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A1063" w14:textId="77777777" w:rsidR="00DA65F3" w:rsidRPr="005A04AC" w:rsidRDefault="00DA65F3" w:rsidP="005449AA">
      <w:pPr>
        <w:spacing w:after="0" w:line="360" w:lineRule="auto"/>
        <w:jc w:val="center"/>
        <w:rPr>
          <w:rFonts w:ascii="Times New Roman" w:hAnsi="Times New Roman"/>
          <w:b/>
          <w:bCs/>
          <w:sz w:val="24"/>
          <w:szCs w:val="24"/>
        </w:rPr>
      </w:pPr>
    </w:p>
    <w:p w14:paraId="6C60D3B6" w14:textId="77777777" w:rsidR="00DA65F3" w:rsidRPr="005A04AC" w:rsidRDefault="00DA65F3" w:rsidP="005449AA">
      <w:pPr>
        <w:spacing w:after="0" w:line="360" w:lineRule="auto"/>
        <w:jc w:val="center"/>
        <w:rPr>
          <w:rFonts w:ascii="Times New Roman" w:hAnsi="Times New Roman"/>
          <w:b/>
          <w:bCs/>
          <w:sz w:val="24"/>
          <w:szCs w:val="24"/>
        </w:rPr>
      </w:pPr>
    </w:p>
    <w:p w14:paraId="72DFE0A3" w14:textId="77777777" w:rsidR="00DA65F3" w:rsidRPr="005A04AC" w:rsidRDefault="00DA65F3" w:rsidP="005449AA">
      <w:pPr>
        <w:spacing w:after="0" w:line="360" w:lineRule="auto"/>
        <w:jc w:val="center"/>
        <w:rPr>
          <w:rFonts w:ascii="Times New Roman" w:hAnsi="Times New Roman"/>
          <w:b/>
          <w:bCs/>
          <w:sz w:val="24"/>
          <w:szCs w:val="24"/>
        </w:rPr>
      </w:pPr>
    </w:p>
    <w:p w14:paraId="1C419F47" w14:textId="77777777" w:rsidR="00DA65F3" w:rsidRPr="005A04AC" w:rsidRDefault="00DA65F3" w:rsidP="005449AA">
      <w:pPr>
        <w:spacing w:after="0" w:line="360" w:lineRule="auto"/>
        <w:jc w:val="center"/>
        <w:rPr>
          <w:rFonts w:ascii="Times New Roman" w:hAnsi="Times New Roman"/>
          <w:b/>
          <w:bCs/>
          <w:sz w:val="24"/>
          <w:szCs w:val="24"/>
        </w:rPr>
      </w:pPr>
    </w:p>
    <w:p w14:paraId="2F921624" w14:textId="77777777" w:rsidR="00DA65F3" w:rsidRPr="005A04AC" w:rsidRDefault="00DA65F3" w:rsidP="005449AA">
      <w:pPr>
        <w:spacing w:after="0" w:line="360" w:lineRule="auto"/>
        <w:jc w:val="center"/>
        <w:rPr>
          <w:rFonts w:ascii="Times New Roman" w:hAnsi="Times New Roman"/>
          <w:b/>
          <w:bCs/>
          <w:sz w:val="24"/>
          <w:szCs w:val="24"/>
        </w:rPr>
      </w:pPr>
    </w:p>
    <w:p w14:paraId="41975055" w14:textId="77777777" w:rsidR="00DA65F3" w:rsidRPr="005A04AC" w:rsidRDefault="00DA65F3" w:rsidP="005449AA">
      <w:pPr>
        <w:spacing w:after="0" w:line="360" w:lineRule="auto"/>
        <w:jc w:val="center"/>
        <w:rPr>
          <w:rFonts w:ascii="Times New Roman" w:hAnsi="Times New Roman"/>
          <w:b/>
          <w:bCs/>
          <w:sz w:val="24"/>
          <w:szCs w:val="24"/>
        </w:rPr>
      </w:pPr>
    </w:p>
    <w:p w14:paraId="2398E969" w14:textId="77777777" w:rsidR="00DA65F3" w:rsidRPr="005A04AC" w:rsidRDefault="00DA65F3" w:rsidP="005449AA">
      <w:pPr>
        <w:spacing w:after="0" w:line="360" w:lineRule="auto"/>
        <w:jc w:val="center"/>
        <w:rPr>
          <w:rFonts w:ascii="Times New Roman" w:hAnsi="Times New Roman"/>
          <w:b/>
          <w:bCs/>
          <w:sz w:val="24"/>
          <w:szCs w:val="24"/>
        </w:rPr>
      </w:pPr>
    </w:p>
    <w:p w14:paraId="5B09C94E" w14:textId="77777777" w:rsidR="00DA65F3" w:rsidRPr="005A04AC" w:rsidRDefault="00DA65F3" w:rsidP="005449AA">
      <w:pPr>
        <w:spacing w:after="0" w:line="360" w:lineRule="auto"/>
        <w:jc w:val="center"/>
        <w:rPr>
          <w:rFonts w:ascii="Times New Roman" w:hAnsi="Times New Roman"/>
          <w:b/>
          <w:bCs/>
          <w:sz w:val="24"/>
          <w:szCs w:val="24"/>
        </w:rPr>
      </w:pPr>
    </w:p>
    <w:p w14:paraId="41DE2AE9" w14:textId="77777777" w:rsidR="00DA65F3" w:rsidRPr="005A04AC" w:rsidRDefault="00DA65F3" w:rsidP="005449AA">
      <w:pPr>
        <w:spacing w:after="0" w:line="360" w:lineRule="auto"/>
        <w:jc w:val="center"/>
        <w:rPr>
          <w:rFonts w:ascii="Times New Roman" w:hAnsi="Times New Roman"/>
          <w:b/>
          <w:bCs/>
          <w:sz w:val="24"/>
          <w:szCs w:val="24"/>
        </w:rPr>
      </w:pPr>
    </w:p>
    <w:p w14:paraId="225F131D" w14:textId="77777777" w:rsidR="00DA65F3" w:rsidRPr="005A04AC" w:rsidRDefault="00DA65F3" w:rsidP="005449AA">
      <w:pPr>
        <w:spacing w:after="0" w:line="360" w:lineRule="auto"/>
        <w:jc w:val="center"/>
        <w:rPr>
          <w:rFonts w:ascii="Times New Roman" w:hAnsi="Times New Roman"/>
          <w:b/>
          <w:bCs/>
          <w:sz w:val="24"/>
          <w:szCs w:val="24"/>
        </w:rPr>
      </w:pPr>
    </w:p>
    <w:p w14:paraId="5409B360" w14:textId="77777777" w:rsidR="00DA65F3" w:rsidRPr="005A04AC" w:rsidRDefault="00DA65F3" w:rsidP="005449AA">
      <w:pPr>
        <w:spacing w:after="0" w:line="360" w:lineRule="auto"/>
        <w:jc w:val="center"/>
        <w:rPr>
          <w:rFonts w:ascii="Times New Roman" w:hAnsi="Times New Roman"/>
          <w:b/>
          <w:bCs/>
          <w:sz w:val="24"/>
          <w:szCs w:val="24"/>
        </w:rPr>
      </w:pPr>
    </w:p>
    <w:p w14:paraId="308B9739" w14:textId="77777777" w:rsidR="00DA65F3" w:rsidRPr="005A04AC" w:rsidRDefault="00DA65F3" w:rsidP="005449AA">
      <w:pPr>
        <w:spacing w:after="0" w:line="360" w:lineRule="auto"/>
        <w:jc w:val="center"/>
        <w:rPr>
          <w:rFonts w:ascii="Times New Roman" w:hAnsi="Times New Roman"/>
          <w:b/>
          <w:bCs/>
          <w:sz w:val="24"/>
          <w:szCs w:val="24"/>
        </w:rPr>
      </w:pPr>
    </w:p>
    <w:p w14:paraId="722482ED" w14:textId="77777777" w:rsidR="00DA65F3" w:rsidRPr="005A04AC" w:rsidRDefault="00DA65F3" w:rsidP="005449AA">
      <w:pPr>
        <w:spacing w:after="0" w:line="360" w:lineRule="auto"/>
        <w:jc w:val="center"/>
        <w:rPr>
          <w:rFonts w:ascii="Times New Roman" w:hAnsi="Times New Roman"/>
          <w:b/>
          <w:bCs/>
          <w:sz w:val="24"/>
          <w:szCs w:val="24"/>
        </w:rPr>
      </w:pPr>
    </w:p>
    <w:p w14:paraId="4089DAFF" w14:textId="77777777" w:rsidR="00DA65F3" w:rsidRPr="005A04AC" w:rsidRDefault="00DA65F3" w:rsidP="005449AA">
      <w:pPr>
        <w:spacing w:after="0" w:line="360" w:lineRule="auto"/>
        <w:jc w:val="center"/>
        <w:rPr>
          <w:rFonts w:ascii="Times New Roman" w:hAnsi="Times New Roman"/>
          <w:b/>
          <w:bCs/>
          <w:sz w:val="24"/>
          <w:szCs w:val="24"/>
        </w:rPr>
      </w:pPr>
    </w:p>
    <w:p w14:paraId="7C0CE351" w14:textId="77777777" w:rsidR="005449AA" w:rsidRDefault="005449AA" w:rsidP="005449AA">
      <w:pPr>
        <w:spacing w:after="0" w:line="360" w:lineRule="auto"/>
        <w:jc w:val="center"/>
        <w:rPr>
          <w:rFonts w:ascii="Times New Roman" w:hAnsi="Times New Roman"/>
          <w:b/>
          <w:bCs/>
          <w:sz w:val="40"/>
          <w:szCs w:val="40"/>
        </w:rPr>
      </w:pPr>
      <w:r>
        <w:rPr>
          <w:rFonts w:ascii="Times New Roman" w:hAnsi="Times New Roman"/>
          <w:b/>
          <w:bCs/>
          <w:sz w:val="40"/>
          <w:szCs w:val="40"/>
        </w:rPr>
        <w:t xml:space="preserve">WĄTKI POLSKO-ŻYDOWSKIE </w:t>
      </w:r>
    </w:p>
    <w:p w14:paraId="1DEA1C97" w14:textId="15798EF1" w:rsidR="005449AA" w:rsidRDefault="005449AA" w:rsidP="005449AA">
      <w:pPr>
        <w:spacing w:after="0" w:line="360" w:lineRule="auto"/>
        <w:jc w:val="center"/>
        <w:rPr>
          <w:rFonts w:ascii="Times New Roman" w:hAnsi="Times New Roman"/>
          <w:b/>
          <w:bCs/>
          <w:sz w:val="40"/>
          <w:szCs w:val="40"/>
        </w:rPr>
      </w:pPr>
      <w:r>
        <w:rPr>
          <w:rFonts w:ascii="Times New Roman" w:hAnsi="Times New Roman"/>
          <w:b/>
          <w:bCs/>
          <w:sz w:val="40"/>
          <w:szCs w:val="40"/>
        </w:rPr>
        <w:t>W EDUKACJI HUMANISTYCZNEJ</w:t>
      </w:r>
    </w:p>
    <w:p w14:paraId="736D7868" w14:textId="77777777" w:rsidR="005449AA" w:rsidRDefault="005449AA" w:rsidP="005449AA">
      <w:pPr>
        <w:spacing w:after="0" w:line="360" w:lineRule="auto"/>
        <w:jc w:val="center"/>
        <w:rPr>
          <w:rFonts w:ascii="Times New Roman" w:hAnsi="Times New Roman"/>
          <w:b/>
          <w:bCs/>
          <w:sz w:val="40"/>
          <w:szCs w:val="40"/>
        </w:rPr>
      </w:pPr>
    </w:p>
    <w:p w14:paraId="5869E7BF" w14:textId="351ED8F6" w:rsidR="00DA65F3" w:rsidRPr="005A04AC" w:rsidRDefault="005449AA" w:rsidP="005449AA">
      <w:pPr>
        <w:spacing w:after="0" w:line="360" w:lineRule="auto"/>
        <w:jc w:val="center"/>
        <w:rPr>
          <w:rFonts w:ascii="Times New Roman" w:hAnsi="Times New Roman"/>
          <w:b/>
          <w:bCs/>
          <w:sz w:val="40"/>
          <w:szCs w:val="40"/>
        </w:rPr>
      </w:pPr>
      <w:r>
        <w:rPr>
          <w:rFonts w:ascii="Times New Roman" w:hAnsi="Times New Roman"/>
          <w:b/>
          <w:bCs/>
          <w:sz w:val="40"/>
          <w:szCs w:val="40"/>
        </w:rPr>
        <w:t xml:space="preserve">MATERIAŁY DYDAKTYCZNE </w:t>
      </w:r>
    </w:p>
    <w:p w14:paraId="3AC1BDF3" w14:textId="712172D6" w:rsidR="00DA65F3" w:rsidRPr="005A04AC" w:rsidRDefault="00DA65F3" w:rsidP="005449AA">
      <w:pPr>
        <w:spacing w:after="0" w:line="360" w:lineRule="auto"/>
        <w:jc w:val="both"/>
        <w:rPr>
          <w:rFonts w:ascii="Times New Roman" w:hAnsi="Times New Roman"/>
          <w:sz w:val="24"/>
          <w:szCs w:val="24"/>
        </w:rPr>
      </w:pPr>
    </w:p>
    <w:p w14:paraId="2B3F6E4F" w14:textId="3B779C33" w:rsidR="00DA65F3" w:rsidRPr="005A04AC" w:rsidRDefault="00DA65F3" w:rsidP="005449AA">
      <w:pPr>
        <w:spacing w:after="0" w:line="360" w:lineRule="auto"/>
        <w:jc w:val="both"/>
        <w:rPr>
          <w:rFonts w:ascii="Times New Roman" w:hAnsi="Times New Roman"/>
          <w:sz w:val="24"/>
          <w:szCs w:val="24"/>
        </w:rPr>
      </w:pPr>
    </w:p>
    <w:p w14:paraId="76B01FA6" w14:textId="77777777" w:rsidR="00DA65F3" w:rsidRPr="005A04AC" w:rsidRDefault="00DA65F3" w:rsidP="005449AA">
      <w:pPr>
        <w:spacing w:after="0" w:line="360" w:lineRule="auto"/>
        <w:jc w:val="both"/>
        <w:rPr>
          <w:rFonts w:ascii="Times New Roman" w:hAnsi="Times New Roman"/>
          <w:sz w:val="24"/>
          <w:szCs w:val="24"/>
        </w:rPr>
      </w:pPr>
    </w:p>
    <w:p w14:paraId="75ECB526" w14:textId="14EE7A47" w:rsidR="00DA65F3" w:rsidRPr="005A04AC" w:rsidRDefault="00DA65F3" w:rsidP="005449AA">
      <w:pPr>
        <w:spacing w:after="0" w:line="360" w:lineRule="auto"/>
        <w:jc w:val="both"/>
        <w:rPr>
          <w:rFonts w:ascii="Times New Roman" w:hAnsi="Times New Roman"/>
          <w:sz w:val="24"/>
          <w:szCs w:val="24"/>
        </w:rPr>
      </w:pPr>
    </w:p>
    <w:p w14:paraId="1BD5B8DB" w14:textId="4710A7BA" w:rsidR="00DA65F3" w:rsidRPr="005A04AC" w:rsidRDefault="00DA65F3" w:rsidP="005449AA">
      <w:pPr>
        <w:spacing w:after="0" w:line="360" w:lineRule="auto"/>
        <w:jc w:val="both"/>
        <w:rPr>
          <w:rFonts w:ascii="Times New Roman" w:hAnsi="Times New Roman"/>
          <w:sz w:val="24"/>
          <w:szCs w:val="24"/>
        </w:rPr>
      </w:pPr>
    </w:p>
    <w:p w14:paraId="64FF6D53" w14:textId="3611F26D" w:rsidR="00DA65F3" w:rsidRPr="005A04AC" w:rsidRDefault="00DA65F3" w:rsidP="005449AA">
      <w:pPr>
        <w:spacing w:after="0" w:line="360" w:lineRule="auto"/>
        <w:jc w:val="both"/>
        <w:rPr>
          <w:rFonts w:ascii="Times New Roman" w:hAnsi="Times New Roman"/>
          <w:sz w:val="24"/>
          <w:szCs w:val="24"/>
        </w:rPr>
      </w:pPr>
    </w:p>
    <w:p w14:paraId="698E214D" w14:textId="0CA081C9" w:rsidR="00DA65F3" w:rsidRPr="005A04AC" w:rsidRDefault="00DA65F3" w:rsidP="005449AA">
      <w:pPr>
        <w:spacing w:after="0" w:line="360" w:lineRule="auto"/>
        <w:jc w:val="both"/>
        <w:rPr>
          <w:rFonts w:ascii="Times New Roman" w:hAnsi="Times New Roman"/>
          <w:sz w:val="24"/>
          <w:szCs w:val="24"/>
        </w:rPr>
      </w:pPr>
    </w:p>
    <w:p w14:paraId="049FA456" w14:textId="7B702013" w:rsidR="00DA65F3" w:rsidRPr="005A04AC" w:rsidRDefault="00DA65F3" w:rsidP="005449AA">
      <w:pPr>
        <w:spacing w:after="0" w:line="360" w:lineRule="auto"/>
        <w:jc w:val="both"/>
        <w:rPr>
          <w:rFonts w:ascii="Times New Roman" w:hAnsi="Times New Roman"/>
          <w:sz w:val="24"/>
          <w:szCs w:val="24"/>
        </w:rPr>
      </w:pPr>
    </w:p>
    <w:p w14:paraId="178B78E2" w14:textId="5CA932DE" w:rsidR="00DA65F3" w:rsidRPr="005A04AC" w:rsidRDefault="00DA65F3" w:rsidP="005449AA">
      <w:pPr>
        <w:spacing w:after="0" w:line="360" w:lineRule="auto"/>
        <w:jc w:val="both"/>
        <w:rPr>
          <w:rFonts w:ascii="Times New Roman" w:hAnsi="Times New Roman"/>
          <w:sz w:val="24"/>
          <w:szCs w:val="24"/>
        </w:rPr>
      </w:pPr>
    </w:p>
    <w:p w14:paraId="62115466" w14:textId="4DDFC085" w:rsidR="00DA65F3" w:rsidRPr="005A04AC" w:rsidRDefault="00DA65F3" w:rsidP="005449AA">
      <w:pPr>
        <w:spacing w:after="0" w:line="360" w:lineRule="auto"/>
        <w:jc w:val="both"/>
        <w:rPr>
          <w:rFonts w:ascii="Times New Roman" w:hAnsi="Times New Roman"/>
          <w:sz w:val="24"/>
          <w:szCs w:val="24"/>
        </w:rPr>
      </w:pPr>
    </w:p>
    <w:p w14:paraId="1BE984A3" w14:textId="68921E47" w:rsidR="00DA65F3" w:rsidRPr="005A04AC" w:rsidRDefault="00DA65F3" w:rsidP="005449AA">
      <w:pPr>
        <w:spacing w:after="0" w:line="360" w:lineRule="auto"/>
        <w:jc w:val="both"/>
        <w:rPr>
          <w:rFonts w:ascii="Times New Roman" w:hAnsi="Times New Roman"/>
          <w:sz w:val="24"/>
          <w:szCs w:val="24"/>
        </w:rPr>
      </w:pPr>
    </w:p>
    <w:p w14:paraId="48A08B6B" w14:textId="52116ADA" w:rsidR="00DA65F3" w:rsidRPr="005A04AC" w:rsidRDefault="00DA65F3" w:rsidP="005449AA">
      <w:pPr>
        <w:spacing w:after="0" w:line="360" w:lineRule="auto"/>
        <w:jc w:val="both"/>
        <w:rPr>
          <w:rFonts w:ascii="Times New Roman" w:hAnsi="Times New Roman"/>
          <w:sz w:val="24"/>
          <w:szCs w:val="24"/>
        </w:rPr>
      </w:pPr>
    </w:p>
    <w:p w14:paraId="013D0504" w14:textId="1CF61970" w:rsidR="00DA65F3" w:rsidRPr="005A04AC" w:rsidRDefault="00DA65F3" w:rsidP="005449AA">
      <w:pPr>
        <w:spacing w:after="0" w:line="360" w:lineRule="auto"/>
        <w:jc w:val="both"/>
        <w:rPr>
          <w:rFonts w:ascii="Times New Roman" w:hAnsi="Times New Roman"/>
          <w:sz w:val="24"/>
          <w:szCs w:val="24"/>
        </w:rPr>
      </w:pPr>
    </w:p>
    <w:p w14:paraId="39A1104C" w14:textId="77777777" w:rsidR="005449AA" w:rsidRPr="005449AA" w:rsidRDefault="005449AA" w:rsidP="005449AA">
      <w:pPr>
        <w:spacing w:after="0" w:line="360" w:lineRule="auto"/>
        <w:rPr>
          <w:rFonts w:ascii="Times New Roman" w:hAnsi="Times New Roman"/>
          <w:bCs/>
          <w:sz w:val="24"/>
          <w:szCs w:val="24"/>
        </w:rPr>
      </w:pPr>
      <w:r w:rsidRPr="005449AA">
        <w:rPr>
          <w:rFonts w:ascii="Times New Roman" w:hAnsi="Times New Roman"/>
          <w:bCs/>
          <w:sz w:val="24"/>
          <w:szCs w:val="24"/>
        </w:rPr>
        <w:lastRenderedPageBreak/>
        <w:t xml:space="preserve">Marianna </w:t>
      </w:r>
      <w:proofErr w:type="spellStart"/>
      <w:r w:rsidRPr="005449AA">
        <w:rPr>
          <w:rFonts w:ascii="Times New Roman" w:hAnsi="Times New Roman"/>
          <w:bCs/>
          <w:sz w:val="24"/>
          <w:szCs w:val="24"/>
        </w:rPr>
        <w:t>Szumal</w:t>
      </w:r>
      <w:proofErr w:type="spellEnd"/>
    </w:p>
    <w:p w14:paraId="228ADA1C" w14:textId="77777777" w:rsidR="005449AA" w:rsidRPr="005A04AC" w:rsidRDefault="005449AA" w:rsidP="005449AA">
      <w:pPr>
        <w:spacing w:after="0" w:line="360" w:lineRule="auto"/>
        <w:rPr>
          <w:rFonts w:ascii="Times New Roman" w:hAnsi="Times New Roman"/>
          <w:b/>
          <w:sz w:val="24"/>
          <w:szCs w:val="24"/>
        </w:rPr>
      </w:pPr>
      <w:r w:rsidRPr="005A04AC">
        <w:rPr>
          <w:rFonts w:ascii="Times New Roman" w:hAnsi="Times New Roman"/>
          <w:b/>
          <w:sz w:val="24"/>
          <w:szCs w:val="24"/>
        </w:rPr>
        <w:t>Cykl lekcji wprowadzających tematykę relacji polsko-żydowskich</w:t>
      </w:r>
      <w:r>
        <w:rPr>
          <w:rFonts w:ascii="Times New Roman" w:hAnsi="Times New Roman"/>
          <w:b/>
          <w:sz w:val="24"/>
          <w:szCs w:val="24"/>
        </w:rPr>
        <w:t xml:space="preserve"> </w:t>
      </w:r>
      <w:r w:rsidRPr="005A04AC">
        <w:rPr>
          <w:rFonts w:ascii="Times New Roman" w:hAnsi="Times New Roman"/>
          <w:b/>
          <w:sz w:val="24"/>
          <w:szCs w:val="24"/>
        </w:rPr>
        <w:t>dla uczniów klas IV-VI szkoły podstawowej</w:t>
      </w:r>
    </w:p>
    <w:p w14:paraId="0EB2C319" w14:textId="77777777" w:rsidR="005449AA" w:rsidRPr="005A04AC" w:rsidRDefault="005449AA"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Agnieszka Kania, Joanna Majchrzak-Broda </w:t>
      </w:r>
    </w:p>
    <w:p w14:paraId="65AC9E57" w14:textId="77777777" w:rsidR="005449AA" w:rsidRPr="005A04AC" w:rsidRDefault="005449AA"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t xml:space="preserve">Scenariusz lekcji języka polskiego z wykorzystaniem filmu </w:t>
      </w:r>
      <w:r w:rsidRPr="005A04AC">
        <w:rPr>
          <w:rFonts w:ascii="Times New Roman" w:hAnsi="Times New Roman"/>
          <w:b/>
          <w:bCs/>
          <w:i/>
          <w:sz w:val="24"/>
          <w:szCs w:val="24"/>
        </w:rPr>
        <w:t>Aby pamięć nie umarła</w:t>
      </w:r>
      <w:r w:rsidRPr="005A04AC">
        <w:rPr>
          <w:rFonts w:ascii="Times New Roman" w:hAnsi="Times New Roman"/>
          <w:b/>
          <w:bCs/>
          <w:sz w:val="24"/>
          <w:szCs w:val="24"/>
        </w:rPr>
        <w:t xml:space="preserve"> oraz opowiadania Idy </w:t>
      </w:r>
      <w:proofErr w:type="spellStart"/>
      <w:r w:rsidRPr="005A04AC">
        <w:rPr>
          <w:rFonts w:ascii="Times New Roman" w:hAnsi="Times New Roman"/>
          <w:b/>
          <w:bCs/>
          <w:sz w:val="24"/>
          <w:szCs w:val="24"/>
        </w:rPr>
        <w:t>Fink</w:t>
      </w:r>
      <w:proofErr w:type="spellEnd"/>
      <w:r w:rsidRPr="005A04AC">
        <w:rPr>
          <w:rFonts w:ascii="Times New Roman" w:hAnsi="Times New Roman"/>
          <w:b/>
          <w:bCs/>
          <w:sz w:val="24"/>
          <w:szCs w:val="24"/>
        </w:rPr>
        <w:t xml:space="preserve"> pt. </w:t>
      </w:r>
      <w:r w:rsidRPr="005A04AC">
        <w:rPr>
          <w:rFonts w:ascii="Times New Roman" w:hAnsi="Times New Roman"/>
          <w:b/>
          <w:bCs/>
          <w:i/>
          <w:sz w:val="24"/>
          <w:szCs w:val="24"/>
        </w:rPr>
        <w:t>Drzazga</w:t>
      </w:r>
    </w:p>
    <w:p w14:paraId="0CABA477" w14:textId="77777777" w:rsidR="005449AA" w:rsidRPr="00DA65F3" w:rsidRDefault="005449AA"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Agnieszka Kania </w:t>
      </w:r>
    </w:p>
    <w:p w14:paraId="62ACCBC8" w14:textId="1A129864" w:rsidR="005449AA" w:rsidRPr="00DA65F3" w:rsidRDefault="005449AA"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Film </w:t>
      </w:r>
      <w:r w:rsidRPr="00DA65F3">
        <w:rPr>
          <w:rFonts w:ascii="Times New Roman" w:hAnsi="Times New Roman"/>
          <w:b/>
          <w:i/>
          <w:sz w:val="24"/>
          <w:szCs w:val="24"/>
        </w:rPr>
        <w:t xml:space="preserve">Aby pamięć nie umarła… </w:t>
      </w:r>
      <w:r w:rsidRPr="00DA65F3">
        <w:rPr>
          <w:rFonts w:ascii="Times New Roman" w:hAnsi="Times New Roman"/>
          <w:b/>
          <w:sz w:val="24"/>
          <w:szCs w:val="24"/>
        </w:rPr>
        <w:t xml:space="preserve">Karty pracy w trakcie i po projekcji filmu </w:t>
      </w:r>
    </w:p>
    <w:p w14:paraId="487E72C0" w14:textId="77777777" w:rsidR="005449AA" w:rsidRPr="005A04AC" w:rsidRDefault="005449AA" w:rsidP="005449AA">
      <w:pPr>
        <w:spacing w:after="0" w:line="360" w:lineRule="auto"/>
        <w:jc w:val="both"/>
        <w:rPr>
          <w:rFonts w:ascii="Times New Roman" w:hAnsi="Times New Roman"/>
          <w:sz w:val="24"/>
          <w:szCs w:val="24"/>
        </w:rPr>
      </w:pPr>
      <w:r w:rsidRPr="005A04AC">
        <w:rPr>
          <w:rFonts w:ascii="Times New Roman" w:hAnsi="Times New Roman"/>
          <w:sz w:val="24"/>
          <w:szCs w:val="24"/>
        </w:rPr>
        <w:t>Katarzyna Maciąg</w:t>
      </w:r>
    </w:p>
    <w:p w14:paraId="7945436C" w14:textId="7138817D" w:rsidR="005449AA" w:rsidRPr="002B1DF3" w:rsidRDefault="005449AA" w:rsidP="005449AA">
      <w:pPr>
        <w:spacing w:after="0" w:line="360" w:lineRule="auto"/>
        <w:jc w:val="both"/>
        <w:rPr>
          <w:rFonts w:ascii="Times New Roman" w:hAnsi="Times New Roman"/>
          <w:b/>
          <w:bCs/>
          <w:sz w:val="24"/>
          <w:szCs w:val="24"/>
        </w:rPr>
      </w:pPr>
      <w:r w:rsidRPr="002B1DF3">
        <w:rPr>
          <w:rFonts w:ascii="Times New Roman" w:hAnsi="Times New Roman"/>
          <w:b/>
          <w:bCs/>
          <w:sz w:val="24"/>
          <w:szCs w:val="24"/>
        </w:rPr>
        <w:t>Ocalić od zapomnienia… - kilka refleksji o pamięci, wspomnieniach i polsko-żydowskiej historii</w:t>
      </w:r>
    </w:p>
    <w:p w14:paraId="583BF82A" w14:textId="77777777" w:rsidR="005449AA" w:rsidRPr="005449AA" w:rsidRDefault="005449AA" w:rsidP="005449AA">
      <w:pPr>
        <w:spacing w:after="0" w:line="360" w:lineRule="auto"/>
        <w:rPr>
          <w:rFonts w:ascii="Times New Roman" w:eastAsia="SimSun" w:hAnsi="Times New Roman"/>
          <w:color w:val="000000"/>
          <w:sz w:val="24"/>
          <w:szCs w:val="24"/>
        </w:rPr>
      </w:pPr>
      <w:r w:rsidRPr="005449AA">
        <w:rPr>
          <w:rFonts w:ascii="Times New Roman" w:hAnsi="Times New Roman"/>
          <w:color w:val="000000"/>
          <w:sz w:val="24"/>
          <w:szCs w:val="24"/>
        </w:rPr>
        <w:t xml:space="preserve">Anna </w:t>
      </w:r>
      <w:proofErr w:type="spellStart"/>
      <w:r w:rsidRPr="005449AA">
        <w:rPr>
          <w:rFonts w:ascii="Times New Roman" w:hAnsi="Times New Roman"/>
          <w:color w:val="000000"/>
          <w:sz w:val="24"/>
          <w:szCs w:val="24"/>
        </w:rPr>
        <w:t>Sałatarow</w:t>
      </w:r>
      <w:proofErr w:type="spellEnd"/>
    </w:p>
    <w:p w14:paraId="0FAC53E1" w14:textId="77777777" w:rsidR="005449AA" w:rsidRPr="00D12476" w:rsidRDefault="005449AA" w:rsidP="005449AA">
      <w:pPr>
        <w:spacing w:after="0" w:line="360" w:lineRule="auto"/>
        <w:rPr>
          <w:rFonts w:ascii="Times New Roman" w:hAnsi="Times New Roman"/>
          <w:b/>
          <w:color w:val="000000"/>
          <w:sz w:val="24"/>
          <w:szCs w:val="24"/>
        </w:rPr>
      </w:pPr>
      <w:r w:rsidRPr="00D12476">
        <w:rPr>
          <w:rFonts w:ascii="Times New Roman" w:hAnsi="Times New Roman"/>
          <w:b/>
          <w:bCs/>
          <w:color w:val="000000"/>
          <w:sz w:val="24"/>
          <w:szCs w:val="24"/>
        </w:rPr>
        <w:t>Jak i po co pamiętać o przeszłości?</w:t>
      </w:r>
      <w:r>
        <w:rPr>
          <w:rFonts w:ascii="Times New Roman" w:hAnsi="Times New Roman"/>
          <w:b/>
          <w:bCs/>
          <w:color w:val="000000"/>
          <w:sz w:val="24"/>
          <w:szCs w:val="24"/>
        </w:rPr>
        <w:t xml:space="preserve"> </w:t>
      </w:r>
      <w:r w:rsidRPr="00D12476">
        <w:rPr>
          <w:rFonts w:ascii="Times New Roman" w:hAnsi="Times New Roman"/>
          <w:b/>
          <w:color w:val="000000"/>
          <w:sz w:val="24"/>
          <w:szCs w:val="24"/>
        </w:rPr>
        <w:t>Scenariusz lekcji z wykorzystaniem materiałów ze strony www.centropa.org</w:t>
      </w:r>
    </w:p>
    <w:p w14:paraId="5CA3ADEC" w14:textId="77777777" w:rsidR="005449AA" w:rsidRPr="005A04AC" w:rsidRDefault="005449AA"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Ewa </w:t>
      </w:r>
      <w:proofErr w:type="spellStart"/>
      <w:r w:rsidRPr="005A04AC">
        <w:rPr>
          <w:rFonts w:ascii="Times New Roman" w:hAnsi="Times New Roman"/>
          <w:sz w:val="24"/>
          <w:szCs w:val="24"/>
        </w:rPr>
        <w:t>Dryjka</w:t>
      </w:r>
      <w:proofErr w:type="spellEnd"/>
    </w:p>
    <w:p w14:paraId="4BCFF4C5" w14:textId="77777777" w:rsidR="005449AA" w:rsidRPr="005A04AC" w:rsidRDefault="005449AA"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t>Ludzie w oczach innych ludzi (scenariusz lekcji dla ostatnich klas szkoły podstawowej)</w:t>
      </w:r>
    </w:p>
    <w:p w14:paraId="5AFC4968" w14:textId="77777777" w:rsidR="005449AA" w:rsidRPr="005A04AC" w:rsidRDefault="005449AA" w:rsidP="005449AA">
      <w:pPr>
        <w:spacing w:after="0" w:line="360" w:lineRule="auto"/>
        <w:jc w:val="both"/>
        <w:rPr>
          <w:rFonts w:ascii="Times New Roman" w:hAnsi="Times New Roman"/>
          <w:sz w:val="24"/>
          <w:szCs w:val="24"/>
        </w:rPr>
      </w:pPr>
      <w:r w:rsidRPr="005A04AC">
        <w:rPr>
          <w:rFonts w:ascii="Times New Roman" w:hAnsi="Times New Roman"/>
          <w:sz w:val="24"/>
          <w:szCs w:val="24"/>
        </w:rPr>
        <w:t>Małgorzata Kulik</w:t>
      </w:r>
    </w:p>
    <w:p w14:paraId="550FF364" w14:textId="77777777" w:rsidR="005449AA" w:rsidRPr="005A04AC" w:rsidRDefault="005449AA" w:rsidP="005449AA">
      <w:pPr>
        <w:spacing w:after="0" w:line="360" w:lineRule="auto"/>
        <w:jc w:val="both"/>
        <w:rPr>
          <w:rFonts w:ascii="Times New Roman" w:hAnsi="Times New Roman"/>
          <w:b/>
          <w:sz w:val="24"/>
          <w:szCs w:val="24"/>
        </w:rPr>
      </w:pPr>
      <w:r w:rsidRPr="005A04AC">
        <w:rPr>
          <w:rFonts w:ascii="Times New Roman" w:hAnsi="Times New Roman"/>
          <w:b/>
          <w:sz w:val="24"/>
          <w:szCs w:val="24"/>
        </w:rPr>
        <w:t xml:space="preserve">Pokłosie Holokaustu i międzypokoleniowe brzemię Holokaustu </w:t>
      </w:r>
    </w:p>
    <w:p w14:paraId="44D7B049" w14:textId="77777777" w:rsidR="009E19EA" w:rsidRPr="005A04AC" w:rsidRDefault="009E19EA" w:rsidP="009E19EA">
      <w:pPr>
        <w:spacing w:after="0" w:line="360" w:lineRule="auto"/>
        <w:rPr>
          <w:rFonts w:ascii="Times New Roman" w:hAnsi="Times New Roman"/>
          <w:sz w:val="24"/>
          <w:szCs w:val="24"/>
        </w:rPr>
      </w:pPr>
      <w:r w:rsidRPr="005A04AC">
        <w:rPr>
          <w:rFonts w:ascii="Times New Roman" w:hAnsi="Times New Roman"/>
          <w:sz w:val="24"/>
          <w:szCs w:val="24"/>
        </w:rPr>
        <w:t>Klaudia Mucha-</w:t>
      </w:r>
      <w:proofErr w:type="spellStart"/>
      <w:r w:rsidRPr="005A04AC">
        <w:rPr>
          <w:rFonts w:ascii="Times New Roman" w:hAnsi="Times New Roman"/>
          <w:sz w:val="24"/>
          <w:szCs w:val="24"/>
        </w:rPr>
        <w:t>Iwaniczko</w:t>
      </w:r>
      <w:proofErr w:type="spellEnd"/>
      <w:r w:rsidRPr="005A04AC">
        <w:rPr>
          <w:rFonts w:ascii="Times New Roman" w:hAnsi="Times New Roman"/>
          <w:sz w:val="24"/>
          <w:szCs w:val="24"/>
        </w:rPr>
        <w:t xml:space="preserve"> </w:t>
      </w:r>
    </w:p>
    <w:p w14:paraId="2192ACA6" w14:textId="77777777" w:rsidR="009E19EA" w:rsidRPr="005A04AC" w:rsidRDefault="009E19EA" w:rsidP="009E19EA">
      <w:pPr>
        <w:spacing w:after="0" w:line="360" w:lineRule="auto"/>
        <w:rPr>
          <w:rFonts w:ascii="Times New Roman" w:hAnsi="Times New Roman"/>
          <w:b/>
          <w:bCs/>
          <w:sz w:val="24"/>
          <w:szCs w:val="24"/>
        </w:rPr>
      </w:pPr>
      <w:r w:rsidRPr="005A04AC">
        <w:rPr>
          <w:rFonts w:ascii="Times New Roman" w:hAnsi="Times New Roman"/>
          <w:b/>
          <w:bCs/>
          <w:sz w:val="24"/>
          <w:szCs w:val="24"/>
        </w:rPr>
        <w:t>Cykl lekcji na temat żydowskiego sztetla</w:t>
      </w:r>
    </w:p>
    <w:p w14:paraId="3923B222" w14:textId="77777777" w:rsidR="005449AA" w:rsidRDefault="005449AA" w:rsidP="005449AA">
      <w:pPr>
        <w:spacing w:after="0" w:line="360" w:lineRule="auto"/>
        <w:rPr>
          <w:rFonts w:ascii="Times New Roman" w:hAnsi="Times New Roman"/>
          <w:b/>
          <w:sz w:val="24"/>
          <w:szCs w:val="24"/>
        </w:rPr>
      </w:pPr>
    </w:p>
    <w:p w14:paraId="20CA8BE8" w14:textId="77777777" w:rsidR="005449AA" w:rsidRDefault="005449AA" w:rsidP="005449AA">
      <w:pPr>
        <w:spacing w:after="0" w:line="360" w:lineRule="auto"/>
        <w:rPr>
          <w:rFonts w:ascii="Times New Roman" w:hAnsi="Times New Roman"/>
          <w:b/>
          <w:sz w:val="24"/>
          <w:szCs w:val="24"/>
        </w:rPr>
      </w:pPr>
    </w:p>
    <w:p w14:paraId="03F1BF91" w14:textId="77777777" w:rsidR="005449AA" w:rsidRDefault="005449AA" w:rsidP="005449AA">
      <w:pPr>
        <w:spacing w:after="0" w:line="360" w:lineRule="auto"/>
        <w:rPr>
          <w:rFonts w:ascii="Times New Roman" w:hAnsi="Times New Roman"/>
          <w:b/>
          <w:sz w:val="24"/>
          <w:szCs w:val="24"/>
        </w:rPr>
      </w:pPr>
    </w:p>
    <w:p w14:paraId="25CEE172" w14:textId="77777777" w:rsidR="005449AA" w:rsidRDefault="005449AA" w:rsidP="005449AA">
      <w:pPr>
        <w:spacing w:after="0" w:line="360" w:lineRule="auto"/>
        <w:rPr>
          <w:rFonts w:ascii="Times New Roman" w:hAnsi="Times New Roman"/>
          <w:b/>
          <w:sz w:val="24"/>
          <w:szCs w:val="24"/>
        </w:rPr>
      </w:pPr>
    </w:p>
    <w:p w14:paraId="07ED191F" w14:textId="77777777" w:rsidR="009E19EA" w:rsidRDefault="009E19EA" w:rsidP="005449AA">
      <w:pPr>
        <w:spacing w:after="0" w:line="360" w:lineRule="auto"/>
        <w:rPr>
          <w:rFonts w:ascii="Times New Roman" w:hAnsi="Times New Roman"/>
          <w:bCs/>
          <w:sz w:val="24"/>
          <w:szCs w:val="24"/>
        </w:rPr>
      </w:pPr>
    </w:p>
    <w:p w14:paraId="6E9F8347" w14:textId="77777777" w:rsidR="009E19EA" w:rsidRDefault="009E19EA" w:rsidP="005449AA">
      <w:pPr>
        <w:spacing w:after="0" w:line="360" w:lineRule="auto"/>
        <w:rPr>
          <w:rFonts w:ascii="Times New Roman" w:hAnsi="Times New Roman"/>
          <w:bCs/>
          <w:sz w:val="24"/>
          <w:szCs w:val="24"/>
        </w:rPr>
      </w:pPr>
    </w:p>
    <w:p w14:paraId="50889F0A" w14:textId="77777777" w:rsidR="009E19EA" w:rsidRDefault="009E19EA" w:rsidP="005449AA">
      <w:pPr>
        <w:spacing w:after="0" w:line="360" w:lineRule="auto"/>
        <w:rPr>
          <w:rFonts w:ascii="Times New Roman" w:hAnsi="Times New Roman"/>
          <w:bCs/>
          <w:sz w:val="24"/>
          <w:szCs w:val="24"/>
        </w:rPr>
      </w:pPr>
    </w:p>
    <w:p w14:paraId="4A6C9D0B" w14:textId="77777777" w:rsidR="009E19EA" w:rsidRDefault="009E19EA" w:rsidP="005449AA">
      <w:pPr>
        <w:spacing w:after="0" w:line="360" w:lineRule="auto"/>
        <w:rPr>
          <w:rFonts w:ascii="Times New Roman" w:hAnsi="Times New Roman"/>
          <w:bCs/>
          <w:sz w:val="24"/>
          <w:szCs w:val="24"/>
        </w:rPr>
      </w:pPr>
    </w:p>
    <w:p w14:paraId="578F9605" w14:textId="77777777" w:rsidR="009E19EA" w:rsidRDefault="009E19EA" w:rsidP="005449AA">
      <w:pPr>
        <w:spacing w:after="0" w:line="360" w:lineRule="auto"/>
        <w:rPr>
          <w:rFonts w:ascii="Times New Roman" w:hAnsi="Times New Roman"/>
          <w:bCs/>
          <w:sz w:val="24"/>
          <w:szCs w:val="24"/>
        </w:rPr>
      </w:pPr>
    </w:p>
    <w:p w14:paraId="1E1C6728" w14:textId="77777777" w:rsidR="009E19EA" w:rsidRDefault="009E19EA" w:rsidP="005449AA">
      <w:pPr>
        <w:spacing w:after="0" w:line="360" w:lineRule="auto"/>
        <w:rPr>
          <w:rFonts w:ascii="Times New Roman" w:hAnsi="Times New Roman"/>
          <w:bCs/>
          <w:sz w:val="24"/>
          <w:szCs w:val="24"/>
        </w:rPr>
      </w:pPr>
    </w:p>
    <w:p w14:paraId="2D875CCC" w14:textId="77777777" w:rsidR="009E19EA" w:rsidRDefault="009E19EA" w:rsidP="005449AA">
      <w:pPr>
        <w:spacing w:after="0" w:line="360" w:lineRule="auto"/>
        <w:rPr>
          <w:rFonts w:ascii="Times New Roman" w:hAnsi="Times New Roman"/>
          <w:bCs/>
          <w:sz w:val="24"/>
          <w:szCs w:val="24"/>
        </w:rPr>
      </w:pPr>
    </w:p>
    <w:p w14:paraId="39550D44" w14:textId="77777777" w:rsidR="009E19EA" w:rsidRDefault="009E19EA" w:rsidP="005449AA">
      <w:pPr>
        <w:spacing w:after="0" w:line="360" w:lineRule="auto"/>
        <w:rPr>
          <w:rFonts w:ascii="Times New Roman" w:hAnsi="Times New Roman"/>
          <w:bCs/>
          <w:sz w:val="24"/>
          <w:szCs w:val="24"/>
        </w:rPr>
      </w:pPr>
    </w:p>
    <w:p w14:paraId="5FF7B62F" w14:textId="77777777" w:rsidR="009E19EA" w:rsidRDefault="009E19EA" w:rsidP="005449AA">
      <w:pPr>
        <w:spacing w:after="0" w:line="360" w:lineRule="auto"/>
        <w:rPr>
          <w:rFonts w:ascii="Times New Roman" w:hAnsi="Times New Roman"/>
          <w:bCs/>
          <w:sz w:val="24"/>
          <w:szCs w:val="24"/>
        </w:rPr>
      </w:pPr>
    </w:p>
    <w:p w14:paraId="6B319043" w14:textId="77777777" w:rsidR="009E19EA" w:rsidRDefault="009E19EA" w:rsidP="005449AA">
      <w:pPr>
        <w:spacing w:after="0" w:line="360" w:lineRule="auto"/>
        <w:rPr>
          <w:rFonts w:ascii="Times New Roman" w:hAnsi="Times New Roman"/>
          <w:bCs/>
          <w:sz w:val="24"/>
          <w:szCs w:val="24"/>
        </w:rPr>
      </w:pPr>
    </w:p>
    <w:p w14:paraId="7807A961" w14:textId="519F008C" w:rsidR="00DA65F3" w:rsidRPr="009E19EA" w:rsidRDefault="00DA65F3" w:rsidP="005449AA">
      <w:pPr>
        <w:spacing w:after="0" w:line="360" w:lineRule="auto"/>
        <w:rPr>
          <w:rFonts w:ascii="Times New Roman" w:hAnsi="Times New Roman"/>
          <w:bCs/>
          <w:sz w:val="24"/>
          <w:szCs w:val="24"/>
        </w:rPr>
      </w:pPr>
      <w:r w:rsidRPr="009E19EA">
        <w:rPr>
          <w:rFonts w:ascii="Times New Roman" w:hAnsi="Times New Roman"/>
          <w:bCs/>
          <w:sz w:val="24"/>
          <w:szCs w:val="24"/>
        </w:rPr>
        <w:lastRenderedPageBreak/>
        <w:t xml:space="preserve">Marianna </w:t>
      </w:r>
      <w:proofErr w:type="spellStart"/>
      <w:r w:rsidRPr="009E19EA">
        <w:rPr>
          <w:rFonts w:ascii="Times New Roman" w:hAnsi="Times New Roman"/>
          <w:bCs/>
          <w:sz w:val="24"/>
          <w:szCs w:val="24"/>
        </w:rPr>
        <w:t>Szumal</w:t>
      </w:r>
      <w:proofErr w:type="spellEnd"/>
    </w:p>
    <w:p w14:paraId="58F9D4F7" w14:textId="77777777" w:rsidR="00DA65F3" w:rsidRPr="005A04AC" w:rsidRDefault="00DA65F3" w:rsidP="005449AA">
      <w:pPr>
        <w:spacing w:after="0" w:line="360" w:lineRule="auto"/>
        <w:rPr>
          <w:rFonts w:ascii="Times New Roman" w:hAnsi="Times New Roman"/>
          <w:b/>
          <w:sz w:val="24"/>
          <w:szCs w:val="24"/>
        </w:rPr>
      </w:pPr>
    </w:p>
    <w:p w14:paraId="5CE76DA4" w14:textId="6F5C9517" w:rsidR="00DA65F3" w:rsidRPr="005A04AC" w:rsidRDefault="00DA65F3" w:rsidP="005449AA">
      <w:pPr>
        <w:spacing w:after="0" w:line="360" w:lineRule="auto"/>
        <w:rPr>
          <w:rFonts w:ascii="Times New Roman" w:hAnsi="Times New Roman"/>
          <w:b/>
          <w:sz w:val="24"/>
          <w:szCs w:val="24"/>
        </w:rPr>
      </w:pPr>
      <w:r w:rsidRPr="005A04AC">
        <w:rPr>
          <w:rFonts w:ascii="Times New Roman" w:hAnsi="Times New Roman"/>
          <w:b/>
          <w:sz w:val="24"/>
          <w:szCs w:val="24"/>
        </w:rPr>
        <w:t>Cykl lekcji wprowadzających tematykę relacji polsko-żydowskich</w:t>
      </w:r>
      <w:r w:rsidR="005A04AC">
        <w:rPr>
          <w:rFonts w:ascii="Times New Roman" w:hAnsi="Times New Roman"/>
          <w:b/>
          <w:sz w:val="24"/>
          <w:szCs w:val="24"/>
        </w:rPr>
        <w:t xml:space="preserve"> </w:t>
      </w:r>
      <w:r w:rsidRPr="005A04AC">
        <w:rPr>
          <w:rFonts w:ascii="Times New Roman" w:hAnsi="Times New Roman"/>
          <w:b/>
          <w:sz w:val="24"/>
          <w:szCs w:val="24"/>
        </w:rPr>
        <w:t>dla uczniów klas IV-VI szkoły podstawowej</w:t>
      </w:r>
    </w:p>
    <w:p w14:paraId="356610C2" w14:textId="77777777" w:rsidR="00DA65F3" w:rsidRPr="005A04AC" w:rsidRDefault="00DA65F3" w:rsidP="005449AA">
      <w:pPr>
        <w:spacing w:after="0" w:line="360" w:lineRule="auto"/>
        <w:rPr>
          <w:rFonts w:ascii="Times New Roman" w:hAnsi="Times New Roman"/>
          <w:b/>
          <w:sz w:val="24"/>
          <w:szCs w:val="24"/>
        </w:rPr>
      </w:pPr>
    </w:p>
    <w:p w14:paraId="279DB6B3"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b/>
          <w:sz w:val="24"/>
          <w:szCs w:val="24"/>
        </w:rPr>
        <w:t xml:space="preserve">Główny cel zajęć: </w:t>
      </w:r>
      <w:r w:rsidRPr="005A04AC">
        <w:rPr>
          <w:rFonts w:ascii="Times New Roman" w:hAnsi="Times New Roman"/>
          <w:sz w:val="24"/>
          <w:szCs w:val="24"/>
        </w:rPr>
        <w:t>zwrócenie uwagi uczniów na wielokulturową przeszłość i teraźniejszość Polski, a także uwrażliwienie na odmienność kulturową (przede wszystkim wyznaniową).</w:t>
      </w:r>
    </w:p>
    <w:p w14:paraId="6876AACB"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b/>
          <w:bCs/>
          <w:sz w:val="24"/>
          <w:szCs w:val="24"/>
        </w:rPr>
        <w:t xml:space="preserve">Propozycja: </w:t>
      </w:r>
      <w:r w:rsidRPr="005A04AC">
        <w:rPr>
          <w:rFonts w:ascii="Times New Roman" w:hAnsi="Times New Roman"/>
          <w:sz w:val="24"/>
          <w:szCs w:val="24"/>
        </w:rPr>
        <w:t xml:space="preserve">Warto przez kolejne dni zbierać materiały i prace uczniów, które mogłyby stać się planszą prezentującą przebieg tego </w:t>
      </w:r>
      <w:proofErr w:type="spellStart"/>
      <w:r w:rsidRPr="005A04AC">
        <w:rPr>
          <w:rFonts w:ascii="Times New Roman" w:hAnsi="Times New Roman"/>
          <w:sz w:val="24"/>
          <w:szCs w:val="24"/>
        </w:rPr>
        <w:t>miniprojektu</w:t>
      </w:r>
      <w:proofErr w:type="spellEnd"/>
      <w:r w:rsidRPr="005A04AC">
        <w:rPr>
          <w:rFonts w:ascii="Times New Roman" w:hAnsi="Times New Roman"/>
          <w:sz w:val="24"/>
          <w:szCs w:val="24"/>
        </w:rPr>
        <w:t>. W przypisach do poszczególnych lekcji zostały zasugerowane elementy wizualnego przedstawienia klasowej pracy.</w:t>
      </w:r>
    </w:p>
    <w:p w14:paraId="2B832FAC" w14:textId="77777777" w:rsidR="00DA65F3" w:rsidRPr="005A04AC" w:rsidRDefault="00DA65F3" w:rsidP="005449AA">
      <w:pPr>
        <w:spacing w:after="0" w:line="360" w:lineRule="auto"/>
        <w:rPr>
          <w:rFonts w:ascii="Times New Roman" w:hAnsi="Times New Roman"/>
          <w:sz w:val="24"/>
          <w:szCs w:val="24"/>
          <w:u w:val="single"/>
        </w:rPr>
      </w:pPr>
    </w:p>
    <w:p w14:paraId="62C8B1F9" w14:textId="77777777" w:rsidR="00DA65F3" w:rsidRPr="005A04AC" w:rsidRDefault="00DA65F3" w:rsidP="005449AA">
      <w:pPr>
        <w:spacing w:after="0" w:line="360" w:lineRule="auto"/>
        <w:rPr>
          <w:rFonts w:ascii="Times New Roman" w:hAnsi="Times New Roman"/>
          <w:sz w:val="24"/>
          <w:szCs w:val="24"/>
          <w:u w:val="single"/>
        </w:rPr>
      </w:pPr>
      <w:r w:rsidRPr="005A04AC">
        <w:rPr>
          <w:rFonts w:ascii="Times New Roman" w:hAnsi="Times New Roman"/>
          <w:sz w:val="24"/>
          <w:szCs w:val="24"/>
          <w:u w:val="single"/>
        </w:rPr>
        <w:t>Lekcja 1</w:t>
      </w:r>
    </w:p>
    <w:p w14:paraId="48608B27" w14:textId="77777777" w:rsidR="00DA65F3" w:rsidRPr="005A04AC" w:rsidRDefault="00DA65F3" w:rsidP="005449AA">
      <w:pPr>
        <w:spacing w:after="0" w:line="360" w:lineRule="auto"/>
        <w:rPr>
          <w:rFonts w:ascii="Times New Roman" w:hAnsi="Times New Roman"/>
          <w:b/>
          <w:sz w:val="24"/>
          <w:szCs w:val="24"/>
        </w:rPr>
      </w:pPr>
      <w:r w:rsidRPr="005A04AC">
        <w:rPr>
          <w:rFonts w:ascii="Times New Roman" w:hAnsi="Times New Roman"/>
          <w:b/>
          <w:sz w:val="24"/>
          <w:szCs w:val="24"/>
        </w:rPr>
        <w:t>Temat: Czy w Polsce mieszkają jedynie Polacy?</w:t>
      </w:r>
    </w:p>
    <w:p w14:paraId="3AC72E03" w14:textId="77777777" w:rsidR="00DA65F3" w:rsidRPr="005A04AC" w:rsidRDefault="00DA65F3" w:rsidP="005449AA">
      <w:pPr>
        <w:spacing w:after="0" w:line="360" w:lineRule="auto"/>
        <w:contextualSpacing/>
        <w:jc w:val="both"/>
        <w:rPr>
          <w:rFonts w:ascii="Times New Roman" w:hAnsi="Times New Roman"/>
          <w:sz w:val="24"/>
          <w:szCs w:val="24"/>
        </w:rPr>
      </w:pPr>
    </w:p>
    <w:p w14:paraId="063CF093" w14:textId="77777777" w:rsidR="00DA65F3" w:rsidRPr="005A04AC" w:rsidRDefault="00DA65F3" w:rsidP="005449AA">
      <w:pPr>
        <w:pStyle w:val="Akapitzlist"/>
        <w:numPr>
          <w:ilvl w:val="0"/>
          <w:numId w:val="4"/>
        </w:numPr>
        <w:spacing w:after="0" w:line="360" w:lineRule="auto"/>
        <w:jc w:val="both"/>
        <w:rPr>
          <w:rFonts w:ascii="Times New Roman" w:hAnsi="Times New Roman"/>
          <w:sz w:val="24"/>
          <w:szCs w:val="24"/>
        </w:rPr>
      </w:pPr>
      <w:r w:rsidRPr="005A04AC">
        <w:rPr>
          <w:rFonts w:ascii="Times New Roman" w:hAnsi="Times New Roman"/>
          <w:sz w:val="24"/>
          <w:szCs w:val="24"/>
        </w:rPr>
        <w:t>Uczniowie zapisują temat lekcji i rozmawiają w parach, próbując odpowiedzieć na pytanie postawione w temacie.</w:t>
      </w:r>
    </w:p>
    <w:p w14:paraId="6AE5F5D1" w14:textId="77777777" w:rsidR="00DA65F3" w:rsidRPr="005A04AC" w:rsidRDefault="00DA65F3" w:rsidP="005449AA">
      <w:pPr>
        <w:numPr>
          <w:ilvl w:val="0"/>
          <w:numId w:val="4"/>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Uczniowie prezentują swoje wnioski na forum klasy, nauczyciel moderuje rozmowę, a następnie, by podsumować tę część lekcji, odczytuje fragment książki Marcina </w:t>
      </w:r>
      <w:proofErr w:type="spellStart"/>
      <w:r w:rsidRPr="005A04AC">
        <w:rPr>
          <w:rFonts w:ascii="Times New Roman" w:hAnsi="Times New Roman"/>
          <w:sz w:val="24"/>
          <w:szCs w:val="24"/>
        </w:rPr>
        <w:t>Przewoźniaka</w:t>
      </w:r>
      <w:proofErr w:type="spellEnd"/>
      <w:r w:rsidRPr="005A04AC">
        <w:rPr>
          <w:rFonts w:ascii="Times New Roman" w:hAnsi="Times New Roman"/>
          <w:sz w:val="24"/>
          <w:szCs w:val="24"/>
        </w:rPr>
        <w:t xml:space="preserve"> pt. </w:t>
      </w:r>
      <w:r w:rsidRPr="005A04AC">
        <w:rPr>
          <w:rFonts w:ascii="Times New Roman" w:hAnsi="Times New Roman"/>
          <w:i/>
          <w:sz w:val="24"/>
          <w:szCs w:val="24"/>
        </w:rPr>
        <w:t>Poradnik małego patrioty</w:t>
      </w:r>
      <w:r w:rsidRPr="005A04AC">
        <w:rPr>
          <w:rFonts w:ascii="Times New Roman" w:hAnsi="Times New Roman"/>
          <w:sz w:val="24"/>
          <w:szCs w:val="24"/>
        </w:rPr>
        <w:t>:</w:t>
      </w:r>
    </w:p>
    <w:p w14:paraId="13143888" w14:textId="77777777" w:rsidR="00DA65F3" w:rsidRPr="005A04AC" w:rsidRDefault="00DA65F3" w:rsidP="005449AA">
      <w:pPr>
        <w:spacing w:after="0" w:line="360" w:lineRule="auto"/>
        <w:jc w:val="both"/>
        <w:rPr>
          <w:rFonts w:ascii="Times New Roman" w:hAnsi="Times New Roman"/>
          <w:sz w:val="24"/>
          <w:szCs w:val="24"/>
        </w:rPr>
      </w:pPr>
    </w:p>
    <w:p w14:paraId="09C9789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„Polska wielonarodowa</w:t>
      </w:r>
    </w:p>
    <w:p w14:paraId="1123579A"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Gdy słyszysz, że ktoś wrzeszczy „Polska dla Polaków!”, nie słuchaj go, bo to pewnie ponurak i nieuk. W naszym kraju mieszka 38,5 miliona Polaków, w tym 1,5 miliona osób innych narodowości, które nazywamy mniejszościami narodowymi i etnicznymi. Są to: Niemcy, Ukraińcy, Białorusini, Romowie, Rosjanie, Amerykanie, Łemkowie, Anglicy, Włosi, Litwini, Francuzi, Żydzi, Wietnamczycy, Hiszpanie, Ormianie, Holendrzy, Grecy, Czesi, Słowacy, a także Bułgarzy i Tatarzy. Uf! Polska, proszę Polaka Małego (i Dużego), jest dla wszystkich, którzy chcą tu żyć, przestrzegać polskiego prawa i szanować nasze tradycje i obyczaje”</w:t>
      </w:r>
      <w:r w:rsidRPr="005A04AC">
        <w:rPr>
          <w:rFonts w:ascii="Times New Roman" w:hAnsi="Times New Roman"/>
          <w:sz w:val="24"/>
          <w:szCs w:val="24"/>
          <w:vertAlign w:val="superscript"/>
        </w:rPr>
        <w:footnoteReference w:id="1"/>
      </w:r>
      <w:r w:rsidRPr="005A04AC">
        <w:rPr>
          <w:rFonts w:ascii="Times New Roman" w:hAnsi="Times New Roman"/>
          <w:sz w:val="24"/>
          <w:szCs w:val="24"/>
        </w:rPr>
        <w:t>.</w:t>
      </w:r>
    </w:p>
    <w:p w14:paraId="13E46B44" w14:textId="77777777" w:rsidR="00DA65F3" w:rsidRPr="005A04AC" w:rsidRDefault="00DA65F3" w:rsidP="005449AA">
      <w:pPr>
        <w:spacing w:after="0" w:line="360" w:lineRule="auto"/>
        <w:jc w:val="both"/>
        <w:rPr>
          <w:rFonts w:ascii="Times New Roman" w:hAnsi="Times New Roman"/>
          <w:sz w:val="24"/>
          <w:szCs w:val="24"/>
        </w:rPr>
      </w:pPr>
    </w:p>
    <w:p w14:paraId="3CF3CBA5" w14:textId="77777777" w:rsidR="00DA65F3" w:rsidRPr="005A04AC" w:rsidRDefault="00DA65F3" w:rsidP="005449AA">
      <w:pPr>
        <w:numPr>
          <w:ilvl w:val="0"/>
          <w:numId w:val="4"/>
        </w:numPr>
        <w:spacing w:after="0" w:line="360" w:lineRule="auto"/>
        <w:contextualSpacing/>
        <w:jc w:val="both"/>
        <w:rPr>
          <w:rFonts w:ascii="Times New Roman" w:hAnsi="Times New Roman"/>
          <w:sz w:val="24"/>
          <w:szCs w:val="24"/>
        </w:rPr>
      </w:pPr>
      <w:r w:rsidRPr="005A04AC">
        <w:rPr>
          <w:rFonts w:ascii="Times New Roman" w:hAnsi="Times New Roman"/>
          <w:sz w:val="24"/>
          <w:szCs w:val="24"/>
        </w:rPr>
        <w:lastRenderedPageBreak/>
        <w:t>Nauczyciel prezentuje książkę</w:t>
      </w:r>
      <w:r w:rsidRPr="005A04AC">
        <w:rPr>
          <w:rFonts w:ascii="Times New Roman" w:hAnsi="Times New Roman"/>
          <w:i/>
          <w:sz w:val="24"/>
          <w:szCs w:val="24"/>
        </w:rPr>
        <w:t xml:space="preserve"> </w:t>
      </w:r>
      <w:r w:rsidRPr="005A04AC">
        <w:rPr>
          <w:rFonts w:ascii="Times New Roman" w:hAnsi="Times New Roman"/>
          <w:sz w:val="24"/>
          <w:szCs w:val="24"/>
        </w:rPr>
        <w:t xml:space="preserve">Agnieszki </w:t>
      </w:r>
      <w:proofErr w:type="spellStart"/>
      <w:r w:rsidRPr="005A04AC">
        <w:rPr>
          <w:rFonts w:ascii="Times New Roman" w:hAnsi="Times New Roman"/>
          <w:sz w:val="24"/>
          <w:szCs w:val="24"/>
        </w:rPr>
        <w:t>Suchowierskiej</w:t>
      </w:r>
      <w:proofErr w:type="spellEnd"/>
      <w:r w:rsidRPr="005A04AC">
        <w:rPr>
          <w:rFonts w:ascii="Times New Roman" w:hAnsi="Times New Roman"/>
          <w:sz w:val="24"/>
          <w:szCs w:val="24"/>
        </w:rPr>
        <w:t xml:space="preserve"> pt. </w:t>
      </w:r>
      <w:r w:rsidRPr="005A04AC">
        <w:rPr>
          <w:rFonts w:ascii="Times New Roman" w:hAnsi="Times New Roman"/>
          <w:i/>
          <w:sz w:val="24"/>
          <w:szCs w:val="24"/>
        </w:rPr>
        <w:t>Ada Judytka i zaginiony tałes</w:t>
      </w:r>
      <w:r w:rsidRPr="005A04AC">
        <w:rPr>
          <w:rStyle w:val="Odwoanieprzypisudolnego"/>
          <w:rFonts w:ascii="Times New Roman" w:hAnsi="Times New Roman"/>
          <w:sz w:val="24"/>
          <w:szCs w:val="24"/>
        </w:rPr>
        <w:footnoteReference w:id="2"/>
      </w:r>
      <w:r w:rsidRPr="005A04AC">
        <w:rPr>
          <w:rFonts w:ascii="Times New Roman" w:hAnsi="Times New Roman"/>
          <w:sz w:val="24"/>
          <w:szCs w:val="24"/>
        </w:rPr>
        <w:t>– mówi, że bohaterką tej krótkiej powieści jest dziewczynka, która na własnej skórze doświadcza, że Polska jest naprawdę wielokulturowym krajem.</w:t>
      </w:r>
    </w:p>
    <w:p w14:paraId="6FD85EC4" w14:textId="77777777" w:rsidR="00DA65F3" w:rsidRPr="005A04AC" w:rsidRDefault="00DA65F3" w:rsidP="005449AA">
      <w:pPr>
        <w:numPr>
          <w:ilvl w:val="0"/>
          <w:numId w:val="4"/>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Nauczyciel odczytuje z książki rozdziały </w:t>
      </w:r>
      <w:r w:rsidRPr="005A04AC">
        <w:rPr>
          <w:rFonts w:ascii="Times New Roman" w:hAnsi="Times New Roman"/>
          <w:i/>
          <w:sz w:val="24"/>
          <w:szCs w:val="24"/>
        </w:rPr>
        <w:t>Laptop</w:t>
      </w:r>
      <w:r w:rsidRPr="005A04AC">
        <w:rPr>
          <w:rFonts w:ascii="Times New Roman" w:hAnsi="Times New Roman"/>
          <w:sz w:val="24"/>
          <w:szCs w:val="24"/>
        </w:rPr>
        <w:t xml:space="preserve">, </w:t>
      </w:r>
      <w:r w:rsidRPr="005A04AC">
        <w:rPr>
          <w:rFonts w:ascii="Times New Roman" w:hAnsi="Times New Roman"/>
          <w:i/>
          <w:sz w:val="24"/>
          <w:szCs w:val="24"/>
        </w:rPr>
        <w:t>Sekret i Białystok</w:t>
      </w:r>
      <w:r w:rsidRPr="005A04AC">
        <w:rPr>
          <w:rFonts w:ascii="Times New Roman" w:hAnsi="Times New Roman"/>
          <w:sz w:val="24"/>
          <w:szCs w:val="24"/>
        </w:rPr>
        <w:t>. Czytanie fragmentów kończy się, gdy Ada-narratorka dziwi się, że jej mama nazywa Białystok miastem żydowskim, choć prawie nie ma w nim Żydów.</w:t>
      </w:r>
    </w:p>
    <w:p w14:paraId="5AB87FA2" w14:textId="77777777" w:rsidR="00DA65F3" w:rsidRPr="005A04AC" w:rsidRDefault="00DA65F3" w:rsidP="005449AA">
      <w:pPr>
        <w:numPr>
          <w:ilvl w:val="0"/>
          <w:numId w:val="4"/>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Uczniowie z pomocą nauczyciela odtwarzają wiedzę o bohaterach przeczytanych rozdziałów – przytaczają znaczenie ich imion, łączące ich relacje, przypominają sobie (lub dowiadują się) o podstawowych różnicach między praktykowanymi przez nich religiami. </w:t>
      </w:r>
    </w:p>
    <w:p w14:paraId="7305628F" w14:textId="77777777" w:rsidR="00DA65F3" w:rsidRPr="005A04AC" w:rsidRDefault="00DA65F3" w:rsidP="005449AA">
      <w:pPr>
        <w:pStyle w:val="Akapitzlist"/>
        <w:spacing w:after="0" w:line="360" w:lineRule="auto"/>
        <w:rPr>
          <w:rFonts w:ascii="Times New Roman" w:hAnsi="Times New Roman"/>
          <w:b/>
          <w:bCs/>
          <w:sz w:val="24"/>
          <w:szCs w:val="24"/>
          <w:u w:val="single"/>
        </w:rPr>
      </w:pPr>
      <w:r w:rsidRPr="005A04AC">
        <w:rPr>
          <w:rFonts w:ascii="Times New Roman" w:hAnsi="Times New Roman"/>
          <w:b/>
          <w:bCs/>
          <w:sz w:val="24"/>
          <w:szCs w:val="24"/>
          <w:u w:val="single"/>
        </w:rPr>
        <w:t>Bohaterowie:</w:t>
      </w:r>
    </w:p>
    <w:p w14:paraId="30A2F9B1" w14:textId="77777777" w:rsidR="00DA65F3" w:rsidRPr="005A04AC" w:rsidRDefault="00DA65F3" w:rsidP="005449AA">
      <w:pPr>
        <w:pStyle w:val="Akapitzlist"/>
        <w:spacing w:after="0" w:line="360" w:lineRule="auto"/>
        <w:rPr>
          <w:rFonts w:ascii="Times New Roman" w:hAnsi="Times New Roman"/>
          <w:sz w:val="24"/>
          <w:szCs w:val="24"/>
        </w:rPr>
      </w:pPr>
      <w:r w:rsidRPr="005A04AC">
        <w:rPr>
          <w:rFonts w:ascii="Times New Roman" w:hAnsi="Times New Roman"/>
          <w:sz w:val="24"/>
          <w:szCs w:val="24"/>
          <w:u w:val="single"/>
        </w:rPr>
        <w:t>Ada Judytka</w:t>
      </w:r>
      <w:r w:rsidRPr="005A04AC">
        <w:rPr>
          <w:rFonts w:ascii="Times New Roman" w:hAnsi="Times New Roman"/>
          <w:sz w:val="24"/>
          <w:szCs w:val="24"/>
        </w:rPr>
        <w:t xml:space="preserve"> – po hebrajsku jej pierwsze imię to „ta, która lubi się stroić”, a drugie: „Żydówka”, dziewczynka mówi o sobie: pół-Polka, pół-Żydówka</w:t>
      </w:r>
    </w:p>
    <w:p w14:paraId="7751CAF2" w14:textId="77777777" w:rsidR="00DA65F3" w:rsidRPr="005A04AC" w:rsidRDefault="00DA65F3" w:rsidP="005449AA">
      <w:pPr>
        <w:pStyle w:val="Akapitzlist"/>
        <w:spacing w:after="0" w:line="360" w:lineRule="auto"/>
        <w:rPr>
          <w:rFonts w:ascii="Times New Roman" w:hAnsi="Times New Roman"/>
          <w:sz w:val="24"/>
          <w:szCs w:val="24"/>
        </w:rPr>
      </w:pPr>
      <w:r w:rsidRPr="005A04AC">
        <w:rPr>
          <w:rFonts w:ascii="Times New Roman" w:hAnsi="Times New Roman"/>
          <w:sz w:val="24"/>
          <w:szCs w:val="24"/>
          <w:u w:val="single"/>
        </w:rPr>
        <w:t>Ksenia</w:t>
      </w:r>
      <w:r w:rsidRPr="005A04AC">
        <w:rPr>
          <w:rFonts w:ascii="Times New Roman" w:hAnsi="Times New Roman"/>
          <w:sz w:val="24"/>
          <w:szCs w:val="24"/>
        </w:rPr>
        <w:t xml:space="preserve"> – przyjaciółka Ady Judytki, znaczenie jej imienia: „życzliwa dla obcych i gościnna”, wyznania prawosławnego</w:t>
      </w:r>
    </w:p>
    <w:p w14:paraId="17E3A957"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u w:val="single"/>
        </w:rPr>
        <w:t>Joanna Lemberg</w:t>
      </w:r>
      <w:r w:rsidRPr="005A04AC">
        <w:rPr>
          <w:rFonts w:ascii="Times New Roman" w:hAnsi="Times New Roman"/>
          <w:sz w:val="24"/>
          <w:szCs w:val="24"/>
        </w:rPr>
        <w:t xml:space="preserve"> – mama Ady Judytki, Żydówka i Polka, jej imię po hebrajsku znaczy: „</w:t>
      </w:r>
      <w:proofErr w:type="spellStart"/>
      <w:r w:rsidRPr="005A04AC">
        <w:rPr>
          <w:rFonts w:ascii="Times New Roman" w:hAnsi="Times New Roman"/>
          <w:sz w:val="24"/>
          <w:szCs w:val="24"/>
        </w:rPr>
        <w:t>Jahwe</w:t>
      </w:r>
      <w:proofErr w:type="spellEnd"/>
      <w:r w:rsidRPr="005A04AC">
        <w:rPr>
          <w:rFonts w:ascii="Times New Roman" w:hAnsi="Times New Roman"/>
          <w:sz w:val="24"/>
          <w:szCs w:val="24"/>
        </w:rPr>
        <w:t xml:space="preserve"> jest łaskawy”, dumna ze swojego żydowskiego pochodzenia, choć niechętnie przyznaje się do niego obcym ludziom</w:t>
      </w:r>
    </w:p>
    <w:p w14:paraId="13E4392A"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u w:val="single"/>
        </w:rPr>
        <w:t>Maksym Siemaszko</w:t>
      </w:r>
      <w:r w:rsidRPr="005A04AC">
        <w:rPr>
          <w:rFonts w:ascii="Times New Roman" w:hAnsi="Times New Roman"/>
          <w:sz w:val="24"/>
          <w:szCs w:val="24"/>
        </w:rPr>
        <w:t xml:space="preserve"> – według córki Ady: „jest Polakiem i nie jest Żydem”, jego imię pochodzi z łaciny i znaczy „największy”</w:t>
      </w:r>
    </w:p>
    <w:p w14:paraId="3571A978" w14:textId="77777777" w:rsidR="00DA65F3" w:rsidRPr="005A04AC" w:rsidRDefault="00DA65F3" w:rsidP="005449AA">
      <w:pPr>
        <w:spacing w:after="0" w:line="360" w:lineRule="auto"/>
        <w:ind w:left="720"/>
        <w:contextualSpacing/>
        <w:jc w:val="both"/>
        <w:rPr>
          <w:rFonts w:ascii="Times New Roman" w:hAnsi="Times New Roman"/>
          <w:b/>
          <w:bCs/>
          <w:sz w:val="24"/>
          <w:szCs w:val="24"/>
          <w:u w:val="single"/>
        </w:rPr>
      </w:pPr>
      <w:r w:rsidRPr="005A04AC">
        <w:rPr>
          <w:rFonts w:ascii="Times New Roman" w:hAnsi="Times New Roman"/>
          <w:b/>
          <w:bCs/>
          <w:sz w:val="24"/>
          <w:szCs w:val="24"/>
          <w:u w:val="single"/>
        </w:rPr>
        <w:t>Nurtujące kwestie:</w:t>
      </w:r>
    </w:p>
    <w:p w14:paraId="647F36AF" w14:textId="77777777" w:rsidR="00DA65F3" w:rsidRPr="005A04AC" w:rsidRDefault="00DA65F3" w:rsidP="005449AA">
      <w:pPr>
        <w:spacing w:after="0" w:line="360" w:lineRule="auto"/>
        <w:contextualSpacing/>
        <w:jc w:val="both"/>
        <w:rPr>
          <w:rFonts w:ascii="Times New Roman" w:hAnsi="Times New Roman"/>
          <w:sz w:val="24"/>
          <w:szCs w:val="24"/>
          <w:u w:val="single"/>
        </w:rPr>
      </w:pPr>
      <w:r w:rsidRPr="005A04AC">
        <w:rPr>
          <w:rFonts w:ascii="Times New Roman" w:hAnsi="Times New Roman"/>
          <w:sz w:val="24"/>
          <w:szCs w:val="24"/>
        </w:rPr>
        <w:tab/>
      </w:r>
      <w:r w:rsidRPr="005A04AC">
        <w:rPr>
          <w:rFonts w:ascii="Times New Roman" w:hAnsi="Times New Roman"/>
          <w:sz w:val="24"/>
          <w:szCs w:val="24"/>
          <w:u w:val="single"/>
        </w:rPr>
        <w:t>Co to znaczy, że mama Ady jest Żydówką i Polką?</w:t>
      </w:r>
    </w:p>
    <w:p w14:paraId="7F61CC75" w14:textId="77777777" w:rsidR="00DA65F3" w:rsidRPr="005A04AC" w:rsidRDefault="00DA65F3" w:rsidP="005449AA">
      <w:pPr>
        <w:spacing w:after="0" w:line="360" w:lineRule="auto"/>
        <w:ind w:left="708"/>
        <w:contextualSpacing/>
        <w:jc w:val="both"/>
        <w:rPr>
          <w:rFonts w:ascii="Times New Roman" w:hAnsi="Times New Roman"/>
          <w:sz w:val="24"/>
          <w:szCs w:val="24"/>
        </w:rPr>
      </w:pPr>
      <w:r w:rsidRPr="005A04AC">
        <w:rPr>
          <w:rFonts w:ascii="Times New Roman" w:hAnsi="Times New Roman"/>
          <w:sz w:val="24"/>
          <w:szCs w:val="24"/>
        </w:rPr>
        <w:t xml:space="preserve">Zapisanie słowa „Żyd” wielką literą sugeruje, że Joanna Lemberg ma podwójną tożsamość narodową – uważa się zarówno za Polkę, jak i za Żydówkę. Z kontekstu możemy jednak również wywnioskować, że jest także żydówką w sensie wyznawania religii judaistycznej (posiada modlitewny tałes). </w:t>
      </w:r>
    </w:p>
    <w:p w14:paraId="65EDB27E" w14:textId="77777777" w:rsidR="00DA65F3" w:rsidRPr="005A04AC" w:rsidRDefault="00DA65F3" w:rsidP="005449AA">
      <w:pPr>
        <w:spacing w:after="0" w:line="360" w:lineRule="auto"/>
        <w:contextualSpacing/>
        <w:jc w:val="both"/>
        <w:rPr>
          <w:rFonts w:ascii="Times New Roman" w:hAnsi="Times New Roman"/>
          <w:sz w:val="24"/>
          <w:szCs w:val="24"/>
          <w:u w:val="single"/>
        </w:rPr>
      </w:pPr>
      <w:r w:rsidRPr="005A04AC">
        <w:rPr>
          <w:rFonts w:ascii="Times New Roman" w:hAnsi="Times New Roman"/>
          <w:sz w:val="24"/>
          <w:szCs w:val="24"/>
        </w:rPr>
        <w:tab/>
      </w:r>
      <w:r w:rsidRPr="005A04AC">
        <w:rPr>
          <w:rFonts w:ascii="Times New Roman" w:hAnsi="Times New Roman"/>
          <w:sz w:val="24"/>
          <w:szCs w:val="24"/>
          <w:u w:val="single"/>
        </w:rPr>
        <w:t>Co to znaczy, że Ksenia jest wyznania prawosławnego?</w:t>
      </w:r>
    </w:p>
    <w:p w14:paraId="6AE56DB4" w14:textId="77777777" w:rsidR="00DA65F3" w:rsidRPr="005A04AC" w:rsidRDefault="00DA65F3" w:rsidP="005449AA">
      <w:pPr>
        <w:spacing w:after="0" w:line="360" w:lineRule="auto"/>
        <w:contextualSpacing/>
        <w:jc w:val="both"/>
        <w:rPr>
          <w:rFonts w:ascii="Times New Roman" w:hAnsi="Times New Roman"/>
          <w:sz w:val="24"/>
          <w:szCs w:val="24"/>
        </w:rPr>
      </w:pPr>
      <w:r w:rsidRPr="005A04AC">
        <w:rPr>
          <w:rFonts w:ascii="Times New Roman" w:hAnsi="Times New Roman"/>
          <w:sz w:val="24"/>
          <w:szCs w:val="24"/>
        </w:rPr>
        <w:tab/>
        <w:t xml:space="preserve">Oznacza to, że jest chrześcijanką, wierzy, że Jezus Chrystus jest Mesjaszem. Modli się </w:t>
      </w:r>
      <w:r w:rsidRPr="005A04AC">
        <w:rPr>
          <w:rFonts w:ascii="Times New Roman" w:hAnsi="Times New Roman"/>
          <w:sz w:val="24"/>
          <w:szCs w:val="24"/>
        </w:rPr>
        <w:tab/>
        <w:t xml:space="preserve">w cerkwi. </w:t>
      </w:r>
    </w:p>
    <w:p w14:paraId="7EAE7BBC" w14:textId="77777777" w:rsidR="00DA65F3" w:rsidRPr="005A04AC" w:rsidRDefault="00DA65F3" w:rsidP="005449AA">
      <w:pPr>
        <w:spacing w:after="0" w:line="360" w:lineRule="auto"/>
        <w:contextualSpacing/>
        <w:jc w:val="both"/>
        <w:rPr>
          <w:rFonts w:ascii="Times New Roman" w:hAnsi="Times New Roman"/>
          <w:sz w:val="24"/>
          <w:szCs w:val="24"/>
          <w:u w:val="single"/>
        </w:rPr>
      </w:pPr>
      <w:r w:rsidRPr="005A04AC">
        <w:rPr>
          <w:rFonts w:ascii="Times New Roman" w:hAnsi="Times New Roman"/>
          <w:sz w:val="24"/>
          <w:szCs w:val="24"/>
        </w:rPr>
        <w:tab/>
      </w:r>
      <w:r w:rsidRPr="005A04AC">
        <w:rPr>
          <w:rFonts w:ascii="Times New Roman" w:hAnsi="Times New Roman"/>
          <w:sz w:val="24"/>
          <w:szCs w:val="24"/>
          <w:u w:val="single"/>
        </w:rPr>
        <w:t>Czym różni się wiara żydów, katolików i prawosławnych?</w:t>
      </w:r>
    </w:p>
    <w:p w14:paraId="06CDEA7D" w14:textId="77777777" w:rsidR="00DA65F3" w:rsidRPr="005A04AC" w:rsidRDefault="00DA65F3" w:rsidP="005449AA">
      <w:pPr>
        <w:spacing w:after="0" w:line="360" w:lineRule="auto"/>
        <w:ind w:left="708"/>
        <w:contextualSpacing/>
        <w:jc w:val="both"/>
        <w:rPr>
          <w:rFonts w:ascii="Times New Roman" w:hAnsi="Times New Roman"/>
          <w:sz w:val="24"/>
          <w:szCs w:val="24"/>
        </w:rPr>
      </w:pPr>
      <w:r w:rsidRPr="005A04AC">
        <w:rPr>
          <w:rFonts w:ascii="Times New Roman" w:hAnsi="Times New Roman"/>
          <w:sz w:val="24"/>
          <w:szCs w:val="24"/>
        </w:rPr>
        <w:lastRenderedPageBreak/>
        <w:t>Żydzi czekają na przyjście Zbawiciela świata (Mesjasza). Katolicy i prawosławni wierzą, że jest nim Jezus Chrystus. Różnią się oni przede wszystkim sposobami modlitwy (nabożeństwami). Ponadto prawosławni nie uznają władzy papieża.</w:t>
      </w:r>
    </w:p>
    <w:p w14:paraId="24A97562" w14:textId="77777777" w:rsidR="00DA65F3" w:rsidRPr="005A04AC" w:rsidRDefault="00DA65F3" w:rsidP="005449AA">
      <w:pPr>
        <w:numPr>
          <w:ilvl w:val="0"/>
          <w:numId w:val="4"/>
        </w:numPr>
        <w:spacing w:after="0" w:line="360" w:lineRule="auto"/>
        <w:contextualSpacing/>
        <w:jc w:val="both"/>
        <w:rPr>
          <w:rFonts w:ascii="Times New Roman" w:hAnsi="Times New Roman"/>
          <w:sz w:val="24"/>
          <w:szCs w:val="24"/>
        </w:rPr>
      </w:pPr>
      <w:r w:rsidRPr="005A04AC">
        <w:rPr>
          <w:rFonts w:ascii="Times New Roman" w:hAnsi="Times New Roman"/>
          <w:sz w:val="24"/>
          <w:szCs w:val="24"/>
        </w:rPr>
        <w:t>Uczniowie dookreślają, gdzie leży Białystok, wskazują go na mapie Polski</w:t>
      </w:r>
      <w:r w:rsidRPr="005A04AC">
        <w:rPr>
          <w:rStyle w:val="Odwoanieprzypisudolnego"/>
          <w:rFonts w:ascii="Times New Roman" w:hAnsi="Times New Roman"/>
          <w:sz w:val="24"/>
          <w:szCs w:val="24"/>
        </w:rPr>
        <w:footnoteReference w:id="3"/>
      </w:r>
      <w:r w:rsidRPr="005A04AC">
        <w:rPr>
          <w:rFonts w:ascii="Times New Roman" w:hAnsi="Times New Roman"/>
          <w:sz w:val="24"/>
          <w:szCs w:val="24"/>
        </w:rPr>
        <w:t xml:space="preserve"> (standardowej bądź internetowej). Wspólnie zastanawiają się, jakie mogą być konsekwencje zamieszkiwania regionów przygranicznych. </w:t>
      </w:r>
    </w:p>
    <w:p w14:paraId="1408FE61"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Przykładowo:</w:t>
      </w:r>
    </w:p>
    <w:p w14:paraId="3813978B"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 mieszkańcy regionów przygranicznych często posługują się dwoma językami lub tą samą gwarą z naleciałościami języka ojczystego;</w:t>
      </w:r>
    </w:p>
    <w:p w14:paraId="62A99433"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 w miejscowościach przygranicznych na sklepach i urzędach znajdują się szyldy i napisy w dwóch językach;</w:t>
      </w:r>
    </w:p>
    <w:p w14:paraId="1EA7472A"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 niektórzy mieszkańcy danej miejscowości mogą uznawać, że ich tożsamość narodowa jest inna niż przynależność administracyjna danego terytorium (np. niektóre starsze osoby zamieszkujące polską część Orawy uważają się za Słowaków);</w:t>
      </w:r>
    </w:p>
    <w:p w14:paraId="1261D98C"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 często w miejscowościach przygranicznych w sklepach można płacić w walucie danego kraju oraz w walucie zagranicznej;</w:t>
      </w:r>
    </w:p>
    <w:p w14:paraId="4EE387AE"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 czasami granica państw jest sztucznym podziałem dla danego regionu historycznego, który charakteryzuje się wspólną kulturą (np. Śląsk Cieszyński, Spisz, Orawa,), dlatego „zagraniczni” niewiele różnią się od „swoich”;</w:t>
      </w:r>
    </w:p>
    <w:p w14:paraId="09D9046B"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 xml:space="preserve">- częściej niż w innych miejscach kraju spotyka się osoby, które mieszkają za bliską nam granicą państwa, co sprawia, że „tutejsi” z jednej strony chcą czerpać różne wartości od swoich sąsiadów, szukają nici porozumienia, a z drugiej – szukają tego, co ich odróżnia, chcą znaleźć i uwidocznić swoje cechy szczególne; </w:t>
      </w:r>
    </w:p>
    <w:p w14:paraId="658B270E"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 mieszkańcy terenów pogranicza często mają wysoką świadomość różnorodności wyznaniowej – od dziesięcioleci na jednym terytorium mogą żyć wyznawcy różnych religii.</w:t>
      </w:r>
    </w:p>
    <w:p w14:paraId="2666280B" w14:textId="77777777" w:rsidR="00DA65F3" w:rsidRPr="005A04AC" w:rsidRDefault="00DA65F3" w:rsidP="005449AA">
      <w:pPr>
        <w:numPr>
          <w:ilvl w:val="0"/>
          <w:numId w:val="4"/>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poleca uczniom książkę do całościowej lektury (propozycja dla zainteresowanych).</w:t>
      </w:r>
    </w:p>
    <w:p w14:paraId="381AED50" w14:textId="77777777" w:rsidR="00DA65F3" w:rsidRPr="005A04AC" w:rsidRDefault="00DA65F3" w:rsidP="005449AA">
      <w:pPr>
        <w:spacing w:after="0" w:line="360" w:lineRule="auto"/>
        <w:ind w:left="720"/>
        <w:contextualSpacing/>
        <w:rPr>
          <w:rFonts w:ascii="Times New Roman" w:hAnsi="Times New Roman"/>
          <w:sz w:val="24"/>
          <w:szCs w:val="24"/>
          <w:u w:val="single"/>
        </w:rPr>
      </w:pPr>
    </w:p>
    <w:p w14:paraId="549473E3" w14:textId="77777777" w:rsidR="005A04AC" w:rsidRDefault="005A04AC" w:rsidP="005449AA">
      <w:pPr>
        <w:spacing w:after="0" w:line="360" w:lineRule="auto"/>
        <w:jc w:val="both"/>
        <w:rPr>
          <w:rFonts w:ascii="Times New Roman" w:hAnsi="Times New Roman"/>
          <w:sz w:val="24"/>
          <w:szCs w:val="24"/>
          <w:u w:val="single"/>
        </w:rPr>
      </w:pPr>
    </w:p>
    <w:p w14:paraId="3F434A9A" w14:textId="77777777" w:rsidR="005A04AC" w:rsidRDefault="005A04AC" w:rsidP="005449AA">
      <w:pPr>
        <w:spacing w:after="0" w:line="360" w:lineRule="auto"/>
        <w:jc w:val="both"/>
        <w:rPr>
          <w:rFonts w:ascii="Times New Roman" w:hAnsi="Times New Roman"/>
          <w:sz w:val="24"/>
          <w:szCs w:val="24"/>
          <w:u w:val="single"/>
        </w:rPr>
      </w:pPr>
    </w:p>
    <w:p w14:paraId="5BE5C34D" w14:textId="77777777" w:rsidR="005A04AC" w:rsidRDefault="005A04AC" w:rsidP="005449AA">
      <w:pPr>
        <w:spacing w:after="0" w:line="360" w:lineRule="auto"/>
        <w:jc w:val="both"/>
        <w:rPr>
          <w:rFonts w:ascii="Times New Roman" w:hAnsi="Times New Roman"/>
          <w:sz w:val="24"/>
          <w:szCs w:val="24"/>
          <w:u w:val="single"/>
        </w:rPr>
      </w:pPr>
    </w:p>
    <w:p w14:paraId="7C0EDC31" w14:textId="1391D003" w:rsidR="00DA65F3" w:rsidRPr="005A04AC" w:rsidRDefault="00DA65F3" w:rsidP="005449AA">
      <w:pPr>
        <w:spacing w:after="0" w:line="360" w:lineRule="auto"/>
        <w:jc w:val="both"/>
        <w:rPr>
          <w:rFonts w:ascii="Times New Roman" w:hAnsi="Times New Roman"/>
          <w:sz w:val="24"/>
          <w:szCs w:val="24"/>
          <w:u w:val="single"/>
        </w:rPr>
      </w:pPr>
      <w:r w:rsidRPr="005A04AC">
        <w:rPr>
          <w:rFonts w:ascii="Times New Roman" w:hAnsi="Times New Roman"/>
          <w:sz w:val="24"/>
          <w:szCs w:val="24"/>
          <w:u w:val="single"/>
        </w:rPr>
        <w:lastRenderedPageBreak/>
        <w:t>Lekcja 2 i 3</w:t>
      </w:r>
    </w:p>
    <w:p w14:paraId="6122449A" w14:textId="77777777" w:rsidR="00DA65F3" w:rsidRPr="005A04AC" w:rsidRDefault="00DA65F3" w:rsidP="005449AA">
      <w:pPr>
        <w:spacing w:after="0" w:line="360" w:lineRule="auto"/>
        <w:jc w:val="both"/>
        <w:rPr>
          <w:rFonts w:ascii="Times New Roman" w:hAnsi="Times New Roman"/>
          <w:b/>
          <w:sz w:val="24"/>
          <w:szCs w:val="24"/>
        </w:rPr>
      </w:pPr>
      <w:r w:rsidRPr="005A04AC">
        <w:rPr>
          <w:rFonts w:ascii="Times New Roman" w:hAnsi="Times New Roman"/>
          <w:b/>
          <w:sz w:val="24"/>
          <w:szCs w:val="24"/>
        </w:rPr>
        <w:t>Temat: Życie w słoiku.</w:t>
      </w:r>
    </w:p>
    <w:p w14:paraId="7AAEAB12" w14:textId="77777777" w:rsidR="00DA65F3" w:rsidRPr="005A04AC" w:rsidRDefault="00DA65F3" w:rsidP="005449AA">
      <w:pPr>
        <w:spacing w:after="0" w:line="360" w:lineRule="auto"/>
        <w:jc w:val="both"/>
        <w:rPr>
          <w:rFonts w:ascii="Times New Roman" w:hAnsi="Times New Roman"/>
          <w:b/>
          <w:sz w:val="24"/>
          <w:szCs w:val="24"/>
        </w:rPr>
      </w:pPr>
    </w:p>
    <w:p w14:paraId="19E5DDA8" w14:textId="77777777" w:rsidR="00DA65F3" w:rsidRPr="005A04AC" w:rsidRDefault="00DA65F3" w:rsidP="005449AA">
      <w:pPr>
        <w:numPr>
          <w:ilvl w:val="0"/>
          <w:numId w:val="5"/>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mówi uczniom, że na kilka lekcji zatrzymają się w momencie historycznym, o którym mówiła Ada – o latach, w których Żydzi byli prześladowani, zamykani w gettach i zabijani.</w:t>
      </w:r>
    </w:p>
    <w:p w14:paraId="22754349" w14:textId="77777777" w:rsidR="00DA65F3" w:rsidRPr="005A04AC" w:rsidRDefault="00DA65F3" w:rsidP="005449AA">
      <w:pPr>
        <w:numPr>
          <w:ilvl w:val="0"/>
          <w:numId w:val="5"/>
        </w:numPr>
        <w:spacing w:after="0" w:line="360" w:lineRule="auto"/>
        <w:contextualSpacing/>
        <w:jc w:val="both"/>
        <w:rPr>
          <w:rFonts w:ascii="Times New Roman" w:hAnsi="Times New Roman"/>
          <w:sz w:val="24"/>
          <w:szCs w:val="24"/>
        </w:rPr>
      </w:pPr>
      <w:r w:rsidRPr="005A04AC">
        <w:rPr>
          <w:rFonts w:ascii="Times New Roman" w:hAnsi="Times New Roman"/>
          <w:sz w:val="24"/>
          <w:szCs w:val="24"/>
        </w:rPr>
        <w:t>Uczniowie zapisują temat lekcji.</w:t>
      </w:r>
    </w:p>
    <w:p w14:paraId="07A3056A" w14:textId="77777777" w:rsidR="00DA65F3" w:rsidRPr="005A04AC" w:rsidRDefault="00DA65F3" w:rsidP="005449AA">
      <w:pPr>
        <w:numPr>
          <w:ilvl w:val="0"/>
          <w:numId w:val="5"/>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Nauczyciel pokazuje uczniom rekwizyt, który przyniósł – słoik z karteczkami w środku. Pyta uczniów, czy mają jakieś pomysły, dlaczego akurat ten rekwizyt przyniósł na zajęcia. Po zebraniu uczniowskich propozycji nauczyciel informuje, że po przeczytaniu książki </w:t>
      </w:r>
      <w:r w:rsidRPr="005A04AC">
        <w:rPr>
          <w:rFonts w:ascii="Times New Roman" w:hAnsi="Times New Roman"/>
          <w:i/>
          <w:sz w:val="24"/>
          <w:szCs w:val="24"/>
        </w:rPr>
        <w:t>Wszystkie moje mamy</w:t>
      </w:r>
      <w:r w:rsidRPr="005A04AC">
        <w:rPr>
          <w:rFonts w:ascii="Times New Roman" w:hAnsi="Times New Roman"/>
          <w:sz w:val="24"/>
          <w:szCs w:val="24"/>
        </w:rPr>
        <w:t xml:space="preserve"> ta zagadka na pewno się rozwikła.</w:t>
      </w:r>
    </w:p>
    <w:p w14:paraId="14136856" w14:textId="77777777" w:rsidR="00DA65F3" w:rsidRPr="005A04AC" w:rsidRDefault="00DA65F3" w:rsidP="005449AA">
      <w:pPr>
        <w:numPr>
          <w:ilvl w:val="0"/>
          <w:numId w:val="5"/>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Nauczyciel czyta uczniom książkę Renaty Piątkowskiej pt. </w:t>
      </w:r>
      <w:r w:rsidRPr="005A04AC">
        <w:rPr>
          <w:rFonts w:ascii="Times New Roman" w:hAnsi="Times New Roman"/>
          <w:i/>
          <w:sz w:val="24"/>
          <w:szCs w:val="24"/>
        </w:rPr>
        <w:t xml:space="preserve">Wszystkie moje mamy, </w:t>
      </w:r>
      <w:r w:rsidRPr="005A04AC">
        <w:rPr>
          <w:rFonts w:ascii="Times New Roman" w:hAnsi="Times New Roman"/>
          <w:sz w:val="24"/>
          <w:szCs w:val="24"/>
        </w:rPr>
        <w:t>prezentując na ekranie wybrane ilustracje (po zeskanowaniu). Fragmenty książki mogą także odczytywać chętni uczniowie</w:t>
      </w:r>
      <w:r w:rsidRPr="005A04AC">
        <w:rPr>
          <w:rStyle w:val="Odwoanieprzypisudolnego"/>
          <w:rFonts w:ascii="Times New Roman" w:hAnsi="Times New Roman"/>
          <w:sz w:val="24"/>
          <w:szCs w:val="24"/>
        </w:rPr>
        <w:footnoteReference w:id="4"/>
      </w:r>
      <w:r w:rsidRPr="005A04AC">
        <w:rPr>
          <w:rFonts w:ascii="Times New Roman" w:hAnsi="Times New Roman"/>
          <w:sz w:val="24"/>
          <w:szCs w:val="24"/>
        </w:rPr>
        <w:t>.</w:t>
      </w:r>
    </w:p>
    <w:p w14:paraId="479660E4" w14:textId="77777777" w:rsidR="00DA65F3" w:rsidRPr="005A04AC" w:rsidRDefault="00DA65F3" w:rsidP="005449AA">
      <w:pPr>
        <w:numPr>
          <w:ilvl w:val="0"/>
          <w:numId w:val="5"/>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wyświetla zadania, bądź rozdaje je na kartkach – uczniowie w parach zastanawiają się nad odpowiedziami.</w:t>
      </w:r>
    </w:p>
    <w:p w14:paraId="6F0FE6C3" w14:textId="77777777" w:rsidR="00DA65F3" w:rsidRPr="005A04AC" w:rsidRDefault="00DA65F3" w:rsidP="005449AA">
      <w:pPr>
        <w:spacing w:after="0" w:line="360" w:lineRule="auto"/>
        <w:jc w:val="both"/>
        <w:rPr>
          <w:rFonts w:ascii="Times New Roman" w:hAnsi="Times New Roman"/>
          <w:sz w:val="24"/>
          <w:szCs w:val="24"/>
        </w:rPr>
      </w:pPr>
    </w:p>
    <w:p w14:paraId="5014C22C"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5A04AC">
        <w:rPr>
          <w:rFonts w:ascii="Times New Roman" w:hAnsi="Times New Roman"/>
          <w:sz w:val="24"/>
          <w:szCs w:val="24"/>
        </w:rPr>
        <w:t>1.</w:t>
      </w:r>
      <w:r w:rsidRPr="005A04AC">
        <w:rPr>
          <w:rFonts w:ascii="Times New Roman" w:hAnsi="Times New Roman"/>
          <w:sz w:val="24"/>
          <w:szCs w:val="24"/>
        </w:rPr>
        <w:tab/>
        <w:t>Bohaterowi opowieści towarzyszą różne emocje, wymień przynajmniej cztery.</w:t>
      </w:r>
    </w:p>
    <w:p w14:paraId="4769EB39"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5A04AC">
        <w:rPr>
          <w:rFonts w:ascii="Times New Roman" w:hAnsi="Times New Roman"/>
          <w:sz w:val="24"/>
          <w:szCs w:val="24"/>
        </w:rPr>
        <w:t>2.</w:t>
      </w:r>
      <w:r w:rsidRPr="005A04AC">
        <w:rPr>
          <w:rFonts w:ascii="Times New Roman" w:hAnsi="Times New Roman"/>
          <w:sz w:val="24"/>
          <w:szCs w:val="24"/>
        </w:rPr>
        <w:tab/>
        <w:t>Jak myślisz: dlaczego opowieść nosi tytuł „Wszystkie moje mamy”?</w:t>
      </w:r>
    </w:p>
    <w:p w14:paraId="4571D05C"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5A04AC">
        <w:rPr>
          <w:rFonts w:ascii="Times New Roman" w:hAnsi="Times New Roman"/>
          <w:sz w:val="24"/>
          <w:szCs w:val="24"/>
        </w:rPr>
        <w:t>3.</w:t>
      </w:r>
      <w:r w:rsidRPr="005A04AC">
        <w:rPr>
          <w:rFonts w:ascii="Times New Roman" w:hAnsi="Times New Roman"/>
          <w:sz w:val="24"/>
          <w:szCs w:val="24"/>
        </w:rPr>
        <w:tab/>
        <w:t>Zapisz, jakie tradycyjne żydowskie potrawy zapamiętałeś/-</w:t>
      </w:r>
      <w:proofErr w:type="spellStart"/>
      <w:r w:rsidRPr="005A04AC">
        <w:rPr>
          <w:rFonts w:ascii="Times New Roman" w:hAnsi="Times New Roman"/>
          <w:sz w:val="24"/>
          <w:szCs w:val="24"/>
        </w:rPr>
        <w:t>aś</w:t>
      </w:r>
      <w:proofErr w:type="spellEnd"/>
      <w:r w:rsidRPr="005A04AC">
        <w:rPr>
          <w:rFonts w:ascii="Times New Roman" w:hAnsi="Times New Roman"/>
          <w:sz w:val="24"/>
          <w:szCs w:val="24"/>
        </w:rPr>
        <w:t>.</w:t>
      </w:r>
    </w:p>
    <w:p w14:paraId="3A532D6B"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5A04AC">
        <w:rPr>
          <w:rFonts w:ascii="Times New Roman" w:hAnsi="Times New Roman"/>
          <w:sz w:val="24"/>
          <w:szCs w:val="24"/>
        </w:rPr>
        <w:t>4.</w:t>
      </w:r>
      <w:r w:rsidRPr="005A04AC">
        <w:rPr>
          <w:rFonts w:ascii="Times New Roman" w:hAnsi="Times New Roman"/>
          <w:sz w:val="24"/>
          <w:szCs w:val="24"/>
        </w:rPr>
        <w:tab/>
        <w:t>Napisz własnymi słowami, czym było getto.</w:t>
      </w:r>
    </w:p>
    <w:p w14:paraId="24022D1A"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5A04AC">
        <w:rPr>
          <w:rFonts w:ascii="Times New Roman" w:hAnsi="Times New Roman"/>
          <w:sz w:val="24"/>
          <w:szCs w:val="24"/>
        </w:rPr>
        <w:t>5.</w:t>
      </w:r>
      <w:r w:rsidRPr="005A04AC">
        <w:rPr>
          <w:rFonts w:ascii="Times New Roman" w:hAnsi="Times New Roman"/>
          <w:sz w:val="24"/>
          <w:szCs w:val="24"/>
        </w:rPr>
        <w:tab/>
        <w:t>Dlaczego bohater musiał zmienić imię i nazwisko, gdy uciekał z getta?</w:t>
      </w:r>
    </w:p>
    <w:p w14:paraId="02890003"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5A04AC">
        <w:rPr>
          <w:rFonts w:ascii="Times New Roman" w:hAnsi="Times New Roman"/>
          <w:sz w:val="24"/>
          <w:szCs w:val="24"/>
        </w:rPr>
        <w:t>6.</w:t>
      </w:r>
      <w:r w:rsidRPr="005A04AC">
        <w:rPr>
          <w:rFonts w:ascii="Times New Roman" w:hAnsi="Times New Roman"/>
          <w:sz w:val="24"/>
          <w:szCs w:val="24"/>
        </w:rPr>
        <w:tab/>
        <w:t>Dlaczego Żydzi nosili opaski z gwiazdą Dawida?</w:t>
      </w:r>
    </w:p>
    <w:p w14:paraId="5CD22417"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5A04AC">
        <w:rPr>
          <w:rFonts w:ascii="Times New Roman" w:hAnsi="Times New Roman"/>
          <w:sz w:val="24"/>
          <w:szCs w:val="24"/>
        </w:rPr>
        <w:t>7.</w:t>
      </w:r>
      <w:r w:rsidRPr="005A04AC">
        <w:rPr>
          <w:rFonts w:ascii="Times New Roman" w:hAnsi="Times New Roman"/>
          <w:sz w:val="24"/>
          <w:szCs w:val="24"/>
        </w:rPr>
        <w:tab/>
        <w:t xml:space="preserve">Co myślisz o siostrze Jolancie? Jak nazywała się naprawdę? </w:t>
      </w:r>
    </w:p>
    <w:p w14:paraId="04BF7E9F" w14:textId="77777777" w:rsidR="00DA65F3" w:rsidRPr="005A04AC" w:rsidRDefault="00DA65F3" w:rsidP="005449AA">
      <w:pPr>
        <w:spacing w:after="0" w:line="360" w:lineRule="auto"/>
        <w:jc w:val="both"/>
        <w:rPr>
          <w:rFonts w:ascii="Times New Roman" w:hAnsi="Times New Roman"/>
          <w:sz w:val="24"/>
          <w:szCs w:val="24"/>
        </w:rPr>
      </w:pPr>
    </w:p>
    <w:p w14:paraId="41695255"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6. Rozmowa na forum klasy – wspólne przedyskutowanie odpowiedzi. </w:t>
      </w:r>
    </w:p>
    <w:p w14:paraId="0088660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7. Zadanie dla chętnych: Dowiedz się więcej o jednej z bohaterek poznanej książki – Irenie </w:t>
      </w:r>
      <w:proofErr w:type="spellStart"/>
      <w:r w:rsidRPr="005A04AC">
        <w:rPr>
          <w:rFonts w:ascii="Times New Roman" w:hAnsi="Times New Roman"/>
          <w:sz w:val="24"/>
          <w:szCs w:val="24"/>
        </w:rPr>
        <w:t>Sendlerowej</w:t>
      </w:r>
      <w:proofErr w:type="spellEnd"/>
      <w:r w:rsidRPr="005A04AC">
        <w:rPr>
          <w:rStyle w:val="Odwoanieprzypisudolnego"/>
          <w:rFonts w:ascii="Times New Roman" w:hAnsi="Times New Roman"/>
          <w:sz w:val="24"/>
          <w:szCs w:val="24"/>
        </w:rPr>
        <w:footnoteReference w:id="5"/>
      </w:r>
      <w:r w:rsidRPr="005A04AC">
        <w:rPr>
          <w:rFonts w:ascii="Times New Roman" w:hAnsi="Times New Roman"/>
          <w:sz w:val="24"/>
          <w:szCs w:val="24"/>
        </w:rPr>
        <w:t>.</w:t>
      </w:r>
    </w:p>
    <w:p w14:paraId="0BBF5B56" w14:textId="1882545D" w:rsidR="00DA65F3" w:rsidRDefault="00DA65F3" w:rsidP="005449AA">
      <w:pPr>
        <w:spacing w:after="0" w:line="360" w:lineRule="auto"/>
        <w:jc w:val="both"/>
        <w:rPr>
          <w:rFonts w:ascii="Times New Roman" w:hAnsi="Times New Roman"/>
          <w:sz w:val="24"/>
          <w:szCs w:val="24"/>
        </w:rPr>
      </w:pPr>
    </w:p>
    <w:p w14:paraId="5AEB4322" w14:textId="0E7B56E8" w:rsidR="005A04AC" w:rsidRDefault="005A04AC" w:rsidP="005449AA">
      <w:pPr>
        <w:spacing w:after="0" w:line="360" w:lineRule="auto"/>
        <w:jc w:val="both"/>
        <w:rPr>
          <w:rFonts w:ascii="Times New Roman" w:hAnsi="Times New Roman"/>
          <w:sz w:val="24"/>
          <w:szCs w:val="24"/>
        </w:rPr>
      </w:pPr>
    </w:p>
    <w:p w14:paraId="2CC1B6CF" w14:textId="77777777" w:rsidR="005A04AC" w:rsidRPr="005A04AC" w:rsidRDefault="005A04AC" w:rsidP="005449AA">
      <w:pPr>
        <w:spacing w:after="0" w:line="360" w:lineRule="auto"/>
        <w:jc w:val="both"/>
        <w:rPr>
          <w:rFonts w:ascii="Times New Roman" w:hAnsi="Times New Roman"/>
          <w:sz w:val="24"/>
          <w:szCs w:val="24"/>
        </w:rPr>
      </w:pPr>
    </w:p>
    <w:p w14:paraId="471FB395" w14:textId="77777777" w:rsidR="00DA65F3" w:rsidRPr="005A04AC" w:rsidRDefault="00DA65F3" w:rsidP="005449AA">
      <w:pPr>
        <w:spacing w:after="0" w:line="360" w:lineRule="auto"/>
        <w:jc w:val="both"/>
        <w:rPr>
          <w:rFonts w:ascii="Times New Roman" w:hAnsi="Times New Roman"/>
          <w:sz w:val="24"/>
          <w:szCs w:val="24"/>
          <w:u w:val="single"/>
        </w:rPr>
      </w:pPr>
      <w:r w:rsidRPr="005A04AC">
        <w:rPr>
          <w:rFonts w:ascii="Times New Roman" w:hAnsi="Times New Roman"/>
          <w:sz w:val="24"/>
          <w:szCs w:val="24"/>
          <w:u w:val="single"/>
        </w:rPr>
        <w:lastRenderedPageBreak/>
        <w:t>Lekcja 4</w:t>
      </w:r>
    </w:p>
    <w:p w14:paraId="26392918" w14:textId="77777777" w:rsidR="00DA65F3" w:rsidRPr="005A04AC" w:rsidRDefault="00DA65F3" w:rsidP="005449AA">
      <w:pPr>
        <w:spacing w:after="0" w:line="360" w:lineRule="auto"/>
        <w:jc w:val="both"/>
        <w:rPr>
          <w:rFonts w:ascii="Times New Roman" w:hAnsi="Times New Roman"/>
          <w:b/>
          <w:sz w:val="24"/>
          <w:szCs w:val="24"/>
        </w:rPr>
      </w:pPr>
      <w:r w:rsidRPr="005A04AC">
        <w:rPr>
          <w:rFonts w:ascii="Times New Roman" w:hAnsi="Times New Roman"/>
          <w:b/>
          <w:sz w:val="24"/>
          <w:szCs w:val="24"/>
        </w:rPr>
        <w:t>Temat: „Kto ratuje jedno życie, ten jakby cały świat ratował”.</w:t>
      </w:r>
    </w:p>
    <w:p w14:paraId="79EA444C" w14:textId="77777777" w:rsidR="00DA65F3" w:rsidRPr="005A04AC" w:rsidRDefault="00DA65F3" w:rsidP="005449AA">
      <w:pPr>
        <w:spacing w:after="0" w:line="360" w:lineRule="auto"/>
        <w:jc w:val="both"/>
        <w:rPr>
          <w:rFonts w:ascii="Times New Roman" w:hAnsi="Times New Roman"/>
          <w:b/>
          <w:sz w:val="24"/>
          <w:szCs w:val="24"/>
        </w:rPr>
      </w:pPr>
    </w:p>
    <w:p w14:paraId="2B4B1BDC" w14:textId="77777777" w:rsidR="00DA65F3" w:rsidRPr="005A04AC" w:rsidRDefault="00DA65F3" w:rsidP="005449AA">
      <w:pPr>
        <w:numPr>
          <w:ilvl w:val="0"/>
          <w:numId w:val="6"/>
        </w:numPr>
        <w:spacing w:after="0" w:line="360" w:lineRule="auto"/>
        <w:contextualSpacing/>
        <w:jc w:val="both"/>
        <w:rPr>
          <w:rFonts w:ascii="Times New Roman" w:hAnsi="Times New Roman"/>
          <w:sz w:val="24"/>
          <w:szCs w:val="24"/>
        </w:rPr>
      </w:pPr>
      <w:r w:rsidRPr="005A04AC">
        <w:rPr>
          <w:rFonts w:ascii="Times New Roman" w:hAnsi="Times New Roman"/>
          <w:sz w:val="24"/>
          <w:szCs w:val="24"/>
        </w:rPr>
        <w:t>Uczniowie zapisują temat.</w:t>
      </w:r>
    </w:p>
    <w:p w14:paraId="7B789153" w14:textId="77777777" w:rsidR="00DA65F3" w:rsidRPr="005A04AC" w:rsidRDefault="00DA65F3" w:rsidP="005449AA">
      <w:pPr>
        <w:pStyle w:val="Akapitzlist"/>
        <w:numPr>
          <w:ilvl w:val="0"/>
          <w:numId w:val="6"/>
        </w:numPr>
        <w:spacing w:after="0" w:line="360" w:lineRule="auto"/>
        <w:jc w:val="both"/>
        <w:rPr>
          <w:rFonts w:ascii="Times New Roman" w:hAnsi="Times New Roman"/>
          <w:sz w:val="24"/>
          <w:szCs w:val="24"/>
        </w:rPr>
      </w:pPr>
      <w:r w:rsidRPr="005A04AC">
        <w:rPr>
          <w:rFonts w:ascii="Times New Roman" w:hAnsi="Times New Roman"/>
          <w:sz w:val="24"/>
          <w:szCs w:val="24"/>
        </w:rPr>
        <w:t>Na karteczkach rozdanych przez nauczyciela zapisują swoje propozycje na temat tego, co mogą oznaczać słowa zapisane w temacie.</w:t>
      </w:r>
    </w:p>
    <w:p w14:paraId="5B6C0527" w14:textId="77777777" w:rsidR="00DA65F3" w:rsidRPr="005A04AC" w:rsidRDefault="00DA65F3" w:rsidP="005449AA">
      <w:pPr>
        <w:numPr>
          <w:ilvl w:val="0"/>
          <w:numId w:val="6"/>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przykleja karteczki do dużego arkusza papieru, bądź przyczepia je do tablicy, następnie czyta propozycje tak, by każdy uczeń mógł usłyszeć podane pomysły.</w:t>
      </w:r>
    </w:p>
    <w:p w14:paraId="5A0E8780" w14:textId="77777777" w:rsidR="00DA65F3" w:rsidRPr="005A04AC" w:rsidRDefault="00DA65F3" w:rsidP="005449AA">
      <w:pPr>
        <w:numPr>
          <w:ilvl w:val="0"/>
          <w:numId w:val="6"/>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Nauczyciel wyjaśnia uczniom, że właśnie taki napis znajduje się na medalu Sprawiedliwy Wśród Narodów Świata, który otrzymała poznana przez nich Irena </w:t>
      </w:r>
      <w:proofErr w:type="spellStart"/>
      <w:r w:rsidRPr="005A04AC">
        <w:rPr>
          <w:rFonts w:ascii="Times New Roman" w:hAnsi="Times New Roman"/>
          <w:sz w:val="24"/>
          <w:szCs w:val="24"/>
        </w:rPr>
        <w:t>Sendlerowa</w:t>
      </w:r>
      <w:proofErr w:type="spellEnd"/>
      <w:r w:rsidRPr="005A04AC">
        <w:rPr>
          <w:rFonts w:ascii="Times New Roman" w:hAnsi="Times New Roman"/>
          <w:sz w:val="24"/>
          <w:szCs w:val="24"/>
        </w:rPr>
        <w:t xml:space="preserve">. Chętni uczniowie dzielą się zdobytą wiedzą na temat bohaterki. </w:t>
      </w:r>
    </w:p>
    <w:p w14:paraId="7A712DA3" w14:textId="77777777" w:rsidR="00DA65F3" w:rsidRPr="005A04AC" w:rsidRDefault="00DA65F3" w:rsidP="005449AA">
      <w:pPr>
        <w:numPr>
          <w:ilvl w:val="0"/>
          <w:numId w:val="6"/>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wyświetla medal i omawia jego symbolikę.</w:t>
      </w:r>
    </w:p>
    <w:p w14:paraId="62F0B4E2" w14:textId="77777777" w:rsidR="00DA65F3" w:rsidRPr="005A04AC" w:rsidRDefault="00DA65F3" w:rsidP="005449AA">
      <w:pPr>
        <w:spacing w:after="0" w:line="360" w:lineRule="auto"/>
        <w:jc w:val="both"/>
        <w:rPr>
          <w:rFonts w:ascii="Times New Roman" w:hAnsi="Times New Roman"/>
          <w:sz w:val="24"/>
          <w:szCs w:val="24"/>
        </w:rPr>
      </w:pPr>
    </w:p>
    <w:p w14:paraId="475826E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Opis medalu Sprawiedliwych Wśród Narodów Świata</w:t>
      </w:r>
    </w:p>
    <w:p w14:paraId="1BD86B58" w14:textId="77777777" w:rsidR="00DA65F3" w:rsidRPr="005A04AC" w:rsidRDefault="00DA65F3" w:rsidP="005449AA">
      <w:pPr>
        <w:spacing w:after="0" w:line="360" w:lineRule="auto"/>
        <w:jc w:val="both"/>
        <w:rPr>
          <w:rFonts w:ascii="Times New Roman" w:hAnsi="Times New Roman"/>
          <w:sz w:val="24"/>
          <w:szCs w:val="24"/>
        </w:rPr>
      </w:pPr>
    </w:p>
    <w:p w14:paraId="589ACE22"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Awers:</w:t>
      </w:r>
    </w:p>
    <w:p w14:paraId="45E2CCE9"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Ręce chwytające linę ratunkową splecioną z drutu kolczastego.</w:t>
      </w:r>
    </w:p>
    <w:p w14:paraId="28DBE954"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Drut kolczasty wyrasta znikąd, za to lina ratunkowa oplata kulę ziemską i służy za uchwyt do jej obracania (jako symboliczne wyrażenie idei o dobrych uczynkach ratujących, które sprawiają, że świat się kręci). Dookoła Ziemi biegnie inskrypcja po hebrajsku „Ktokolwiek ratuje jedno życie, ten jakby cały świat ratował”.</w:t>
      </w:r>
    </w:p>
    <w:p w14:paraId="1792F77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Rewers:</w:t>
      </w:r>
    </w:p>
    <w:p w14:paraId="7C2C2954"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Na górze: wizerunek Sali Pamięci w </w:t>
      </w:r>
      <w:proofErr w:type="spellStart"/>
      <w:r w:rsidRPr="005A04AC">
        <w:rPr>
          <w:rFonts w:ascii="Times New Roman" w:hAnsi="Times New Roman"/>
          <w:sz w:val="24"/>
          <w:szCs w:val="24"/>
        </w:rPr>
        <w:t>Yad</w:t>
      </w:r>
      <w:proofErr w:type="spellEnd"/>
      <w:r w:rsidRPr="005A04AC">
        <w:rPr>
          <w:rFonts w:ascii="Times New Roman" w:hAnsi="Times New Roman"/>
          <w:sz w:val="24"/>
          <w:szCs w:val="24"/>
        </w:rPr>
        <w:t xml:space="preserve"> </w:t>
      </w:r>
      <w:proofErr w:type="spellStart"/>
      <w:r w:rsidRPr="005A04AC">
        <w:rPr>
          <w:rFonts w:ascii="Times New Roman" w:hAnsi="Times New Roman"/>
          <w:sz w:val="24"/>
          <w:szCs w:val="24"/>
        </w:rPr>
        <w:t>Vashem</w:t>
      </w:r>
      <w:proofErr w:type="spellEnd"/>
      <w:r w:rsidRPr="005A04AC">
        <w:rPr>
          <w:rFonts w:ascii="Times New Roman" w:hAnsi="Times New Roman"/>
          <w:sz w:val="24"/>
          <w:szCs w:val="24"/>
        </w:rPr>
        <w:t>.</w:t>
      </w:r>
    </w:p>
    <w:p w14:paraId="453A75F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W środku: inskrypcja po hebrajsku: „Dowód wdzięczności narodu żydowskiego”. </w:t>
      </w:r>
    </w:p>
    <w:p w14:paraId="6ECBBD9F"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Na dole: inskrypcja po francusku: „Wdzięczny naród żydowski” oraz francuskie tłumaczenie „Ktokolwiek ratuje jedno życie, ten jakby cały świat ratował”.</w:t>
      </w:r>
    </w:p>
    <w:p w14:paraId="19366E8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Brzeg:</w:t>
      </w:r>
    </w:p>
    <w:p w14:paraId="583A1A8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Godło państwowe oraz słowa „Państwo Izrael” po hebrajsku i angielsku.</w:t>
      </w:r>
    </w:p>
    <w:p w14:paraId="4817F0A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Srebrny medal ma też napisy „Srebro 935” po hebrajsku oraz po angielsku „Srebro” lub „Sterling”</w:t>
      </w:r>
      <w:r w:rsidRPr="005A04AC">
        <w:rPr>
          <w:rFonts w:ascii="Times New Roman" w:hAnsi="Times New Roman"/>
          <w:sz w:val="24"/>
          <w:szCs w:val="24"/>
          <w:vertAlign w:val="superscript"/>
        </w:rPr>
        <w:footnoteReference w:id="6"/>
      </w:r>
    </w:p>
    <w:p w14:paraId="59780112" w14:textId="77777777" w:rsidR="00DA65F3" w:rsidRPr="005A04AC" w:rsidRDefault="00DA65F3" w:rsidP="005449AA">
      <w:pPr>
        <w:spacing w:after="0" w:line="360" w:lineRule="auto"/>
        <w:jc w:val="both"/>
        <w:rPr>
          <w:rFonts w:ascii="Times New Roman" w:hAnsi="Times New Roman"/>
          <w:sz w:val="24"/>
          <w:szCs w:val="24"/>
        </w:rPr>
      </w:pPr>
    </w:p>
    <w:p w14:paraId="6BCDF78A" w14:textId="77777777" w:rsidR="00DA65F3" w:rsidRPr="005A04AC" w:rsidRDefault="00DA65F3" w:rsidP="005449AA">
      <w:pPr>
        <w:numPr>
          <w:ilvl w:val="0"/>
          <w:numId w:val="6"/>
        </w:numPr>
        <w:spacing w:after="0" w:line="360" w:lineRule="auto"/>
        <w:contextualSpacing/>
        <w:jc w:val="both"/>
        <w:rPr>
          <w:rFonts w:ascii="Times New Roman" w:hAnsi="Times New Roman"/>
          <w:sz w:val="24"/>
          <w:szCs w:val="24"/>
        </w:rPr>
      </w:pPr>
      <w:r w:rsidRPr="005A04AC">
        <w:rPr>
          <w:rFonts w:ascii="Times New Roman" w:hAnsi="Times New Roman"/>
          <w:sz w:val="24"/>
          <w:szCs w:val="24"/>
        </w:rPr>
        <w:lastRenderedPageBreak/>
        <w:t xml:space="preserve">Nauczyciel mówi uczniom o Ogrodzie Sprawiedliwych wśród Narodów Świata w Jerozolimie i prezentuje zdjęcie drzewa Ireny </w:t>
      </w:r>
      <w:proofErr w:type="spellStart"/>
      <w:r w:rsidRPr="005A04AC">
        <w:rPr>
          <w:rFonts w:ascii="Times New Roman" w:hAnsi="Times New Roman"/>
          <w:sz w:val="24"/>
          <w:szCs w:val="24"/>
        </w:rPr>
        <w:t>Sendlerowej</w:t>
      </w:r>
      <w:proofErr w:type="spellEnd"/>
      <w:r w:rsidRPr="005A04AC">
        <w:rPr>
          <w:rStyle w:val="Odwoanieprzypisudolnego"/>
          <w:rFonts w:ascii="Times New Roman" w:hAnsi="Times New Roman"/>
          <w:sz w:val="24"/>
          <w:szCs w:val="24"/>
        </w:rPr>
        <w:footnoteReference w:id="7"/>
      </w:r>
      <w:r w:rsidRPr="005A04AC">
        <w:rPr>
          <w:rFonts w:ascii="Times New Roman" w:hAnsi="Times New Roman"/>
          <w:sz w:val="24"/>
          <w:szCs w:val="24"/>
        </w:rPr>
        <w:t>.</w:t>
      </w:r>
    </w:p>
    <w:p w14:paraId="579E4777" w14:textId="77777777" w:rsidR="00DA65F3" w:rsidRPr="005A04AC" w:rsidRDefault="00DA65F3" w:rsidP="005449AA">
      <w:pPr>
        <w:numPr>
          <w:ilvl w:val="0"/>
          <w:numId w:val="6"/>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Następnie prosi uczniów o zapisanie w zeszycie odpowiedzi na pytanie: Jak myślisz, dlaczego akurat drzewa upamiętniają Sprawiedliwych Wśród Narodów Świata? Chętni uczniowie odczytują swoje propozycje. </w:t>
      </w:r>
    </w:p>
    <w:p w14:paraId="6E289471" w14:textId="77777777" w:rsidR="00DA65F3" w:rsidRPr="005A04AC" w:rsidRDefault="00DA65F3" w:rsidP="005449AA">
      <w:pPr>
        <w:numPr>
          <w:ilvl w:val="0"/>
          <w:numId w:val="6"/>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podaje uczniom treść zadania domowego:</w:t>
      </w:r>
    </w:p>
    <w:p w14:paraId="25D3A8B1" w14:textId="77777777" w:rsidR="00DA65F3" w:rsidRPr="005A04AC" w:rsidRDefault="00DA65F3" w:rsidP="005449AA">
      <w:pPr>
        <w:spacing w:after="0" w:line="360" w:lineRule="auto"/>
        <w:ind w:left="720"/>
        <w:contextualSpacing/>
        <w:jc w:val="both"/>
        <w:rPr>
          <w:rFonts w:ascii="Times New Roman" w:hAnsi="Times New Roman"/>
          <w:sz w:val="24"/>
          <w:szCs w:val="24"/>
        </w:rPr>
      </w:pPr>
    </w:p>
    <w:p w14:paraId="43FB48AC"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ind w:left="1080"/>
        <w:contextualSpacing/>
        <w:jc w:val="both"/>
        <w:rPr>
          <w:rFonts w:ascii="Times New Roman" w:hAnsi="Times New Roman"/>
          <w:sz w:val="24"/>
          <w:szCs w:val="24"/>
        </w:rPr>
      </w:pPr>
      <w:r w:rsidRPr="005A04AC">
        <w:rPr>
          <w:rFonts w:ascii="Times New Roman" w:hAnsi="Times New Roman"/>
          <w:sz w:val="24"/>
          <w:szCs w:val="24"/>
        </w:rPr>
        <w:t>Znajdź innego polskiego Sprawiedliwego, którego drzewo rośnie w Ogrodzie Sprawiedliwych, i przeczytaj, jak to się stało, że został odznaczony tym wyróżnieniem</w:t>
      </w:r>
      <w:r w:rsidRPr="005A04AC">
        <w:rPr>
          <w:rStyle w:val="Odwoanieprzypisudolnego"/>
          <w:rFonts w:ascii="Times New Roman" w:hAnsi="Times New Roman"/>
          <w:sz w:val="24"/>
          <w:szCs w:val="24"/>
        </w:rPr>
        <w:footnoteReference w:id="8"/>
      </w:r>
      <w:r w:rsidRPr="005A04AC">
        <w:rPr>
          <w:rFonts w:ascii="Times New Roman" w:hAnsi="Times New Roman"/>
          <w:sz w:val="24"/>
          <w:szCs w:val="24"/>
        </w:rPr>
        <w:t xml:space="preserve">. </w:t>
      </w:r>
    </w:p>
    <w:p w14:paraId="1A1FB512" w14:textId="77777777" w:rsidR="00DA65F3" w:rsidRPr="005A04AC" w:rsidRDefault="00DA65F3" w:rsidP="005449AA">
      <w:pPr>
        <w:spacing w:after="0" w:line="360" w:lineRule="auto"/>
        <w:jc w:val="both"/>
        <w:rPr>
          <w:rFonts w:ascii="Times New Roman" w:hAnsi="Times New Roman"/>
          <w:sz w:val="24"/>
          <w:szCs w:val="24"/>
        </w:rPr>
      </w:pPr>
    </w:p>
    <w:p w14:paraId="4D722B0F" w14:textId="1E8EE357" w:rsidR="00DA65F3" w:rsidRDefault="00DA65F3" w:rsidP="005449AA">
      <w:pPr>
        <w:spacing w:after="0" w:line="360" w:lineRule="auto"/>
        <w:jc w:val="both"/>
        <w:rPr>
          <w:rFonts w:ascii="Times New Roman" w:hAnsi="Times New Roman"/>
          <w:sz w:val="24"/>
          <w:szCs w:val="24"/>
          <w:u w:val="single"/>
        </w:rPr>
      </w:pPr>
    </w:p>
    <w:p w14:paraId="6AB446A9" w14:textId="2107BB3B" w:rsidR="005A04AC" w:rsidRDefault="005A04AC" w:rsidP="005449AA">
      <w:pPr>
        <w:spacing w:after="0" w:line="360" w:lineRule="auto"/>
        <w:jc w:val="both"/>
        <w:rPr>
          <w:rFonts w:ascii="Times New Roman" w:hAnsi="Times New Roman"/>
          <w:sz w:val="24"/>
          <w:szCs w:val="24"/>
          <w:u w:val="single"/>
        </w:rPr>
      </w:pPr>
    </w:p>
    <w:p w14:paraId="40A6873F" w14:textId="4F9F5A4C" w:rsidR="005A04AC" w:rsidRDefault="005A04AC" w:rsidP="005449AA">
      <w:pPr>
        <w:spacing w:after="0" w:line="360" w:lineRule="auto"/>
        <w:jc w:val="both"/>
        <w:rPr>
          <w:rFonts w:ascii="Times New Roman" w:hAnsi="Times New Roman"/>
          <w:sz w:val="24"/>
          <w:szCs w:val="24"/>
          <w:u w:val="single"/>
        </w:rPr>
      </w:pPr>
    </w:p>
    <w:p w14:paraId="2F57EA5B" w14:textId="5AC6693E" w:rsidR="005A04AC" w:rsidRDefault="005A04AC" w:rsidP="005449AA">
      <w:pPr>
        <w:spacing w:after="0" w:line="360" w:lineRule="auto"/>
        <w:jc w:val="both"/>
        <w:rPr>
          <w:rFonts w:ascii="Times New Roman" w:hAnsi="Times New Roman"/>
          <w:sz w:val="24"/>
          <w:szCs w:val="24"/>
          <w:u w:val="single"/>
        </w:rPr>
      </w:pPr>
    </w:p>
    <w:p w14:paraId="08C0549B" w14:textId="557A730F" w:rsidR="005A04AC" w:rsidRDefault="005A04AC" w:rsidP="005449AA">
      <w:pPr>
        <w:spacing w:after="0" w:line="360" w:lineRule="auto"/>
        <w:jc w:val="both"/>
        <w:rPr>
          <w:rFonts w:ascii="Times New Roman" w:hAnsi="Times New Roman"/>
          <w:sz w:val="24"/>
          <w:szCs w:val="24"/>
          <w:u w:val="single"/>
        </w:rPr>
      </w:pPr>
    </w:p>
    <w:p w14:paraId="559CDB7E" w14:textId="7D9D50D4" w:rsidR="005A04AC" w:rsidRDefault="005A04AC" w:rsidP="005449AA">
      <w:pPr>
        <w:spacing w:after="0" w:line="360" w:lineRule="auto"/>
        <w:jc w:val="both"/>
        <w:rPr>
          <w:rFonts w:ascii="Times New Roman" w:hAnsi="Times New Roman"/>
          <w:sz w:val="24"/>
          <w:szCs w:val="24"/>
          <w:u w:val="single"/>
        </w:rPr>
      </w:pPr>
    </w:p>
    <w:p w14:paraId="1732CFFA" w14:textId="13616025" w:rsidR="005A04AC" w:rsidRDefault="005A04AC" w:rsidP="005449AA">
      <w:pPr>
        <w:spacing w:after="0" w:line="360" w:lineRule="auto"/>
        <w:jc w:val="both"/>
        <w:rPr>
          <w:rFonts w:ascii="Times New Roman" w:hAnsi="Times New Roman"/>
          <w:sz w:val="24"/>
          <w:szCs w:val="24"/>
          <w:u w:val="single"/>
        </w:rPr>
      </w:pPr>
    </w:p>
    <w:p w14:paraId="19B2395F" w14:textId="654FA164" w:rsidR="005A04AC" w:rsidRDefault="005A04AC" w:rsidP="005449AA">
      <w:pPr>
        <w:spacing w:after="0" w:line="360" w:lineRule="auto"/>
        <w:jc w:val="both"/>
        <w:rPr>
          <w:rFonts w:ascii="Times New Roman" w:hAnsi="Times New Roman"/>
          <w:sz w:val="24"/>
          <w:szCs w:val="24"/>
          <w:u w:val="single"/>
        </w:rPr>
      </w:pPr>
    </w:p>
    <w:p w14:paraId="3AEF55CA" w14:textId="0ABB05C5" w:rsidR="005A04AC" w:rsidRDefault="005A04AC" w:rsidP="005449AA">
      <w:pPr>
        <w:spacing w:after="0" w:line="360" w:lineRule="auto"/>
        <w:jc w:val="both"/>
        <w:rPr>
          <w:rFonts w:ascii="Times New Roman" w:hAnsi="Times New Roman"/>
          <w:sz w:val="24"/>
          <w:szCs w:val="24"/>
          <w:u w:val="single"/>
        </w:rPr>
      </w:pPr>
    </w:p>
    <w:p w14:paraId="43D912CF" w14:textId="79B36A89" w:rsidR="005A04AC" w:rsidRDefault="005A04AC" w:rsidP="005449AA">
      <w:pPr>
        <w:spacing w:after="0" w:line="360" w:lineRule="auto"/>
        <w:jc w:val="both"/>
        <w:rPr>
          <w:rFonts w:ascii="Times New Roman" w:hAnsi="Times New Roman"/>
          <w:sz w:val="24"/>
          <w:szCs w:val="24"/>
          <w:u w:val="single"/>
        </w:rPr>
      </w:pPr>
    </w:p>
    <w:p w14:paraId="730AF3B7" w14:textId="0634ADB1" w:rsidR="005A04AC" w:rsidRDefault="005A04AC" w:rsidP="005449AA">
      <w:pPr>
        <w:spacing w:after="0" w:line="360" w:lineRule="auto"/>
        <w:jc w:val="both"/>
        <w:rPr>
          <w:rFonts w:ascii="Times New Roman" w:hAnsi="Times New Roman"/>
          <w:sz w:val="24"/>
          <w:szCs w:val="24"/>
          <w:u w:val="single"/>
        </w:rPr>
      </w:pPr>
    </w:p>
    <w:p w14:paraId="2DF81CAB" w14:textId="22709CE5" w:rsidR="005A04AC" w:rsidRDefault="005A04AC" w:rsidP="005449AA">
      <w:pPr>
        <w:spacing w:after="0" w:line="360" w:lineRule="auto"/>
        <w:jc w:val="both"/>
        <w:rPr>
          <w:rFonts w:ascii="Times New Roman" w:hAnsi="Times New Roman"/>
          <w:sz w:val="24"/>
          <w:szCs w:val="24"/>
          <w:u w:val="single"/>
        </w:rPr>
      </w:pPr>
    </w:p>
    <w:p w14:paraId="553FCFB0" w14:textId="0C0F6C41" w:rsidR="005A04AC" w:rsidRDefault="005A04AC" w:rsidP="005449AA">
      <w:pPr>
        <w:spacing w:after="0" w:line="360" w:lineRule="auto"/>
        <w:jc w:val="both"/>
        <w:rPr>
          <w:rFonts w:ascii="Times New Roman" w:hAnsi="Times New Roman"/>
          <w:sz w:val="24"/>
          <w:szCs w:val="24"/>
          <w:u w:val="single"/>
        </w:rPr>
      </w:pPr>
    </w:p>
    <w:p w14:paraId="46B8C0DF" w14:textId="38CBFAE3" w:rsidR="005A04AC" w:rsidRDefault="005A04AC" w:rsidP="005449AA">
      <w:pPr>
        <w:spacing w:after="0" w:line="360" w:lineRule="auto"/>
        <w:jc w:val="both"/>
        <w:rPr>
          <w:rFonts w:ascii="Times New Roman" w:hAnsi="Times New Roman"/>
          <w:sz w:val="24"/>
          <w:szCs w:val="24"/>
          <w:u w:val="single"/>
        </w:rPr>
      </w:pPr>
    </w:p>
    <w:p w14:paraId="0464A212" w14:textId="23AA4A95" w:rsidR="005A04AC" w:rsidRDefault="005A04AC" w:rsidP="005449AA">
      <w:pPr>
        <w:spacing w:after="0" w:line="360" w:lineRule="auto"/>
        <w:jc w:val="both"/>
        <w:rPr>
          <w:rFonts w:ascii="Times New Roman" w:hAnsi="Times New Roman"/>
          <w:sz w:val="24"/>
          <w:szCs w:val="24"/>
          <w:u w:val="single"/>
        </w:rPr>
      </w:pPr>
    </w:p>
    <w:p w14:paraId="56FBF8E4" w14:textId="1B88169A" w:rsidR="005A04AC" w:rsidRDefault="005A04AC" w:rsidP="005449AA">
      <w:pPr>
        <w:spacing w:after="0" w:line="360" w:lineRule="auto"/>
        <w:jc w:val="both"/>
        <w:rPr>
          <w:rFonts w:ascii="Times New Roman" w:hAnsi="Times New Roman"/>
          <w:sz w:val="24"/>
          <w:szCs w:val="24"/>
          <w:u w:val="single"/>
        </w:rPr>
      </w:pPr>
    </w:p>
    <w:p w14:paraId="4ED7C845" w14:textId="472ACCFE" w:rsidR="005A04AC" w:rsidRDefault="005A04AC" w:rsidP="005449AA">
      <w:pPr>
        <w:spacing w:after="0" w:line="360" w:lineRule="auto"/>
        <w:jc w:val="both"/>
        <w:rPr>
          <w:rFonts w:ascii="Times New Roman" w:hAnsi="Times New Roman"/>
          <w:sz w:val="24"/>
          <w:szCs w:val="24"/>
          <w:u w:val="single"/>
        </w:rPr>
      </w:pPr>
    </w:p>
    <w:p w14:paraId="50070284" w14:textId="37F85E6A" w:rsidR="005A04AC" w:rsidRDefault="005A04AC" w:rsidP="005449AA">
      <w:pPr>
        <w:spacing w:after="0" w:line="360" w:lineRule="auto"/>
        <w:jc w:val="both"/>
        <w:rPr>
          <w:rFonts w:ascii="Times New Roman" w:hAnsi="Times New Roman"/>
          <w:sz w:val="24"/>
          <w:szCs w:val="24"/>
          <w:u w:val="single"/>
        </w:rPr>
      </w:pPr>
    </w:p>
    <w:p w14:paraId="4E4AE7E4" w14:textId="2AAEF86F" w:rsidR="005A04AC" w:rsidRDefault="005A04AC" w:rsidP="005449AA">
      <w:pPr>
        <w:spacing w:after="0" w:line="360" w:lineRule="auto"/>
        <w:jc w:val="both"/>
        <w:rPr>
          <w:rFonts w:ascii="Times New Roman" w:hAnsi="Times New Roman"/>
          <w:sz w:val="24"/>
          <w:szCs w:val="24"/>
          <w:u w:val="single"/>
        </w:rPr>
      </w:pPr>
    </w:p>
    <w:p w14:paraId="157D95AA" w14:textId="0DE35E59" w:rsidR="005A04AC" w:rsidRDefault="005A04AC" w:rsidP="005449AA">
      <w:pPr>
        <w:spacing w:after="0" w:line="360" w:lineRule="auto"/>
        <w:jc w:val="both"/>
        <w:rPr>
          <w:rFonts w:ascii="Times New Roman" w:hAnsi="Times New Roman"/>
          <w:sz w:val="24"/>
          <w:szCs w:val="24"/>
          <w:u w:val="single"/>
        </w:rPr>
      </w:pPr>
    </w:p>
    <w:p w14:paraId="2FEACF25" w14:textId="77777777" w:rsidR="00DA65F3" w:rsidRPr="005A04AC" w:rsidRDefault="00DA65F3" w:rsidP="005449AA">
      <w:pPr>
        <w:spacing w:after="0" w:line="360" w:lineRule="auto"/>
        <w:jc w:val="both"/>
        <w:rPr>
          <w:rFonts w:ascii="Times New Roman" w:hAnsi="Times New Roman"/>
          <w:sz w:val="24"/>
          <w:szCs w:val="24"/>
          <w:u w:val="single"/>
        </w:rPr>
      </w:pPr>
      <w:r w:rsidRPr="005A04AC">
        <w:rPr>
          <w:rFonts w:ascii="Times New Roman" w:hAnsi="Times New Roman"/>
          <w:sz w:val="24"/>
          <w:szCs w:val="24"/>
          <w:u w:val="single"/>
        </w:rPr>
        <w:lastRenderedPageBreak/>
        <w:t>Lekcja 5</w:t>
      </w:r>
    </w:p>
    <w:p w14:paraId="5E19791C" w14:textId="35F6347A" w:rsidR="00DA65F3" w:rsidRDefault="00DA65F3" w:rsidP="005449AA">
      <w:pPr>
        <w:spacing w:after="0" w:line="360" w:lineRule="auto"/>
        <w:jc w:val="both"/>
        <w:rPr>
          <w:rFonts w:ascii="Times New Roman" w:hAnsi="Times New Roman"/>
          <w:b/>
          <w:sz w:val="24"/>
          <w:szCs w:val="24"/>
        </w:rPr>
      </w:pPr>
      <w:r w:rsidRPr="005A04AC">
        <w:rPr>
          <w:rFonts w:ascii="Times New Roman" w:hAnsi="Times New Roman"/>
          <w:b/>
          <w:sz w:val="24"/>
          <w:szCs w:val="24"/>
        </w:rPr>
        <w:t>Temat: Co świętował Szymek? Kilka słów o żydowskich świętach.</w:t>
      </w:r>
    </w:p>
    <w:p w14:paraId="4147FE5E" w14:textId="77777777" w:rsidR="005A04AC" w:rsidRPr="005A04AC" w:rsidRDefault="005A04AC" w:rsidP="005449AA">
      <w:pPr>
        <w:spacing w:after="0" w:line="360" w:lineRule="auto"/>
        <w:jc w:val="both"/>
        <w:rPr>
          <w:rFonts w:ascii="Times New Roman" w:hAnsi="Times New Roman"/>
          <w:b/>
          <w:sz w:val="24"/>
          <w:szCs w:val="24"/>
        </w:rPr>
      </w:pPr>
    </w:p>
    <w:p w14:paraId="124809A1"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pyta uczniów, czy pamiętają, jakiego wyznania jest bohater książki „Wszystkie moje mamy”. Następnie wspólnie uszczegóławiają, co to znaczy, że jest żydem/wyznawcą judaizmu. Nauczyciel wyjaśnia, że na dzisiejszej lekcji uczniowie poznają, jakie święta Szymek mógł obchodzić jako wyznawca religii mojżeszowej.</w:t>
      </w:r>
    </w:p>
    <w:p w14:paraId="70A632E3"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Uczniowie zapisują temat.</w:t>
      </w:r>
    </w:p>
    <w:p w14:paraId="32FB20A8"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informuje uczniów, że na dzisiejszej lekcji poznają kilka żydowskich świąt i dowiedzą się, skąd się one wzięły i w jaki sposób są obchodzone.</w:t>
      </w:r>
    </w:p>
    <w:p w14:paraId="67209FFA"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Nauczyciel włącza uczniom dwa filmy umieszczone na kanale </w:t>
      </w:r>
      <w:r w:rsidRPr="005A04AC">
        <w:rPr>
          <w:rFonts w:ascii="Times New Roman" w:hAnsi="Times New Roman"/>
          <w:iCs/>
          <w:sz w:val="24"/>
          <w:szCs w:val="24"/>
        </w:rPr>
        <w:t>YouTube</w:t>
      </w:r>
      <w:r w:rsidRPr="005A04AC">
        <w:rPr>
          <w:rFonts w:ascii="Times New Roman" w:hAnsi="Times New Roman"/>
          <w:sz w:val="24"/>
          <w:szCs w:val="24"/>
        </w:rPr>
        <w:t xml:space="preserve"> Muzeum Historii Żydów Polskich, pierwszy to: </w:t>
      </w:r>
      <w:r w:rsidRPr="005A04AC">
        <w:rPr>
          <w:rFonts w:ascii="Times New Roman" w:hAnsi="Times New Roman"/>
          <w:i/>
          <w:sz w:val="24"/>
          <w:szCs w:val="24"/>
        </w:rPr>
        <w:t xml:space="preserve">Świętujemy </w:t>
      </w:r>
      <w:proofErr w:type="spellStart"/>
      <w:r w:rsidRPr="005A04AC">
        <w:rPr>
          <w:rFonts w:ascii="Times New Roman" w:hAnsi="Times New Roman"/>
          <w:i/>
          <w:sz w:val="24"/>
          <w:szCs w:val="24"/>
        </w:rPr>
        <w:t>Purim</w:t>
      </w:r>
      <w:proofErr w:type="spellEnd"/>
      <w:r w:rsidRPr="005A04AC">
        <w:rPr>
          <w:rFonts w:ascii="Times New Roman" w:hAnsi="Times New Roman"/>
          <w:sz w:val="24"/>
          <w:szCs w:val="24"/>
        </w:rPr>
        <w:t xml:space="preserve">, a drugi: </w:t>
      </w:r>
      <w:r w:rsidRPr="005A04AC">
        <w:rPr>
          <w:rFonts w:ascii="Times New Roman" w:hAnsi="Times New Roman"/>
          <w:i/>
          <w:sz w:val="24"/>
          <w:szCs w:val="24"/>
        </w:rPr>
        <w:t>Święto Chanuka</w:t>
      </w:r>
      <w:r w:rsidRPr="005A04AC">
        <w:rPr>
          <w:rFonts w:ascii="Times New Roman" w:hAnsi="Times New Roman"/>
          <w:sz w:val="24"/>
          <w:szCs w:val="24"/>
        </w:rPr>
        <w:t>.</w:t>
      </w:r>
    </w:p>
    <w:p w14:paraId="69A61694"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Filmy są włączane dwukrotnie – za drugim razem uczniowie próbują wypisać </w:t>
      </w:r>
      <w:proofErr w:type="spellStart"/>
      <w:r w:rsidRPr="005A04AC">
        <w:rPr>
          <w:rFonts w:ascii="Times New Roman" w:hAnsi="Times New Roman"/>
          <w:sz w:val="24"/>
          <w:szCs w:val="24"/>
        </w:rPr>
        <w:t>słowa-klucze</w:t>
      </w:r>
      <w:proofErr w:type="spellEnd"/>
      <w:r w:rsidRPr="005A04AC">
        <w:rPr>
          <w:rFonts w:ascii="Times New Roman" w:hAnsi="Times New Roman"/>
          <w:sz w:val="24"/>
          <w:szCs w:val="24"/>
        </w:rPr>
        <w:t>, które pomogą im w stworzeniu notatki wizualnej.</w:t>
      </w:r>
    </w:p>
    <w:p w14:paraId="2A8EE34D" w14:textId="0A2FCD52" w:rsidR="00DA65F3" w:rsidRPr="005A04AC" w:rsidRDefault="00DA65F3" w:rsidP="005449AA">
      <w:pPr>
        <w:tabs>
          <w:tab w:val="left" w:pos="2892"/>
        </w:tabs>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Nauczyciel wypisuje na tablicy elementy, do których nawiązania powinny znaleźć się w notatce:</w:t>
      </w:r>
    </w:p>
    <w:p w14:paraId="46B2DDCF" w14:textId="77777777" w:rsidR="00DA65F3" w:rsidRPr="005A04AC" w:rsidRDefault="00DA65F3" w:rsidP="005449AA">
      <w:pPr>
        <w:numPr>
          <w:ilvl w:val="0"/>
          <w:numId w:val="8"/>
        </w:numPr>
        <w:pBdr>
          <w:top w:val="single" w:sz="4" w:space="1" w:color="auto"/>
          <w:left w:val="single" w:sz="4" w:space="4" w:color="auto"/>
          <w:bottom w:val="single" w:sz="4" w:space="1" w:color="auto"/>
          <w:right w:val="single" w:sz="4" w:space="4" w:color="auto"/>
        </w:pBdr>
        <w:spacing w:after="0" w:line="360" w:lineRule="auto"/>
        <w:contextualSpacing/>
        <w:jc w:val="both"/>
        <w:rPr>
          <w:rFonts w:ascii="Times New Roman" w:hAnsi="Times New Roman"/>
          <w:sz w:val="24"/>
          <w:szCs w:val="24"/>
        </w:rPr>
      </w:pPr>
      <w:r w:rsidRPr="005A04AC">
        <w:rPr>
          <w:rFonts w:ascii="Times New Roman" w:hAnsi="Times New Roman"/>
          <w:sz w:val="24"/>
          <w:szCs w:val="24"/>
        </w:rPr>
        <w:t>historia biblijna związana z danym świętem;</w:t>
      </w:r>
    </w:p>
    <w:p w14:paraId="56F42A0F" w14:textId="77777777" w:rsidR="00DA65F3" w:rsidRPr="005A04AC" w:rsidRDefault="00DA65F3" w:rsidP="005449AA">
      <w:pPr>
        <w:numPr>
          <w:ilvl w:val="0"/>
          <w:numId w:val="8"/>
        </w:numPr>
        <w:pBdr>
          <w:top w:val="single" w:sz="4" w:space="1" w:color="auto"/>
          <w:left w:val="single" w:sz="4" w:space="4" w:color="auto"/>
          <w:bottom w:val="single" w:sz="4" w:space="1" w:color="auto"/>
          <w:right w:val="single" w:sz="4" w:space="4" w:color="auto"/>
        </w:pBdr>
        <w:spacing w:after="0" w:line="360" w:lineRule="auto"/>
        <w:contextualSpacing/>
        <w:jc w:val="both"/>
        <w:rPr>
          <w:rFonts w:ascii="Times New Roman" w:hAnsi="Times New Roman"/>
          <w:sz w:val="24"/>
          <w:szCs w:val="24"/>
        </w:rPr>
      </w:pPr>
      <w:r w:rsidRPr="005A04AC">
        <w:rPr>
          <w:rFonts w:ascii="Times New Roman" w:hAnsi="Times New Roman"/>
          <w:sz w:val="24"/>
          <w:szCs w:val="24"/>
        </w:rPr>
        <w:t>tradycyjne potrawy;</w:t>
      </w:r>
    </w:p>
    <w:p w14:paraId="6FFE75CF" w14:textId="77777777" w:rsidR="00DA65F3" w:rsidRPr="005A04AC" w:rsidRDefault="00DA65F3" w:rsidP="005449AA">
      <w:pPr>
        <w:numPr>
          <w:ilvl w:val="0"/>
          <w:numId w:val="8"/>
        </w:numPr>
        <w:pBdr>
          <w:top w:val="single" w:sz="4" w:space="1" w:color="auto"/>
          <w:left w:val="single" w:sz="4" w:space="4" w:color="auto"/>
          <w:bottom w:val="single" w:sz="4" w:space="1" w:color="auto"/>
          <w:right w:val="single" w:sz="4" w:space="4" w:color="auto"/>
        </w:pBdr>
        <w:spacing w:after="0" w:line="360" w:lineRule="auto"/>
        <w:contextualSpacing/>
        <w:jc w:val="both"/>
        <w:rPr>
          <w:rFonts w:ascii="Times New Roman" w:hAnsi="Times New Roman"/>
          <w:sz w:val="24"/>
          <w:szCs w:val="24"/>
        </w:rPr>
      </w:pPr>
      <w:r w:rsidRPr="005A04AC">
        <w:rPr>
          <w:rFonts w:ascii="Times New Roman" w:hAnsi="Times New Roman"/>
          <w:sz w:val="24"/>
          <w:szCs w:val="24"/>
        </w:rPr>
        <w:t>używane przedmioty;</w:t>
      </w:r>
    </w:p>
    <w:p w14:paraId="0FFA89C7" w14:textId="77777777" w:rsidR="00DA65F3" w:rsidRPr="005A04AC" w:rsidRDefault="00DA65F3" w:rsidP="005449AA">
      <w:pPr>
        <w:numPr>
          <w:ilvl w:val="0"/>
          <w:numId w:val="8"/>
        </w:numPr>
        <w:pBdr>
          <w:top w:val="single" w:sz="4" w:space="1" w:color="auto"/>
          <w:left w:val="single" w:sz="4" w:space="4" w:color="auto"/>
          <w:bottom w:val="single" w:sz="4" w:space="1" w:color="auto"/>
          <w:right w:val="single" w:sz="4" w:space="4" w:color="auto"/>
        </w:pBdr>
        <w:spacing w:after="0" w:line="360" w:lineRule="auto"/>
        <w:contextualSpacing/>
        <w:jc w:val="both"/>
        <w:rPr>
          <w:rFonts w:ascii="Times New Roman" w:hAnsi="Times New Roman"/>
          <w:sz w:val="24"/>
          <w:szCs w:val="24"/>
        </w:rPr>
      </w:pPr>
      <w:r w:rsidRPr="005A04AC">
        <w:rPr>
          <w:rFonts w:ascii="Times New Roman" w:hAnsi="Times New Roman"/>
          <w:sz w:val="24"/>
          <w:szCs w:val="24"/>
        </w:rPr>
        <w:t>obyczaje towarzyszące świętowaniu.</w:t>
      </w:r>
    </w:p>
    <w:p w14:paraId="02FBBBD4"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Uczniowie na podstawie swoich słów-kluczy tworzą w parach notatki wizualne (mapy myśli) na temat świąt </w:t>
      </w:r>
      <w:proofErr w:type="spellStart"/>
      <w:r w:rsidRPr="005A04AC">
        <w:rPr>
          <w:rFonts w:ascii="Times New Roman" w:hAnsi="Times New Roman"/>
          <w:sz w:val="24"/>
          <w:szCs w:val="24"/>
        </w:rPr>
        <w:t>Purim</w:t>
      </w:r>
      <w:proofErr w:type="spellEnd"/>
      <w:r w:rsidRPr="005A04AC">
        <w:rPr>
          <w:rFonts w:ascii="Times New Roman" w:hAnsi="Times New Roman"/>
          <w:sz w:val="24"/>
          <w:szCs w:val="24"/>
        </w:rPr>
        <w:t xml:space="preserve"> i Chanuka</w:t>
      </w:r>
      <w:r w:rsidRPr="005A04AC">
        <w:rPr>
          <w:rStyle w:val="Odwoanieprzypisudolnego"/>
          <w:rFonts w:ascii="Times New Roman" w:hAnsi="Times New Roman"/>
          <w:sz w:val="24"/>
          <w:szCs w:val="24"/>
        </w:rPr>
        <w:footnoteReference w:id="9"/>
      </w:r>
      <w:r w:rsidRPr="005A04AC">
        <w:rPr>
          <w:rFonts w:ascii="Times New Roman" w:hAnsi="Times New Roman"/>
          <w:sz w:val="24"/>
          <w:szCs w:val="24"/>
        </w:rPr>
        <w:t xml:space="preserve">. </w:t>
      </w:r>
    </w:p>
    <w:p w14:paraId="0E616CBD"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Przykładowe słowa klucze do poszczególnych filmów z YT:</w:t>
      </w:r>
    </w:p>
    <w:p w14:paraId="4A955565"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i/>
          <w:iCs/>
          <w:sz w:val="24"/>
          <w:szCs w:val="24"/>
        </w:rPr>
        <w:t xml:space="preserve">Świętujemy </w:t>
      </w:r>
      <w:proofErr w:type="spellStart"/>
      <w:r w:rsidRPr="005A04AC">
        <w:rPr>
          <w:rFonts w:ascii="Times New Roman" w:hAnsi="Times New Roman"/>
          <w:i/>
          <w:iCs/>
          <w:sz w:val="24"/>
          <w:szCs w:val="24"/>
        </w:rPr>
        <w:t>Purim</w:t>
      </w:r>
      <w:proofErr w:type="spellEnd"/>
      <w:r w:rsidRPr="005A04AC">
        <w:rPr>
          <w:rFonts w:ascii="Times New Roman" w:hAnsi="Times New Roman"/>
          <w:sz w:val="24"/>
          <w:szCs w:val="24"/>
        </w:rPr>
        <w:t xml:space="preserve">: Księga Estery, ocalenie, radość, prezenty, jedzenie, ubodzy, zabawa </w:t>
      </w:r>
      <w:proofErr w:type="spellStart"/>
      <w:r w:rsidRPr="005A04AC">
        <w:rPr>
          <w:rFonts w:ascii="Times New Roman" w:hAnsi="Times New Roman"/>
          <w:sz w:val="24"/>
          <w:szCs w:val="24"/>
        </w:rPr>
        <w:t>purimowa</w:t>
      </w:r>
      <w:proofErr w:type="spellEnd"/>
      <w:r w:rsidRPr="005A04AC">
        <w:rPr>
          <w:rFonts w:ascii="Times New Roman" w:hAnsi="Times New Roman"/>
          <w:sz w:val="24"/>
          <w:szCs w:val="24"/>
        </w:rPr>
        <w:t xml:space="preserve">, przedstawienie </w:t>
      </w:r>
      <w:proofErr w:type="spellStart"/>
      <w:r w:rsidRPr="005A04AC">
        <w:rPr>
          <w:rFonts w:ascii="Times New Roman" w:hAnsi="Times New Roman"/>
          <w:sz w:val="24"/>
          <w:szCs w:val="24"/>
        </w:rPr>
        <w:t>purimowe</w:t>
      </w:r>
      <w:proofErr w:type="spellEnd"/>
      <w:r w:rsidRPr="005A04AC">
        <w:rPr>
          <w:rFonts w:ascii="Times New Roman" w:hAnsi="Times New Roman"/>
          <w:sz w:val="24"/>
          <w:szCs w:val="24"/>
        </w:rPr>
        <w:t xml:space="preserve">, ciasteczka, </w:t>
      </w:r>
      <w:proofErr w:type="spellStart"/>
      <w:r w:rsidRPr="005A04AC">
        <w:rPr>
          <w:rFonts w:ascii="Times New Roman" w:hAnsi="Times New Roman"/>
          <w:sz w:val="24"/>
          <w:szCs w:val="24"/>
        </w:rPr>
        <w:t>hamantasze</w:t>
      </w:r>
      <w:proofErr w:type="spellEnd"/>
    </w:p>
    <w:p w14:paraId="5DF9E027" w14:textId="77777777" w:rsidR="00DA65F3" w:rsidRPr="005A04AC" w:rsidRDefault="00DA65F3" w:rsidP="005449AA">
      <w:pPr>
        <w:spacing w:after="0" w:line="360" w:lineRule="auto"/>
        <w:ind w:left="720"/>
        <w:contextualSpacing/>
        <w:jc w:val="both"/>
        <w:rPr>
          <w:rFonts w:ascii="Times New Roman" w:hAnsi="Times New Roman"/>
          <w:sz w:val="24"/>
          <w:szCs w:val="24"/>
        </w:rPr>
      </w:pPr>
      <w:r w:rsidRPr="005A04AC">
        <w:rPr>
          <w:rFonts w:ascii="Times New Roman" w:hAnsi="Times New Roman"/>
          <w:i/>
          <w:iCs/>
          <w:sz w:val="24"/>
          <w:szCs w:val="24"/>
        </w:rPr>
        <w:t>Święto Chanuka</w:t>
      </w:r>
      <w:r w:rsidRPr="005A04AC">
        <w:rPr>
          <w:rFonts w:ascii="Times New Roman" w:hAnsi="Times New Roman"/>
          <w:sz w:val="24"/>
          <w:szCs w:val="24"/>
        </w:rPr>
        <w:t xml:space="preserve">: Grecy, </w:t>
      </w:r>
      <w:proofErr w:type="spellStart"/>
      <w:r w:rsidRPr="005A04AC">
        <w:rPr>
          <w:rFonts w:ascii="Times New Roman" w:hAnsi="Times New Roman"/>
          <w:sz w:val="24"/>
          <w:szCs w:val="24"/>
        </w:rPr>
        <w:t>chanukija</w:t>
      </w:r>
      <w:proofErr w:type="spellEnd"/>
      <w:r w:rsidRPr="005A04AC">
        <w:rPr>
          <w:rFonts w:ascii="Times New Roman" w:hAnsi="Times New Roman"/>
          <w:sz w:val="24"/>
          <w:szCs w:val="24"/>
        </w:rPr>
        <w:t xml:space="preserve">, bączek, pączek, racuchy, gra w </w:t>
      </w:r>
      <w:proofErr w:type="spellStart"/>
      <w:r w:rsidRPr="005A04AC">
        <w:rPr>
          <w:rFonts w:ascii="Times New Roman" w:hAnsi="Times New Roman"/>
          <w:sz w:val="24"/>
          <w:szCs w:val="24"/>
        </w:rPr>
        <w:t>drejdla</w:t>
      </w:r>
      <w:proofErr w:type="spellEnd"/>
      <w:r w:rsidRPr="005A04AC">
        <w:rPr>
          <w:rFonts w:ascii="Times New Roman" w:hAnsi="Times New Roman"/>
          <w:sz w:val="24"/>
          <w:szCs w:val="24"/>
        </w:rPr>
        <w:t>, dzieci</w:t>
      </w:r>
    </w:p>
    <w:p w14:paraId="5619178D"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Chętni uczniowie prezentują swoje prace.</w:t>
      </w:r>
    </w:p>
    <w:p w14:paraId="1BA95ED5" w14:textId="77777777" w:rsidR="00DA65F3" w:rsidRPr="005A04AC" w:rsidRDefault="00DA65F3" w:rsidP="005449AA">
      <w:pPr>
        <w:numPr>
          <w:ilvl w:val="0"/>
          <w:numId w:val="7"/>
        </w:numPr>
        <w:spacing w:after="0" w:line="360" w:lineRule="auto"/>
        <w:contextualSpacing/>
        <w:jc w:val="both"/>
        <w:rPr>
          <w:rFonts w:ascii="Times New Roman" w:hAnsi="Times New Roman"/>
          <w:sz w:val="24"/>
          <w:szCs w:val="24"/>
        </w:rPr>
      </w:pPr>
      <w:r w:rsidRPr="005A04AC">
        <w:rPr>
          <w:rFonts w:ascii="Times New Roman" w:hAnsi="Times New Roman"/>
          <w:sz w:val="24"/>
          <w:szCs w:val="24"/>
        </w:rPr>
        <w:t>Nauczyciel podaje uczniom treść zadania domowego:</w:t>
      </w:r>
    </w:p>
    <w:p w14:paraId="7E7154A4" w14:textId="77777777" w:rsidR="00DA65F3" w:rsidRPr="005A04AC" w:rsidRDefault="00DA65F3" w:rsidP="005449AA">
      <w:pPr>
        <w:pBdr>
          <w:top w:val="single" w:sz="4" w:space="1" w:color="auto"/>
          <w:left w:val="single" w:sz="4" w:space="4" w:color="auto"/>
          <w:bottom w:val="single" w:sz="4" w:space="1" w:color="auto"/>
          <w:right w:val="single" w:sz="4" w:space="4" w:color="auto"/>
        </w:pBdr>
        <w:spacing w:after="0" w:line="360" w:lineRule="auto"/>
        <w:ind w:left="720"/>
        <w:contextualSpacing/>
        <w:jc w:val="both"/>
        <w:rPr>
          <w:rFonts w:ascii="Times New Roman" w:hAnsi="Times New Roman"/>
          <w:sz w:val="24"/>
          <w:szCs w:val="24"/>
        </w:rPr>
      </w:pPr>
      <w:r w:rsidRPr="005A04AC">
        <w:rPr>
          <w:rFonts w:ascii="Times New Roman" w:hAnsi="Times New Roman"/>
          <w:sz w:val="24"/>
          <w:szCs w:val="24"/>
        </w:rPr>
        <w:t>Zapisz dwa pytania, które chciałbyś zadać Żydowi w swoim wieku. Pamiętaj, by pytania wyrażały zainteresowanie i nikogo nie krzywdziły.</w:t>
      </w:r>
    </w:p>
    <w:p w14:paraId="5CC911A3" w14:textId="66E46DCC" w:rsidR="00DA65F3" w:rsidRDefault="00DA65F3" w:rsidP="005449AA">
      <w:pPr>
        <w:spacing w:after="0" w:line="360" w:lineRule="auto"/>
        <w:jc w:val="both"/>
        <w:rPr>
          <w:rFonts w:ascii="Times New Roman" w:hAnsi="Times New Roman"/>
          <w:sz w:val="24"/>
          <w:szCs w:val="24"/>
        </w:rPr>
      </w:pPr>
    </w:p>
    <w:p w14:paraId="0A654405" w14:textId="77777777" w:rsidR="005A04AC" w:rsidRDefault="005A04AC" w:rsidP="005449AA">
      <w:pPr>
        <w:spacing w:after="0" w:line="360" w:lineRule="auto"/>
        <w:jc w:val="both"/>
        <w:rPr>
          <w:rFonts w:ascii="Times New Roman" w:hAnsi="Times New Roman"/>
          <w:sz w:val="24"/>
          <w:szCs w:val="24"/>
          <w:u w:val="single"/>
        </w:rPr>
      </w:pPr>
    </w:p>
    <w:p w14:paraId="28B67002" w14:textId="2E2CDE9F" w:rsidR="00DA65F3" w:rsidRPr="005A04AC" w:rsidRDefault="00DA65F3" w:rsidP="005449AA">
      <w:pPr>
        <w:spacing w:after="0" w:line="360" w:lineRule="auto"/>
        <w:jc w:val="both"/>
        <w:rPr>
          <w:rFonts w:ascii="Times New Roman" w:hAnsi="Times New Roman"/>
          <w:sz w:val="24"/>
          <w:szCs w:val="24"/>
          <w:u w:val="single"/>
        </w:rPr>
      </w:pPr>
      <w:r w:rsidRPr="005A04AC">
        <w:rPr>
          <w:rFonts w:ascii="Times New Roman" w:hAnsi="Times New Roman"/>
          <w:sz w:val="24"/>
          <w:szCs w:val="24"/>
          <w:u w:val="single"/>
        </w:rPr>
        <w:t>Lekcja 6</w:t>
      </w:r>
    </w:p>
    <w:p w14:paraId="79F3D5BD" w14:textId="77777777" w:rsidR="00DA65F3" w:rsidRPr="005A04AC" w:rsidRDefault="00DA65F3" w:rsidP="005449AA">
      <w:pPr>
        <w:spacing w:after="0" w:line="360" w:lineRule="auto"/>
        <w:jc w:val="both"/>
        <w:rPr>
          <w:rFonts w:ascii="Times New Roman" w:hAnsi="Times New Roman"/>
          <w:b/>
          <w:bCs/>
          <w:i/>
          <w:iCs/>
          <w:sz w:val="24"/>
          <w:szCs w:val="24"/>
        </w:rPr>
      </w:pPr>
      <w:r w:rsidRPr="005A04AC">
        <w:rPr>
          <w:rFonts w:ascii="Times New Roman" w:hAnsi="Times New Roman"/>
          <w:b/>
          <w:bCs/>
          <w:sz w:val="24"/>
          <w:szCs w:val="24"/>
        </w:rPr>
        <w:t>Temat: Językowe poszukiwania kultury żydowskiej.</w:t>
      </w:r>
    </w:p>
    <w:p w14:paraId="1A5BABC6" w14:textId="77777777" w:rsidR="00DA65F3" w:rsidRPr="005A04AC" w:rsidRDefault="00DA65F3" w:rsidP="005449AA">
      <w:pPr>
        <w:spacing w:after="0" w:line="360" w:lineRule="auto"/>
        <w:jc w:val="both"/>
        <w:rPr>
          <w:rFonts w:ascii="Times New Roman" w:hAnsi="Times New Roman"/>
          <w:b/>
          <w:bCs/>
          <w:sz w:val="24"/>
          <w:szCs w:val="24"/>
        </w:rPr>
      </w:pPr>
    </w:p>
    <w:p w14:paraId="49D98500"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Inspiracją dla scenariusza tej lekcji jest tekst pt. </w:t>
      </w:r>
      <w:r w:rsidRPr="005A04AC">
        <w:rPr>
          <w:rFonts w:ascii="Times New Roman" w:hAnsi="Times New Roman"/>
          <w:i/>
          <w:iCs/>
          <w:sz w:val="24"/>
          <w:szCs w:val="24"/>
        </w:rPr>
        <w:t xml:space="preserve">Ślady kultury żydowskiej w języku polskim </w:t>
      </w:r>
      <w:r w:rsidRPr="005A04AC">
        <w:rPr>
          <w:rFonts w:ascii="Times New Roman" w:hAnsi="Times New Roman"/>
          <w:sz w:val="24"/>
          <w:szCs w:val="24"/>
        </w:rPr>
        <w:t>autorstwa Kazimierza Ożoga</w:t>
      </w:r>
      <w:r w:rsidRPr="005A04AC">
        <w:rPr>
          <w:rStyle w:val="Odwoanieprzypisudolnego"/>
          <w:rFonts w:ascii="Times New Roman" w:hAnsi="Times New Roman"/>
          <w:sz w:val="24"/>
          <w:szCs w:val="24"/>
        </w:rPr>
        <w:footnoteReference w:id="10"/>
      </w:r>
      <w:r w:rsidRPr="005A04AC">
        <w:rPr>
          <w:rFonts w:ascii="Times New Roman" w:hAnsi="Times New Roman"/>
          <w:sz w:val="24"/>
          <w:szCs w:val="24"/>
        </w:rPr>
        <w:t>.</w:t>
      </w:r>
    </w:p>
    <w:p w14:paraId="38D02213" w14:textId="77777777" w:rsidR="00DA65F3" w:rsidRPr="005A04AC" w:rsidRDefault="00DA65F3" w:rsidP="005449AA">
      <w:pPr>
        <w:spacing w:after="0" w:line="360" w:lineRule="auto"/>
        <w:jc w:val="both"/>
        <w:rPr>
          <w:rFonts w:ascii="Times New Roman" w:hAnsi="Times New Roman"/>
          <w:sz w:val="24"/>
          <w:szCs w:val="24"/>
        </w:rPr>
      </w:pPr>
    </w:p>
    <w:p w14:paraId="23B7FAE9" w14:textId="77777777" w:rsidR="00DA65F3" w:rsidRPr="005A04AC" w:rsidRDefault="00DA65F3" w:rsidP="005449AA">
      <w:pPr>
        <w:pStyle w:val="Akapitzlist"/>
        <w:numPr>
          <w:ilvl w:val="0"/>
          <w:numId w:val="9"/>
        </w:numPr>
        <w:spacing w:after="0" w:line="360" w:lineRule="auto"/>
        <w:jc w:val="both"/>
        <w:rPr>
          <w:rFonts w:ascii="Times New Roman" w:hAnsi="Times New Roman"/>
          <w:sz w:val="24"/>
          <w:szCs w:val="24"/>
        </w:rPr>
      </w:pPr>
      <w:r w:rsidRPr="005A04AC">
        <w:rPr>
          <w:rFonts w:ascii="Times New Roman" w:hAnsi="Times New Roman"/>
          <w:sz w:val="24"/>
          <w:szCs w:val="24"/>
        </w:rPr>
        <w:t>Nauczyciel wyświetla pytania (lub przypinają magnesami na tablicy duże karty z wydrukowanymi pytaniami) do dyskusji w czwórkach. Uczniowie zapisują odpowiedzi na kartce (jedna kartka na cztery osoby) i przypinają ją do tablicy.</w:t>
      </w:r>
    </w:p>
    <w:p w14:paraId="64218579" w14:textId="77777777" w:rsidR="00DA65F3" w:rsidRPr="005A04AC" w:rsidRDefault="00DA65F3" w:rsidP="005449AA">
      <w:pPr>
        <w:pStyle w:val="Akapitzlist"/>
        <w:spacing w:after="0" w:line="360" w:lineRule="auto"/>
        <w:jc w:val="both"/>
        <w:rPr>
          <w:rFonts w:ascii="Times New Roman" w:hAnsi="Times New Roman"/>
          <w:sz w:val="24"/>
          <w:szCs w:val="24"/>
          <w:u w:val="single"/>
        </w:rPr>
      </w:pPr>
      <w:r w:rsidRPr="005A04AC">
        <w:rPr>
          <w:rFonts w:ascii="Times New Roman" w:hAnsi="Times New Roman"/>
          <w:sz w:val="24"/>
          <w:szCs w:val="24"/>
          <w:u w:val="single"/>
        </w:rPr>
        <w:t>Pytania:</w:t>
      </w:r>
    </w:p>
    <w:p w14:paraId="750A6213"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Jak myślicie, czy to możliwe, że w języku polskim znajdują się ślady kultury żydowskiej? Jak mogło się to stać?</w:t>
      </w:r>
    </w:p>
    <w:p w14:paraId="2A615B0E"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Na pewno znacie książkę, która została napisana przez osoby z kręgu kultury żydowskiej – co to za księga?</w:t>
      </w:r>
    </w:p>
    <w:p w14:paraId="73EEEE24"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Jakim językiem posługiwali się Żydzi? Jakim językiem się posługują?</w:t>
      </w:r>
    </w:p>
    <w:p w14:paraId="3032D4EA" w14:textId="77777777" w:rsidR="00DA65F3" w:rsidRPr="005A04AC" w:rsidRDefault="00DA65F3" w:rsidP="005449AA">
      <w:pPr>
        <w:pStyle w:val="Akapitzlist"/>
        <w:numPr>
          <w:ilvl w:val="0"/>
          <w:numId w:val="9"/>
        </w:numPr>
        <w:spacing w:after="0" w:line="360" w:lineRule="auto"/>
        <w:jc w:val="both"/>
        <w:rPr>
          <w:rFonts w:ascii="Times New Roman" w:hAnsi="Times New Roman"/>
          <w:sz w:val="24"/>
          <w:szCs w:val="24"/>
        </w:rPr>
      </w:pPr>
      <w:r w:rsidRPr="005A04AC">
        <w:rPr>
          <w:rFonts w:ascii="Times New Roman" w:hAnsi="Times New Roman"/>
          <w:sz w:val="24"/>
          <w:szCs w:val="24"/>
        </w:rPr>
        <w:t>Nauczyciel podsumowuje uczniowskie pomysły.</w:t>
      </w:r>
    </w:p>
    <w:p w14:paraId="291ED5F9"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Kultura żydowska w języku polskim odcisnęła swój ślad na dwa sposoby: poprzez styczność (od czasów średniowiecznych) polskich przodków z Biblią, w której opisane są dzieje narodu izraelskiego, a także dzięki kontaktom z Żydami osiedlającymi się na polskich ziemiach.</w:t>
      </w:r>
    </w:p>
    <w:p w14:paraId="1F037771"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Żydzi niegdyś posługiwali się językiem hebrajskim, aktualnie jego nowa forma to współczesny hebrajski izraelski. Językiem Żydów polskich był jidysz – ukształtowany na bazie niemieckiego i hebrajskiego. Polacy nazywali go językiem żydowskim.</w:t>
      </w:r>
    </w:p>
    <w:p w14:paraId="6309F68D" w14:textId="77777777" w:rsidR="00DA65F3" w:rsidRPr="005A04AC" w:rsidRDefault="00DA65F3" w:rsidP="005449AA">
      <w:pPr>
        <w:pStyle w:val="Akapitzlist"/>
        <w:numPr>
          <w:ilvl w:val="0"/>
          <w:numId w:val="9"/>
        </w:numPr>
        <w:spacing w:after="0" w:line="360" w:lineRule="auto"/>
        <w:jc w:val="both"/>
        <w:rPr>
          <w:rFonts w:ascii="Times New Roman" w:hAnsi="Times New Roman"/>
          <w:sz w:val="24"/>
          <w:szCs w:val="24"/>
        </w:rPr>
      </w:pPr>
      <w:r w:rsidRPr="005A04AC">
        <w:rPr>
          <w:rFonts w:ascii="Times New Roman" w:hAnsi="Times New Roman"/>
          <w:sz w:val="24"/>
          <w:szCs w:val="24"/>
        </w:rPr>
        <w:t>Jak wzbogacony został język polski dzięki Biblii?</w:t>
      </w:r>
    </w:p>
    <w:p w14:paraId="10446A86"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Uczniowie w czwórkach układają rozsypane frazy na odpowiednich polach (załączniki 1, 2, 3).</w:t>
      </w:r>
    </w:p>
    <w:p w14:paraId="2BB74E5A"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Po tym ćwiczeniu uczniowie zapisują notatkę w zeszycie:</w:t>
      </w:r>
    </w:p>
    <w:p w14:paraId="3245AAF6" w14:textId="77777777" w:rsidR="00DA65F3" w:rsidRPr="005A04AC" w:rsidRDefault="00DA65F3" w:rsidP="005449AA">
      <w:pPr>
        <w:spacing w:after="0" w:line="360" w:lineRule="auto"/>
        <w:ind w:left="705"/>
        <w:jc w:val="both"/>
        <w:rPr>
          <w:rFonts w:ascii="Times New Roman" w:hAnsi="Times New Roman"/>
          <w:sz w:val="24"/>
          <w:szCs w:val="24"/>
        </w:rPr>
      </w:pPr>
      <w:r w:rsidRPr="005A04AC">
        <w:rPr>
          <w:rFonts w:ascii="Times New Roman" w:hAnsi="Times New Roman"/>
          <w:sz w:val="24"/>
          <w:szCs w:val="24"/>
        </w:rPr>
        <w:t xml:space="preserve">Słownictwo biblijne wzbogaciło język polski. Sformułowania dotyczące wydarzeń opisywanych w Biblii przeszły do polszczyzny i rozszerzyły swe znaczenie. Te sformułowania (będące związkami frazeologicznymi) nazywane są </w:t>
      </w:r>
      <w:proofErr w:type="spellStart"/>
      <w:r w:rsidRPr="005A04AC">
        <w:rPr>
          <w:rFonts w:ascii="Times New Roman" w:hAnsi="Times New Roman"/>
          <w:sz w:val="24"/>
          <w:szCs w:val="24"/>
        </w:rPr>
        <w:t>biblizmami</w:t>
      </w:r>
      <w:proofErr w:type="spellEnd"/>
      <w:r w:rsidRPr="005A04AC">
        <w:rPr>
          <w:rFonts w:ascii="Times New Roman" w:hAnsi="Times New Roman"/>
          <w:sz w:val="24"/>
          <w:szCs w:val="24"/>
        </w:rPr>
        <w:t xml:space="preserve">. </w:t>
      </w:r>
    </w:p>
    <w:p w14:paraId="35BC7828" w14:textId="77777777" w:rsidR="00DA65F3" w:rsidRPr="005A04AC" w:rsidRDefault="00DA65F3" w:rsidP="005449AA">
      <w:pPr>
        <w:spacing w:after="0" w:line="360" w:lineRule="auto"/>
        <w:ind w:left="705"/>
        <w:jc w:val="both"/>
        <w:rPr>
          <w:rFonts w:ascii="Times New Roman" w:hAnsi="Times New Roman"/>
          <w:sz w:val="24"/>
          <w:szCs w:val="24"/>
        </w:rPr>
      </w:pPr>
      <w:r w:rsidRPr="005A04AC">
        <w:rPr>
          <w:rFonts w:ascii="Times New Roman" w:hAnsi="Times New Roman"/>
          <w:sz w:val="24"/>
          <w:szCs w:val="24"/>
        </w:rPr>
        <w:lastRenderedPageBreak/>
        <w:t>Każdy uczeń wybiera jeden przykład z uzupełnionej planszy i przepisuje go do zeszytu.</w:t>
      </w:r>
    </w:p>
    <w:p w14:paraId="1A5A79BD" w14:textId="77777777" w:rsidR="00DA65F3" w:rsidRPr="005A04AC" w:rsidRDefault="00DA65F3" w:rsidP="005449AA">
      <w:pPr>
        <w:pStyle w:val="Akapitzlist"/>
        <w:numPr>
          <w:ilvl w:val="0"/>
          <w:numId w:val="9"/>
        </w:numPr>
        <w:spacing w:after="0" w:line="360" w:lineRule="auto"/>
        <w:jc w:val="both"/>
        <w:rPr>
          <w:rFonts w:ascii="Times New Roman" w:hAnsi="Times New Roman"/>
          <w:sz w:val="24"/>
          <w:szCs w:val="24"/>
        </w:rPr>
      </w:pPr>
      <w:r w:rsidRPr="005A04AC">
        <w:rPr>
          <w:rFonts w:ascii="Times New Roman" w:hAnsi="Times New Roman"/>
          <w:sz w:val="24"/>
          <w:szCs w:val="24"/>
        </w:rPr>
        <w:t>Czy wiesz, że te wyrazy pochodzą z jidysz?</w:t>
      </w:r>
      <w:r w:rsidRPr="005A04AC">
        <w:rPr>
          <w:rStyle w:val="Odwoanieprzypisudolnego"/>
          <w:rFonts w:ascii="Times New Roman" w:hAnsi="Times New Roman"/>
          <w:sz w:val="24"/>
          <w:szCs w:val="24"/>
        </w:rPr>
        <w:footnoteReference w:id="11"/>
      </w:r>
      <w:r w:rsidRPr="005A04AC">
        <w:rPr>
          <w:rFonts w:ascii="Times New Roman" w:hAnsi="Times New Roman"/>
          <w:sz w:val="24"/>
          <w:szCs w:val="24"/>
        </w:rPr>
        <w:t xml:space="preserve"> </w:t>
      </w:r>
    </w:p>
    <w:p w14:paraId="1BFD0E05" w14:textId="77777777" w:rsidR="00DA65F3" w:rsidRPr="005A04AC" w:rsidRDefault="00DA65F3" w:rsidP="005449AA">
      <w:pPr>
        <w:spacing w:after="0" w:line="360" w:lineRule="auto"/>
        <w:ind w:left="708"/>
        <w:jc w:val="both"/>
        <w:rPr>
          <w:rFonts w:ascii="Times New Roman" w:hAnsi="Times New Roman"/>
          <w:sz w:val="24"/>
          <w:szCs w:val="24"/>
        </w:rPr>
      </w:pPr>
      <w:r w:rsidRPr="005A04AC">
        <w:rPr>
          <w:rFonts w:ascii="Times New Roman" w:hAnsi="Times New Roman"/>
          <w:sz w:val="24"/>
          <w:szCs w:val="24"/>
        </w:rPr>
        <w:t>Każdy uczeń otrzymuje tabelę do uzupełnienia: jego zadaniem jest dopasowanie współczesnych polskich słów do ich znaczeń w jidysz (załączniki 4 i 5).</w:t>
      </w:r>
    </w:p>
    <w:p w14:paraId="560F9ECC" w14:textId="77777777" w:rsidR="00DA65F3" w:rsidRPr="005A04AC" w:rsidRDefault="00DA65F3" w:rsidP="005449AA">
      <w:pPr>
        <w:pStyle w:val="Akapitzlist"/>
        <w:numPr>
          <w:ilvl w:val="0"/>
          <w:numId w:val="9"/>
        </w:numPr>
        <w:spacing w:after="0" w:line="360" w:lineRule="auto"/>
        <w:jc w:val="both"/>
        <w:rPr>
          <w:rFonts w:ascii="Times New Roman" w:hAnsi="Times New Roman"/>
          <w:sz w:val="24"/>
          <w:szCs w:val="24"/>
        </w:rPr>
      </w:pPr>
      <w:r w:rsidRPr="005A04AC">
        <w:rPr>
          <w:rFonts w:ascii="Times New Roman" w:hAnsi="Times New Roman"/>
          <w:sz w:val="24"/>
          <w:szCs w:val="24"/>
        </w:rPr>
        <w:t xml:space="preserve">Jak brzmi język hebrajski? Nauczyciel włącza krótki filmik z podstawowymi hebrajskimi zwrotami: </w:t>
      </w:r>
      <w:proofErr w:type="spellStart"/>
      <w:r w:rsidRPr="005A04AC">
        <w:rPr>
          <w:rFonts w:ascii="Times New Roman" w:hAnsi="Times New Roman"/>
          <w:i/>
          <w:iCs/>
          <w:sz w:val="24"/>
          <w:szCs w:val="24"/>
        </w:rPr>
        <w:t>Bepolin</w:t>
      </w:r>
      <w:proofErr w:type="spellEnd"/>
      <w:r w:rsidRPr="005A04AC">
        <w:rPr>
          <w:rFonts w:ascii="Times New Roman" w:hAnsi="Times New Roman"/>
          <w:i/>
          <w:iCs/>
          <w:sz w:val="24"/>
          <w:szCs w:val="24"/>
        </w:rPr>
        <w:t xml:space="preserve">: Nauka języka hebrajskiego odc. 2 "co słychać?" </w:t>
      </w:r>
      <w:hyperlink r:id="rId7" w:history="1">
        <w:r w:rsidRPr="005A04AC">
          <w:rPr>
            <w:rStyle w:val="Hipercze"/>
            <w:rFonts w:ascii="Times New Roman" w:hAnsi="Times New Roman"/>
            <w:sz w:val="24"/>
            <w:szCs w:val="24"/>
          </w:rPr>
          <w:t>https://www.youtube.com/watch?v=8ZQOo4nrQLA</w:t>
        </w:r>
      </w:hyperlink>
    </w:p>
    <w:p w14:paraId="304BCECD" w14:textId="77777777" w:rsidR="00DA65F3" w:rsidRPr="005A04AC" w:rsidRDefault="00DA65F3" w:rsidP="005449AA">
      <w:pPr>
        <w:pStyle w:val="Akapitzlist"/>
        <w:numPr>
          <w:ilvl w:val="0"/>
          <w:numId w:val="9"/>
        </w:numPr>
        <w:spacing w:after="0" w:line="360" w:lineRule="auto"/>
        <w:rPr>
          <w:rFonts w:ascii="Times New Roman" w:hAnsi="Times New Roman"/>
          <w:sz w:val="24"/>
          <w:szCs w:val="24"/>
        </w:rPr>
      </w:pPr>
      <w:r w:rsidRPr="005A04AC">
        <w:rPr>
          <w:rFonts w:ascii="Times New Roman" w:hAnsi="Times New Roman"/>
          <w:sz w:val="24"/>
          <w:szCs w:val="24"/>
        </w:rPr>
        <w:t>Zakończenie cyklu lekcji:</w:t>
      </w:r>
    </w:p>
    <w:p w14:paraId="67496E61" w14:textId="77777777" w:rsidR="00DA65F3" w:rsidRPr="005A04AC" w:rsidRDefault="00DA65F3" w:rsidP="005449AA">
      <w:pPr>
        <w:pStyle w:val="Akapitzlist"/>
        <w:spacing w:after="0" w:line="360" w:lineRule="auto"/>
        <w:rPr>
          <w:rFonts w:ascii="Times New Roman" w:hAnsi="Times New Roman"/>
          <w:sz w:val="24"/>
          <w:szCs w:val="24"/>
        </w:rPr>
      </w:pPr>
      <w:r w:rsidRPr="005A04AC">
        <w:rPr>
          <w:rFonts w:ascii="Times New Roman" w:hAnsi="Times New Roman"/>
          <w:sz w:val="24"/>
          <w:szCs w:val="24"/>
        </w:rPr>
        <w:t>Prosimy, by każdy uczeń dokończył w domu zdania:</w:t>
      </w:r>
    </w:p>
    <w:p w14:paraId="071C6C43" w14:textId="77777777" w:rsidR="00DA65F3" w:rsidRPr="005A04AC" w:rsidRDefault="00DA65F3" w:rsidP="005449AA">
      <w:pPr>
        <w:pStyle w:val="Akapitzlist"/>
        <w:pBdr>
          <w:top w:val="single" w:sz="4" w:space="1" w:color="auto"/>
          <w:left w:val="single" w:sz="4" w:space="4" w:color="auto"/>
          <w:bottom w:val="single" w:sz="4" w:space="1" w:color="auto"/>
          <w:right w:val="single" w:sz="4" w:space="4" w:color="auto"/>
        </w:pBdr>
        <w:spacing w:after="0" w:line="360" w:lineRule="auto"/>
        <w:rPr>
          <w:rFonts w:ascii="Times New Roman" w:hAnsi="Times New Roman"/>
          <w:sz w:val="24"/>
          <w:szCs w:val="24"/>
        </w:rPr>
      </w:pPr>
      <w:r w:rsidRPr="005A04AC">
        <w:rPr>
          <w:rFonts w:ascii="Times New Roman" w:hAnsi="Times New Roman"/>
          <w:sz w:val="24"/>
          <w:szCs w:val="24"/>
        </w:rPr>
        <w:t>Podczas kilku ostatnich lekcji najbardziej podobało mi się…</w:t>
      </w:r>
    </w:p>
    <w:p w14:paraId="687204D4" w14:textId="77777777" w:rsidR="00DA65F3" w:rsidRPr="005A04AC" w:rsidRDefault="00DA65F3" w:rsidP="005449AA">
      <w:pPr>
        <w:pStyle w:val="Akapitzlist"/>
        <w:pBdr>
          <w:top w:val="single" w:sz="4" w:space="1" w:color="auto"/>
          <w:left w:val="single" w:sz="4" w:space="4" w:color="auto"/>
          <w:bottom w:val="single" w:sz="4" w:space="1" w:color="auto"/>
          <w:right w:val="single" w:sz="4" w:space="4" w:color="auto"/>
        </w:pBdr>
        <w:spacing w:after="0" w:line="360" w:lineRule="auto"/>
        <w:rPr>
          <w:rFonts w:ascii="Times New Roman" w:hAnsi="Times New Roman"/>
          <w:sz w:val="24"/>
          <w:szCs w:val="24"/>
        </w:rPr>
      </w:pPr>
      <w:r w:rsidRPr="005A04AC">
        <w:rPr>
          <w:rFonts w:ascii="Times New Roman" w:hAnsi="Times New Roman"/>
          <w:sz w:val="24"/>
          <w:szCs w:val="24"/>
        </w:rPr>
        <w:t>Najbardziej zaskoczyło mnie…</w:t>
      </w:r>
    </w:p>
    <w:p w14:paraId="79302595" w14:textId="77777777" w:rsidR="00DA65F3" w:rsidRPr="005A04AC" w:rsidRDefault="00DA65F3" w:rsidP="005449AA">
      <w:pPr>
        <w:spacing w:after="0" w:line="360" w:lineRule="auto"/>
        <w:ind w:left="708"/>
        <w:jc w:val="both"/>
        <w:rPr>
          <w:rFonts w:ascii="Times New Roman" w:hAnsi="Times New Roman"/>
          <w:sz w:val="24"/>
          <w:szCs w:val="24"/>
        </w:rPr>
      </w:pPr>
      <w:r w:rsidRPr="005A04AC">
        <w:rPr>
          <w:rFonts w:ascii="Times New Roman" w:hAnsi="Times New Roman"/>
          <w:sz w:val="24"/>
          <w:szCs w:val="24"/>
        </w:rPr>
        <w:t xml:space="preserve">Szczególnie zainteresowanych uczniów można poprosić o poszukanie kolejnych informacji na temat obyczajów lub kultury żydowskiej oraz zaprezentowanie ich kolegom i koleżankom – mogą to być: historie rodzinne związane z żydowskimi przodkami; informacje dotyczące życia Żydów w okolicy, w której znajduje się szkoła; znalezienie przepisu na jedną z tradycyjnych żydowskich potraw. </w:t>
      </w:r>
    </w:p>
    <w:p w14:paraId="471ECCE6" w14:textId="77777777" w:rsidR="00DA65F3" w:rsidRPr="005A04AC" w:rsidRDefault="00DA65F3" w:rsidP="005449AA">
      <w:pPr>
        <w:spacing w:after="0" w:line="360" w:lineRule="auto"/>
        <w:ind w:left="708"/>
        <w:jc w:val="both"/>
        <w:rPr>
          <w:rFonts w:ascii="Times New Roman" w:hAnsi="Times New Roman"/>
          <w:sz w:val="24"/>
          <w:szCs w:val="24"/>
        </w:rPr>
      </w:pPr>
      <w:r w:rsidRPr="005A04AC">
        <w:rPr>
          <w:rFonts w:ascii="Times New Roman" w:hAnsi="Times New Roman"/>
          <w:sz w:val="24"/>
          <w:szCs w:val="24"/>
        </w:rPr>
        <w:t>Ponadto warto zaprezentować uczniom inne książki dotyczące dziedzictwa polsko-żydowskiego oraz skorzystać z materiałów edukacyjnych zamieszczonych na stronach internetowych Muzeum Historii Żydów Polskich POLIN czy też Szkoły Dialogu.</w:t>
      </w:r>
    </w:p>
    <w:p w14:paraId="03A7727E" w14:textId="77777777" w:rsidR="00DA65F3" w:rsidRPr="005A04AC" w:rsidRDefault="00DA65F3" w:rsidP="005449AA">
      <w:pPr>
        <w:spacing w:after="0" w:line="360" w:lineRule="auto"/>
        <w:jc w:val="both"/>
        <w:rPr>
          <w:rFonts w:ascii="Times New Roman" w:hAnsi="Times New Roman"/>
          <w:sz w:val="24"/>
          <w:szCs w:val="24"/>
        </w:rPr>
      </w:pPr>
    </w:p>
    <w:p w14:paraId="16CBD988" w14:textId="77777777" w:rsidR="005A04AC" w:rsidRDefault="005A04AC" w:rsidP="005449AA">
      <w:pPr>
        <w:spacing w:after="0" w:line="360" w:lineRule="auto"/>
        <w:jc w:val="both"/>
        <w:rPr>
          <w:rFonts w:ascii="Times New Roman" w:hAnsi="Times New Roman"/>
          <w:sz w:val="24"/>
          <w:szCs w:val="24"/>
        </w:rPr>
      </w:pPr>
    </w:p>
    <w:p w14:paraId="2F4188AD" w14:textId="77777777" w:rsidR="005A04AC" w:rsidRDefault="005A04AC" w:rsidP="005449AA">
      <w:pPr>
        <w:spacing w:after="0" w:line="360" w:lineRule="auto"/>
        <w:jc w:val="both"/>
        <w:rPr>
          <w:rFonts w:ascii="Times New Roman" w:hAnsi="Times New Roman"/>
          <w:sz w:val="24"/>
          <w:szCs w:val="24"/>
        </w:rPr>
      </w:pPr>
    </w:p>
    <w:p w14:paraId="29CB3229" w14:textId="77777777" w:rsidR="005A04AC" w:rsidRDefault="005A04AC" w:rsidP="005449AA">
      <w:pPr>
        <w:spacing w:after="0" w:line="360" w:lineRule="auto"/>
        <w:jc w:val="both"/>
        <w:rPr>
          <w:rFonts w:ascii="Times New Roman" w:hAnsi="Times New Roman"/>
          <w:sz w:val="24"/>
          <w:szCs w:val="24"/>
        </w:rPr>
      </w:pPr>
    </w:p>
    <w:p w14:paraId="615DA0B6" w14:textId="77777777" w:rsidR="005A04AC" w:rsidRDefault="005A04AC" w:rsidP="005449AA">
      <w:pPr>
        <w:spacing w:after="0" w:line="360" w:lineRule="auto"/>
        <w:jc w:val="both"/>
        <w:rPr>
          <w:rFonts w:ascii="Times New Roman" w:hAnsi="Times New Roman"/>
          <w:sz w:val="24"/>
          <w:szCs w:val="24"/>
        </w:rPr>
      </w:pPr>
    </w:p>
    <w:p w14:paraId="6317BC99" w14:textId="77777777" w:rsidR="005A04AC" w:rsidRDefault="005A04AC" w:rsidP="005449AA">
      <w:pPr>
        <w:spacing w:after="0" w:line="360" w:lineRule="auto"/>
        <w:jc w:val="both"/>
        <w:rPr>
          <w:rFonts w:ascii="Times New Roman" w:hAnsi="Times New Roman"/>
          <w:sz w:val="24"/>
          <w:szCs w:val="24"/>
        </w:rPr>
      </w:pPr>
    </w:p>
    <w:p w14:paraId="632DED31" w14:textId="77777777" w:rsidR="005A04AC" w:rsidRDefault="005A04AC" w:rsidP="005449AA">
      <w:pPr>
        <w:spacing w:after="0" w:line="360" w:lineRule="auto"/>
        <w:jc w:val="both"/>
        <w:rPr>
          <w:rFonts w:ascii="Times New Roman" w:hAnsi="Times New Roman"/>
          <w:sz w:val="24"/>
          <w:szCs w:val="24"/>
        </w:rPr>
      </w:pPr>
    </w:p>
    <w:p w14:paraId="0C0B38C5" w14:textId="77777777" w:rsidR="005A04AC" w:rsidRDefault="005A04AC" w:rsidP="005449AA">
      <w:pPr>
        <w:spacing w:after="0" w:line="360" w:lineRule="auto"/>
        <w:jc w:val="both"/>
        <w:rPr>
          <w:rFonts w:ascii="Times New Roman" w:hAnsi="Times New Roman"/>
          <w:sz w:val="24"/>
          <w:szCs w:val="24"/>
        </w:rPr>
      </w:pPr>
    </w:p>
    <w:p w14:paraId="42C8A741" w14:textId="77777777" w:rsidR="005A04AC" w:rsidRDefault="005A04AC" w:rsidP="005449AA">
      <w:pPr>
        <w:spacing w:after="0" w:line="360" w:lineRule="auto"/>
        <w:jc w:val="both"/>
        <w:rPr>
          <w:rFonts w:ascii="Times New Roman" w:hAnsi="Times New Roman"/>
          <w:sz w:val="24"/>
          <w:szCs w:val="24"/>
        </w:rPr>
      </w:pPr>
    </w:p>
    <w:p w14:paraId="795C64C2" w14:textId="77777777" w:rsidR="005A04AC" w:rsidRDefault="005A04AC" w:rsidP="005449AA">
      <w:pPr>
        <w:spacing w:after="0" w:line="360" w:lineRule="auto"/>
        <w:jc w:val="both"/>
        <w:rPr>
          <w:rFonts w:ascii="Times New Roman" w:hAnsi="Times New Roman"/>
          <w:sz w:val="24"/>
          <w:szCs w:val="24"/>
        </w:rPr>
      </w:pPr>
    </w:p>
    <w:p w14:paraId="506C1622" w14:textId="77777777" w:rsidR="005A04AC" w:rsidRDefault="005A04AC" w:rsidP="005449AA">
      <w:pPr>
        <w:spacing w:after="0" w:line="360" w:lineRule="auto"/>
        <w:jc w:val="both"/>
        <w:rPr>
          <w:rFonts w:ascii="Times New Roman" w:hAnsi="Times New Roman"/>
          <w:sz w:val="24"/>
          <w:szCs w:val="24"/>
        </w:rPr>
      </w:pPr>
    </w:p>
    <w:p w14:paraId="77DC5FBC" w14:textId="77777777" w:rsidR="005A04AC" w:rsidRDefault="005A04AC" w:rsidP="005449AA">
      <w:pPr>
        <w:spacing w:after="0" w:line="360" w:lineRule="auto"/>
        <w:jc w:val="both"/>
        <w:rPr>
          <w:rFonts w:ascii="Times New Roman" w:hAnsi="Times New Roman"/>
          <w:sz w:val="24"/>
          <w:szCs w:val="24"/>
        </w:rPr>
      </w:pPr>
    </w:p>
    <w:p w14:paraId="428A8CE8" w14:textId="77777777" w:rsidR="005A04AC" w:rsidRDefault="005A04AC" w:rsidP="005449AA">
      <w:pPr>
        <w:spacing w:after="0" w:line="360" w:lineRule="auto"/>
        <w:jc w:val="both"/>
        <w:rPr>
          <w:rFonts w:ascii="Times New Roman" w:hAnsi="Times New Roman"/>
          <w:sz w:val="24"/>
          <w:szCs w:val="24"/>
        </w:rPr>
      </w:pPr>
    </w:p>
    <w:p w14:paraId="49E00492" w14:textId="584C8821"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Propozycje lekturowe dla uczniów klas V–VI:</w:t>
      </w:r>
    </w:p>
    <w:p w14:paraId="321C22BE" w14:textId="77777777" w:rsidR="00DA65F3" w:rsidRPr="005A04AC" w:rsidRDefault="00DA65F3" w:rsidP="005449AA">
      <w:pPr>
        <w:pStyle w:val="Tekstprzypisudolnego"/>
        <w:spacing w:line="360" w:lineRule="auto"/>
        <w:jc w:val="both"/>
        <w:rPr>
          <w:rFonts w:ascii="Times New Roman" w:hAnsi="Times New Roman"/>
          <w:sz w:val="24"/>
          <w:szCs w:val="24"/>
        </w:rPr>
      </w:pPr>
      <w:r w:rsidRPr="005A04AC">
        <w:rPr>
          <w:rFonts w:ascii="Times New Roman" w:hAnsi="Times New Roman"/>
          <w:i/>
          <w:sz w:val="24"/>
          <w:szCs w:val="24"/>
        </w:rPr>
        <w:t>Arka Czasu, czyli Wielka ucieczka Rafała od kiedyś przez wtedy do teraz i wstecz</w:t>
      </w:r>
      <w:r w:rsidRPr="005A04AC">
        <w:rPr>
          <w:rFonts w:ascii="Times New Roman" w:hAnsi="Times New Roman"/>
          <w:sz w:val="24"/>
          <w:szCs w:val="24"/>
        </w:rPr>
        <w:t>, M. Szczygielski</w:t>
      </w:r>
    </w:p>
    <w:p w14:paraId="7C6D945C" w14:textId="77777777" w:rsidR="00DA65F3" w:rsidRPr="005A04AC" w:rsidRDefault="00DA65F3" w:rsidP="005449AA">
      <w:pPr>
        <w:pStyle w:val="Tekstprzypisudolnego"/>
        <w:spacing w:line="360" w:lineRule="auto"/>
        <w:jc w:val="both"/>
        <w:rPr>
          <w:rFonts w:ascii="Times New Roman" w:hAnsi="Times New Roman"/>
          <w:sz w:val="24"/>
          <w:szCs w:val="24"/>
        </w:rPr>
      </w:pPr>
      <w:r w:rsidRPr="005A04AC">
        <w:rPr>
          <w:rFonts w:ascii="Times New Roman" w:hAnsi="Times New Roman"/>
          <w:i/>
          <w:sz w:val="24"/>
          <w:szCs w:val="24"/>
        </w:rPr>
        <w:t>Kotka Brygidy</w:t>
      </w:r>
      <w:r w:rsidRPr="005A04AC">
        <w:rPr>
          <w:rFonts w:ascii="Times New Roman" w:hAnsi="Times New Roman"/>
          <w:sz w:val="24"/>
          <w:szCs w:val="24"/>
        </w:rPr>
        <w:t xml:space="preserve">, J. </w:t>
      </w:r>
      <w:proofErr w:type="spellStart"/>
      <w:r w:rsidRPr="005A04AC">
        <w:rPr>
          <w:rFonts w:ascii="Times New Roman" w:hAnsi="Times New Roman"/>
          <w:sz w:val="24"/>
          <w:szCs w:val="24"/>
        </w:rPr>
        <w:t>Rudniańska</w:t>
      </w:r>
      <w:proofErr w:type="spellEnd"/>
    </w:p>
    <w:p w14:paraId="12E17640" w14:textId="77777777" w:rsidR="00DA65F3" w:rsidRPr="005A04AC" w:rsidRDefault="00DA65F3" w:rsidP="005449AA">
      <w:pPr>
        <w:pStyle w:val="Default"/>
        <w:spacing w:line="360" w:lineRule="auto"/>
        <w:jc w:val="both"/>
      </w:pPr>
      <w:r w:rsidRPr="005A04AC">
        <w:rPr>
          <w:i/>
        </w:rPr>
        <w:t xml:space="preserve">Listy w butelce. Opowieść o Irenie </w:t>
      </w:r>
      <w:proofErr w:type="spellStart"/>
      <w:r w:rsidRPr="005A04AC">
        <w:rPr>
          <w:i/>
        </w:rPr>
        <w:t>Sendlerowej</w:t>
      </w:r>
      <w:proofErr w:type="spellEnd"/>
      <w:r w:rsidRPr="005A04AC">
        <w:t>, A. Czerwińska-Rydel</w:t>
      </w:r>
    </w:p>
    <w:p w14:paraId="6E822D38" w14:textId="77777777" w:rsidR="00DA65F3" w:rsidRPr="005A04AC" w:rsidRDefault="00DA65F3" w:rsidP="005449AA">
      <w:pPr>
        <w:pStyle w:val="Tekstprzypisudolnego"/>
        <w:spacing w:line="360" w:lineRule="auto"/>
        <w:rPr>
          <w:rFonts w:ascii="Times New Roman" w:hAnsi="Times New Roman"/>
          <w:sz w:val="24"/>
          <w:szCs w:val="24"/>
        </w:rPr>
      </w:pPr>
      <w:r w:rsidRPr="005A04AC">
        <w:rPr>
          <w:rFonts w:ascii="Times New Roman" w:hAnsi="Times New Roman"/>
          <w:i/>
          <w:iCs/>
          <w:sz w:val="24"/>
          <w:szCs w:val="24"/>
        </w:rPr>
        <w:t>Ostatnie piętro</w:t>
      </w:r>
      <w:r w:rsidRPr="005A04AC">
        <w:rPr>
          <w:rFonts w:ascii="Times New Roman" w:hAnsi="Times New Roman"/>
          <w:sz w:val="24"/>
          <w:szCs w:val="24"/>
        </w:rPr>
        <w:t xml:space="preserve">, I. </w:t>
      </w:r>
      <w:proofErr w:type="spellStart"/>
      <w:r w:rsidRPr="005A04AC">
        <w:rPr>
          <w:rFonts w:ascii="Times New Roman" w:hAnsi="Times New Roman"/>
          <w:sz w:val="24"/>
          <w:szCs w:val="24"/>
        </w:rPr>
        <w:t>Landau</w:t>
      </w:r>
      <w:proofErr w:type="spellEnd"/>
    </w:p>
    <w:p w14:paraId="130DB17C"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i/>
          <w:sz w:val="24"/>
          <w:szCs w:val="24"/>
        </w:rPr>
        <w:t>Ostatnie przedstawienie panny Esterki: opowieść z getta warszawskiego</w:t>
      </w:r>
      <w:r w:rsidRPr="005A04AC">
        <w:rPr>
          <w:rFonts w:ascii="Times New Roman" w:hAnsi="Times New Roman"/>
          <w:sz w:val="24"/>
          <w:szCs w:val="24"/>
        </w:rPr>
        <w:t>, A. Jaromir, G. Cichowska</w:t>
      </w:r>
    </w:p>
    <w:p w14:paraId="0F5EAA81" w14:textId="77777777" w:rsidR="00DA65F3" w:rsidRPr="005A04AC" w:rsidRDefault="00DA65F3" w:rsidP="005449AA">
      <w:pPr>
        <w:pStyle w:val="Tekstprzypisudolnego"/>
        <w:spacing w:line="360" w:lineRule="auto"/>
        <w:rPr>
          <w:rFonts w:ascii="Times New Roman" w:hAnsi="Times New Roman"/>
          <w:sz w:val="24"/>
          <w:szCs w:val="24"/>
        </w:rPr>
      </w:pPr>
      <w:r w:rsidRPr="005A04AC">
        <w:rPr>
          <w:rFonts w:ascii="Times New Roman" w:hAnsi="Times New Roman"/>
          <w:i/>
          <w:iCs/>
          <w:sz w:val="24"/>
          <w:szCs w:val="24"/>
        </w:rPr>
        <w:t xml:space="preserve">Pamiętnik </w:t>
      </w:r>
      <w:proofErr w:type="spellStart"/>
      <w:r w:rsidRPr="005A04AC">
        <w:rPr>
          <w:rFonts w:ascii="Times New Roman" w:hAnsi="Times New Roman"/>
          <w:i/>
          <w:iCs/>
          <w:sz w:val="24"/>
          <w:szCs w:val="24"/>
        </w:rPr>
        <w:t>Blumki</w:t>
      </w:r>
      <w:proofErr w:type="spellEnd"/>
      <w:r w:rsidRPr="005A04AC">
        <w:rPr>
          <w:rFonts w:ascii="Times New Roman" w:hAnsi="Times New Roman"/>
          <w:i/>
          <w:iCs/>
          <w:sz w:val="24"/>
          <w:szCs w:val="24"/>
        </w:rPr>
        <w:t>,</w:t>
      </w:r>
      <w:r w:rsidRPr="005A04AC">
        <w:rPr>
          <w:rFonts w:ascii="Times New Roman" w:hAnsi="Times New Roman"/>
          <w:iCs/>
          <w:sz w:val="24"/>
          <w:szCs w:val="24"/>
        </w:rPr>
        <w:t xml:space="preserve"> I.</w:t>
      </w:r>
      <w:r w:rsidRPr="005A04AC">
        <w:rPr>
          <w:rFonts w:ascii="Times New Roman" w:hAnsi="Times New Roman"/>
          <w:i/>
          <w:iCs/>
          <w:sz w:val="24"/>
          <w:szCs w:val="24"/>
        </w:rPr>
        <w:t xml:space="preserve"> </w:t>
      </w:r>
      <w:r w:rsidRPr="005A04AC">
        <w:rPr>
          <w:rFonts w:ascii="Times New Roman" w:hAnsi="Times New Roman"/>
          <w:sz w:val="24"/>
          <w:szCs w:val="24"/>
        </w:rPr>
        <w:t>Chmielewska</w:t>
      </w:r>
    </w:p>
    <w:p w14:paraId="3DBFE324" w14:textId="77777777" w:rsidR="00DA65F3" w:rsidRPr="005A04AC" w:rsidRDefault="00DA65F3" w:rsidP="005449AA">
      <w:pPr>
        <w:pStyle w:val="Tekstprzypisudolnego"/>
        <w:spacing w:line="360" w:lineRule="auto"/>
        <w:rPr>
          <w:rFonts w:ascii="Times New Roman" w:hAnsi="Times New Roman"/>
          <w:sz w:val="24"/>
          <w:szCs w:val="24"/>
        </w:rPr>
      </w:pPr>
      <w:r w:rsidRPr="005A04AC">
        <w:rPr>
          <w:rFonts w:ascii="Times New Roman" w:hAnsi="Times New Roman"/>
          <w:i/>
          <w:sz w:val="24"/>
          <w:szCs w:val="24"/>
        </w:rPr>
        <w:t>Pamiętnik na święto Chanuki</w:t>
      </w:r>
      <w:r w:rsidRPr="005A04AC">
        <w:rPr>
          <w:rFonts w:ascii="Times New Roman" w:hAnsi="Times New Roman"/>
          <w:sz w:val="24"/>
          <w:szCs w:val="24"/>
        </w:rPr>
        <w:t xml:space="preserve">, D. </w:t>
      </w:r>
      <w:proofErr w:type="spellStart"/>
      <w:r w:rsidRPr="005A04AC">
        <w:rPr>
          <w:rFonts w:ascii="Times New Roman" w:hAnsi="Times New Roman"/>
          <w:sz w:val="24"/>
          <w:szCs w:val="24"/>
        </w:rPr>
        <w:t>Orgel</w:t>
      </w:r>
      <w:proofErr w:type="spellEnd"/>
    </w:p>
    <w:p w14:paraId="0579B279"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i/>
          <w:sz w:val="24"/>
          <w:szCs w:val="24"/>
        </w:rPr>
        <w:t>Przygody Innego. Bajki w edukacji międzykulturowej</w:t>
      </w:r>
      <w:r w:rsidRPr="005A04AC">
        <w:rPr>
          <w:rFonts w:ascii="Times New Roman" w:hAnsi="Times New Roman"/>
          <w:sz w:val="24"/>
          <w:szCs w:val="24"/>
        </w:rPr>
        <w:t xml:space="preserve">, pod red. A. </w:t>
      </w:r>
      <w:proofErr w:type="spellStart"/>
      <w:r w:rsidRPr="005A04AC">
        <w:rPr>
          <w:rFonts w:ascii="Times New Roman" w:hAnsi="Times New Roman"/>
          <w:sz w:val="24"/>
          <w:szCs w:val="24"/>
        </w:rPr>
        <w:t>Młynarczuk</w:t>
      </w:r>
      <w:proofErr w:type="spellEnd"/>
      <w:r w:rsidRPr="005A04AC">
        <w:rPr>
          <w:rFonts w:ascii="Times New Roman" w:hAnsi="Times New Roman"/>
          <w:sz w:val="24"/>
          <w:szCs w:val="24"/>
        </w:rPr>
        <w:t xml:space="preserve">-Sokołowskiej, K. </w:t>
      </w:r>
      <w:proofErr w:type="spellStart"/>
      <w:r w:rsidRPr="005A04AC">
        <w:rPr>
          <w:rFonts w:ascii="Times New Roman" w:hAnsi="Times New Roman"/>
          <w:sz w:val="24"/>
          <w:szCs w:val="24"/>
        </w:rPr>
        <w:t>Potoniec</w:t>
      </w:r>
      <w:proofErr w:type="spellEnd"/>
      <w:r w:rsidRPr="005A04AC">
        <w:rPr>
          <w:rFonts w:ascii="Times New Roman" w:hAnsi="Times New Roman"/>
          <w:sz w:val="24"/>
          <w:szCs w:val="24"/>
        </w:rPr>
        <w:t>, K. Szostak-Król</w:t>
      </w:r>
    </w:p>
    <w:p w14:paraId="28C08FFE" w14:textId="77777777" w:rsidR="00DA65F3" w:rsidRPr="005A04AC" w:rsidRDefault="00DA65F3" w:rsidP="005449AA">
      <w:pPr>
        <w:pStyle w:val="Default"/>
        <w:spacing w:line="360" w:lineRule="auto"/>
        <w:jc w:val="both"/>
      </w:pPr>
      <w:r w:rsidRPr="005A04AC">
        <w:rPr>
          <w:i/>
          <w:iCs/>
        </w:rPr>
        <w:t xml:space="preserve">Wszystkie </w:t>
      </w:r>
      <w:proofErr w:type="spellStart"/>
      <w:r w:rsidRPr="005A04AC">
        <w:rPr>
          <w:i/>
          <w:iCs/>
        </w:rPr>
        <w:t>lajki</w:t>
      </w:r>
      <w:proofErr w:type="spellEnd"/>
      <w:r w:rsidRPr="005A04AC">
        <w:rPr>
          <w:i/>
          <w:iCs/>
        </w:rPr>
        <w:t xml:space="preserve"> Marczuka, </w:t>
      </w:r>
      <w:r w:rsidRPr="005A04AC">
        <w:t xml:space="preserve">P. </w:t>
      </w:r>
      <w:proofErr w:type="spellStart"/>
      <w:r w:rsidRPr="005A04AC">
        <w:t>Beręsewicz</w:t>
      </w:r>
      <w:proofErr w:type="spellEnd"/>
    </w:p>
    <w:p w14:paraId="7E60DA69"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i/>
          <w:sz w:val="24"/>
          <w:szCs w:val="24"/>
        </w:rPr>
        <w:t>Wszystkie moje mamy</w:t>
      </w:r>
      <w:r w:rsidRPr="005A04AC">
        <w:rPr>
          <w:rFonts w:ascii="Times New Roman" w:hAnsi="Times New Roman"/>
          <w:sz w:val="24"/>
          <w:szCs w:val="24"/>
        </w:rPr>
        <w:t>, R. Piątkowska</w:t>
      </w:r>
    </w:p>
    <w:p w14:paraId="64A7F7DC" w14:textId="77777777" w:rsidR="00DA65F3" w:rsidRPr="005A04AC" w:rsidRDefault="00DA65F3" w:rsidP="005449AA">
      <w:pPr>
        <w:pStyle w:val="Tekstprzypisudolnego"/>
        <w:spacing w:line="360" w:lineRule="auto"/>
        <w:jc w:val="both"/>
        <w:rPr>
          <w:rFonts w:ascii="Times New Roman" w:hAnsi="Times New Roman"/>
          <w:sz w:val="24"/>
          <w:szCs w:val="24"/>
        </w:rPr>
      </w:pPr>
      <w:r w:rsidRPr="005A04AC">
        <w:rPr>
          <w:rFonts w:ascii="Times New Roman" w:hAnsi="Times New Roman"/>
          <w:i/>
          <w:sz w:val="24"/>
          <w:szCs w:val="24"/>
        </w:rPr>
        <w:t>Wyspa na ulicy Ptasiej</w:t>
      </w:r>
      <w:r w:rsidRPr="005A04AC">
        <w:rPr>
          <w:rFonts w:ascii="Times New Roman" w:hAnsi="Times New Roman"/>
          <w:sz w:val="24"/>
          <w:szCs w:val="24"/>
        </w:rPr>
        <w:t xml:space="preserve">, U. </w:t>
      </w:r>
      <w:proofErr w:type="spellStart"/>
      <w:r w:rsidRPr="005A04AC">
        <w:rPr>
          <w:rFonts w:ascii="Times New Roman" w:hAnsi="Times New Roman"/>
          <w:sz w:val="24"/>
          <w:szCs w:val="24"/>
        </w:rPr>
        <w:t>Orlev</w:t>
      </w:r>
      <w:proofErr w:type="spellEnd"/>
    </w:p>
    <w:p w14:paraId="1ADCADBB" w14:textId="77777777" w:rsidR="00DA65F3" w:rsidRPr="005A04AC" w:rsidRDefault="00DA65F3" w:rsidP="005449AA">
      <w:pPr>
        <w:pStyle w:val="Tekstprzypisudolnego"/>
        <w:spacing w:line="360" w:lineRule="auto"/>
        <w:jc w:val="both"/>
        <w:rPr>
          <w:rFonts w:ascii="Times New Roman" w:hAnsi="Times New Roman"/>
          <w:sz w:val="24"/>
          <w:szCs w:val="24"/>
        </w:rPr>
      </w:pPr>
      <w:r w:rsidRPr="005A04AC">
        <w:rPr>
          <w:rFonts w:ascii="Times New Roman" w:hAnsi="Times New Roman"/>
          <w:i/>
          <w:sz w:val="24"/>
          <w:szCs w:val="24"/>
        </w:rPr>
        <w:t>XY</w:t>
      </w:r>
      <w:r w:rsidRPr="005A04AC">
        <w:rPr>
          <w:rFonts w:ascii="Times New Roman" w:hAnsi="Times New Roman"/>
          <w:sz w:val="24"/>
          <w:szCs w:val="24"/>
        </w:rPr>
        <w:t xml:space="preserve">, J. </w:t>
      </w:r>
      <w:proofErr w:type="spellStart"/>
      <w:r w:rsidRPr="005A04AC">
        <w:rPr>
          <w:rFonts w:ascii="Times New Roman" w:hAnsi="Times New Roman"/>
          <w:sz w:val="24"/>
          <w:szCs w:val="24"/>
        </w:rPr>
        <w:t>Rudniańska</w:t>
      </w:r>
      <w:proofErr w:type="spellEnd"/>
    </w:p>
    <w:p w14:paraId="1F01AD9C" w14:textId="77777777" w:rsidR="00DA65F3" w:rsidRPr="005A04AC" w:rsidRDefault="00DA65F3" w:rsidP="005449AA">
      <w:pPr>
        <w:pStyle w:val="Default"/>
        <w:spacing w:line="360" w:lineRule="auto"/>
        <w:jc w:val="both"/>
      </w:pPr>
      <w:r w:rsidRPr="005A04AC">
        <w:rPr>
          <w:i/>
          <w:iCs/>
        </w:rPr>
        <w:t>Zapiski z zielonego zeszytu. Pamiętnik Racheli</w:t>
      </w:r>
      <w:r w:rsidRPr="005A04AC">
        <w:rPr>
          <w:iCs/>
        </w:rPr>
        <w:t>.</w:t>
      </w:r>
    </w:p>
    <w:p w14:paraId="1E6E08E0" w14:textId="77777777" w:rsidR="00DA65F3" w:rsidRPr="005A04AC" w:rsidRDefault="00DA65F3" w:rsidP="005449AA">
      <w:pPr>
        <w:spacing w:after="0" w:line="360" w:lineRule="auto"/>
        <w:rPr>
          <w:rFonts w:ascii="Times New Roman" w:hAnsi="Times New Roman"/>
          <w:sz w:val="24"/>
          <w:szCs w:val="24"/>
        </w:rPr>
      </w:pPr>
    </w:p>
    <w:p w14:paraId="7E572C9F"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Dla najstarszych klas szkoły podstawowej:</w:t>
      </w:r>
    </w:p>
    <w:p w14:paraId="7157D941" w14:textId="77777777" w:rsidR="00DA65F3" w:rsidRPr="005A04AC" w:rsidRDefault="00DA65F3" w:rsidP="005449AA">
      <w:pPr>
        <w:spacing w:after="0" w:line="360" w:lineRule="auto"/>
        <w:rPr>
          <w:rFonts w:ascii="Times New Roman" w:hAnsi="Times New Roman"/>
          <w:sz w:val="24"/>
          <w:szCs w:val="24"/>
        </w:rPr>
        <w:sectPr w:rsidR="00DA65F3" w:rsidRPr="005A04AC" w:rsidSect="00930427">
          <w:pgSz w:w="11906" w:h="16838"/>
          <w:pgMar w:top="1417" w:right="1417" w:bottom="1417" w:left="1417" w:header="708" w:footer="708" w:gutter="0"/>
          <w:cols w:space="708"/>
          <w:docGrid w:linePitch="360"/>
        </w:sectPr>
      </w:pPr>
      <w:r w:rsidRPr="005A04AC">
        <w:rPr>
          <w:rFonts w:ascii="Times New Roman" w:hAnsi="Times New Roman"/>
          <w:sz w:val="24"/>
          <w:szCs w:val="24"/>
        </w:rPr>
        <w:t xml:space="preserve">Fragmenty </w:t>
      </w:r>
      <w:proofErr w:type="spellStart"/>
      <w:r w:rsidRPr="005A04AC">
        <w:rPr>
          <w:rFonts w:ascii="Times New Roman" w:hAnsi="Times New Roman"/>
          <w:i/>
          <w:sz w:val="24"/>
          <w:szCs w:val="24"/>
        </w:rPr>
        <w:t>Tate</w:t>
      </w:r>
      <w:proofErr w:type="spellEnd"/>
      <w:r w:rsidRPr="005A04AC">
        <w:rPr>
          <w:rFonts w:ascii="Times New Roman" w:hAnsi="Times New Roman"/>
          <w:i/>
          <w:sz w:val="24"/>
          <w:szCs w:val="24"/>
        </w:rPr>
        <w:t>, jedziemy do Krakowa!</w:t>
      </w:r>
      <w:r w:rsidRPr="005A04AC">
        <w:rPr>
          <w:rFonts w:ascii="Times New Roman" w:hAnsi="Times New Roman"/>
          <w:sz w:val="24"/>
          <w:szCs w:val="24"/>
        </w:rPr>
        <w:t>, Czuma M., Mazan L.</w:t>
      </w:r>
    </w:p>
    <w:p w14:paraId="52367871" w14:textId="40B4616D"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zał. 1 Prawidłowo wypełniona plansza</w:t>
      </w:r>
    </w:p>
    <w:tbl>
      <w:tblPr>
        <w:tblStyle w:val="Tabela-Siatka"/>
        <w:tblpPr w:leftFromText="141" w:rightFromText="141" w:vertAnchor="page" w:horzAnchor="margin" w:tblpY="1441"/>
        <w:tblW w:w="0" w:type="auto"/>
        <w:tblLook w:val="04A0" w:firstRow="1" w:lastRow="0" w:firstColumn="1" w:lastColumn="0" w:noHBand="0" w:noVBand="1"/>
      </w:tblPr>
      <w:tblGrid>
        <w:gridCol w:w="2855"/>
        <w:gridCol w:w="3112"/>
        <w:gridCol w:w="3095"/>
      </w:tblGrid>
      <w:tr w:rsidR="00DA65F3" w:rsidRPr="005A04AC" w14:paraId="68E43B44" w14:textId="77777777" w:rsidTr="005A04AC">
        <w:tc>
          <w:tcPr>
            <w:tcW w:w="4664" w:type="dxa"/>
          </w:tcPr>
          <w:p w14:paraId="2B326655" w14:textId="18F35138"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Dane sformułowanie</w:t>
            </w:r>
          </w:p>
          <w:p w14:paraId="478C8433" w14:textId="77777777" w:rsidR="00DA65F3" w:rsidRPr="005A04AC" w:rsidRDefault="00DA65F3" w:rsidP="005449AA">
            <w:pPr>
              <w:spacing w:after="0" w:line="360" w:lineRule="auto"/>
              <w:rPr>
                <w:rFonts w:ascii="Times New Roman" w:hAnsi="Times New Roman"/>
                <w:b/>
                <w:bCs/>
                <w:sz w:val="24"/>
                <w:szCs w:val="24"/>
              </w:rPr>
            </w:pPr>
          </w:p>
        </w:tc>
        <w:tc>
          <w:tcPr>
            <w:tcW w:w="4665" w:type="dxa"/>
          </w:tcPr>
          <w:p w14:paraId="74B870A4"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Do czego/kogo/jakiego wydarzenia biblijnego nawiązuje?</w:t>
            </w:r>
          </w:p>
        </w:tc>
        <w:tc>
          <w:tcPr>
            <w:tcW w:w="4665" w:type="dxa"/>
          </w:tcPr>
          <w:p w14:paraId="62C634CB"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Współczesne znaczenie w języku polskim</w:t>
            </w:r>
          </w:p>
        </w:tc>
      </w:tr>
      <w:tr w:rsidR="00DA65F3" w:rsidRPr="005A04AC" w14:paraId="00B5A441" w14:textId="77777777" w:rsidTr="005A04AC">
        <w:tc>
          <w:tcPr>
            <w:tcW w:w="4664" w:type="dxa"/>
          </w:tcPr>
          <w:p w14:paraId="7C1B2B61" w14:textId="407B2B65" w:rsidR="00DA65F3" w:rsidRPr="005A04AC" w:rsidRDefault="00DA65F3" w:rsidP="005449AA">
            <w:pPr>
              <w:spacing w:after="0" w:line="360" w:lineRule="auto"/>
              <w:rPr>
                <w:rFonts w:ascii="Times New Roman" w:hAnsi="Times New Roman"/>
                <w:sz w:val="24"/>
                <w:szCs w:val="24"/>
              </w:rPr>
            </w:pPr>
            <w:bookmarkStart w:id="0" w:name="_Hlk44066459"/>
            <w:r w:rsidRPr="005A04AC">
              <w:rPr>
                <w:rFonts w:ascii="Times New Roman" w:hAnsi="Times New Roman"/>
                <w:sz w:val="24"/>
                <w:szCs w:val="24"/>
              </w:rPr>
              <w:t>judaszowe srebrniki</w:t>
            </w:r>
          </w:p>
        </w:tc>
        <w:tc>
          <w:tcPr>
            <w:tcW w:w="4665" w:type="dxa"/>
          </w:tcPr>
          <w:p w14:paraId="65F6FC37" w14:textId="2B259AFE"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Judasz dostał srebrniki za wydanie Jezusa.</w:t>
            </w:r>
          </w:p>
        </w:tc>
        <w:tc>
          <w:tcPr>
            <w:tcW w:w="4665" w:type="dxa"/>
          </w:tcPr>
          <w:p w14:paraId="4F36B474"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pieniądze otrzymywane za zdradę</w:t>
            </w:r>
          </w:p>
        </w:tc>
      </w:tr>
      <w:tr w:rsidR="00DA65F3" w:rsidRPr="005A04AC" w14:paraId="54505071" w14:textId="77777777" w:rsidTr="005A04AC">
        <w:tc>
          <w:tcPr>
            <w:tcW w:w="4664" w:type="dxa"/>
          </w:tcPr>
          <w:p w14:paraId="536B0A7C"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apokalipsa</w:t>
            </w:r>
          </w:p>
          <w:p w14:paraId="4C7E0BB7" w14:textId="77777777" w:rsidR="00DA65F3" w:rsidRPr="005A04AC" w:rsidRDefault="00DA65F3" w:rsidP="005449AA">
            <w:pPr>
              <w:spacing w:after="0" w:line="360" w:lineRule="auto"/>
              <w:rPr>
                <w:rFonts w:ascii="Times New Roman" w:hAnsi="Times New Roman"/>
                <w:sz w:val="24"/>
                <w:szCs w:val="24"/>
              </w:rPr>
            </w:pPr>
          </w:p>
          <w:p w14:paraId="1A945A87"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4861A7DD"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Ostatnia księga Pisma Świętego napisana przez św. Jana.</w:t>
            </w:r>
          </w:p>
          <w:p w14:paraId="65719350" w14:textId="77777777" w:rsidR="00DA65F3" w:rsidRPr="005A04AC" w:rsidRDefault="00DA65F3" w:rsidP="005449AA">
            <w:pPr>
              <w:spacing w:after="0" w:line="360" w:lineRule="auto"/>
              <w:rPr>
                <w:rFonts w:ascii="Times New Roman" w:hAnsi="Times New Roman"/>
                <w:sz w:val="24"/>
                <w:szCs w:val="24"/>
              </w:rPr>
            </w:pPr>
          </w:p>
          <w:p w14:paraId="512D4F95"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5252FA11"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wielka katastrofa</w:t>
            </w:r>
          </w:p>
        </w:tc>
      </w:tr>
      <w:tr w:rsidR="00DA65F3" w:rsidRPr="005A04AC" w14:paraId="41C436AA" w14:textId="77777777" w:rsidTr="005A04AC">
        <w:tc>
          <w:tcPr>
            <w:tcW w:w="4664" w:type="dxa"/>
          </w:tcPr>
          <w:p w14:paraId="282AD8F7"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umywać ręce</w:t>
            </w:r>
          </w:p>
          <w:p w14:paraId="0ED25460" w14:textId="77777777" w:rsidR="00DA65F3" w:rsidRPr="005A04AC" w:rsidRDefault="00DA65F3" w:rsidP="005449AA">
            <w:pPr>
              <w:spacing w:after="0" w:line="360" w:lineRule="auto"/>
              <w:rPr>
                <w:rFonts w:ascii="Times New Roman" w:hAnsi="Times New Roman"/>
                <w:sz w:val="24"/>
                <w:szCs w:val="24"/>
              </w:rPr>
            </w:pPr>
          </w:p>
          <w:p w14:paraId="35FB95C8"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0FADE842"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Piłat umył ręce – był to znak, że nie bierze na siebie odpowiedzialności za śmierć Jezusa.</w:t>
            </w:r>
          </w:p>
          <w:p w14:paraId="1DB3F436"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1BAC72FE"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uchylać się przed odpowiedzialnością za dane wydarzenia</w:t>
            </w:r>
          </w:p>
        </w:tc>
      </w:tr>
      <w:tr w:rsidR="00DA65F3" w:rsidRPr="005A04AC" w14:paraId="6CAA056E" w14:textId="77777777" w:rsidTr="005A04AC">
        <w:tc>
          <w:tcPr>
            <w:tcW w:w="4664" w:type="dxa"/>
          </w:tcPr>
          <w:p w14:paraId="1F720109"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zakazany owoc</w:t>
            </w:r>
          </w:p>
        </w:tc>
        <w:tc>
          <w:tcPr>
            <w:tcW w:w="4665" w:type="dxa"/>
          </w:tcPr>
          <w:p w14:paraId="739E719C"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Adam i Ewa nie mogli jeść owocu z drzewa wiadomości dobra i zła z powodu Bożego zakazu (złamali go jednak i zostali wygnani z raju).</w:t>
            </w:r>
          </w:p>
        </w:tc>
        <w:tc>
          <w:tcPr>
            <w:tcW w:w="4665" w:type="dxa"/>
          </w:tcPr>
          <w:p w14:paraId="2079687B"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zakazana rzecz, która jest bardzo kusząca</w:t>
            </w:r>
          </w:p>
        </w:tc>
      </w:tr>
      <w:tr w:rsidR="00DA65F3" w:rsidRPr="005A04AC" w14:paraId="2F220744" w14:textId="77777777" w:rsidTr="005A04AC">
        <w:tc>
          <w:tcPr>
            <w:tcW w:w="4664" w:type="dxa"/>
          </w:tcPr>
          <w:p w14:paraId="519F497E"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zamienić się w słup soli</w:t>
            </w:r>
          </w:p>
        </w:tc>
        <w:tc>
          <w:tcPr>
            <w:tcW w:w="4665" w:type="dxa"/>
          </w:tcPr>
          <w:p w14:paraId="66D33C6A"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słup soli zamieniła się żona Lota, która nie usłuchawszy Bożego zakazu, obróciła się, by spojrzeć na płonącą Sodomę i Gomorę.</w:t>
            </w:r>
          </w:p>
        </w:tc>
        <w:tc>
          <w:tcPr>
            <w:tcW w:w="4665" w:type="dxa"/>
          </w:tcPr>
          <w:p w14:paraId="50C19FF3"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oniemieć z wielkiego zdziwienia</w:t>
            </w:r>
          </w:p>
        </w:tc>
      </w:tr>
      <w:tr w:rsidR="00DA65F3" w:rsidRPr="005A04AC" w14:paraId="7CAD9A7B" w14:textId="77777777" w:rsidTr="005A04AC">
        <w:tc>
          <w:tcPr>
            <w:tcW w:w="4664" w:type="dxa"/>
          </w:tcPr>
          <w:p w14:paraId="477D9B50"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od Annasza do Kajfasza</w:t>
            </w:r>
          </w:p>
        </w:tc>
        <w:tc>
          <w:tcPr>
            <w:tcW w:w="4665" w:type="dxa"/>
          </w:tcPr>
          <w:p w14:paraId="38BC1D36"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Annasz i Kajfasz to kapłani, którzy brali udział w sądzeniu Jezusa.</w:t>
            </w:r>
          </w:p>
          <w:p w14:paraId="23B96F98" w14:textId="77777777" w:rsidR="00DA65F3" w:rsidRPr="005A04AC" w:rsidRDefault="00DA65F3" w:rsidP="005449AA">
            <w:pPr>
              <w:spacing w:after="0" w:line="360" w:lineRule="auto"/>
              <w:rPr>
                <w:rFonts w:ascii="Times New Roman" w:hAnsi="Times New Roman"/>
                <w:sz w:val="24"/>
                <w:szCs w:val="24"/>
              </w:rPr>
            </w:pPr>
          </w:p>
          <w:p w14:paraId="1BFADEEE"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02471998"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bezskuteczna próba załatwienia danej sprawy – chodzenie od jednej osoby czy instytucji do drugiej</w:t>
            </w:r>
          </w:p>
        </w:tc>
      </w:tr>
      <w:bookmarkEnd w:id="0"/>
    </w:tbl>
    <w:p w14:paraId="231CA8C8" w14:textId="77777777" w:rsidR="009E19EA" w:rsidRDefault="009E19EA" w:rsidP="005449AA">
      <w:pPr>
        <w:spacing w:after="0" w:line="360" w:lineRule="auto"/>
        <w:rPr>
          <w:rFonts w:ascii="Times New Roman" w:hAnsi="Times New Roman"/>
          <w:sz w:val="24"/>
          <w:szCs w:val="24"/>
        </w:rPr>
      </w:pPr>
    </w:p>
    <w:p w14:paraId="64B5BF14" w14:textId="77777777" w:rsidR="009E19EA" w:rsidRDefault="009E19EA" w:rsidP="005449AA">
      <w:pPr>
        <w:spacing w:after="0" w:line="360" w:lineRule="auto"/>
        <w:rPr>
          <w:rFonts w:ascii="Times New Roman" w:hAnsi="Times New Roman"/>
          <w:sz w:val="24"/>
          <w:szCs w:val="24"/>
        </w:rPr>
      </w:pPr>
    </w:p>
    <w:p w14:paraId="450C8895" w14:textId="1D83CF55"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Zał. 2 Plansza do uzupełnienia dla każdej czteroosobowej grupy:</w:t>
      </w:r>
    </w:p>
    <w:p w14:paraId="0CE084F6" w14:textId="77777777" w:rsidR="00DA65F3" w:rsidRPr="005A04AC" w:rsidRDefault="00DA65F3" w:rsidP="005449AA">
      <w:pPr>
        <w:spacing w:after="0" w:line="360" w:lineRule="auto"/>
        <w:rPr>
          <w:rFonts w:ascii="Times New Roman" w:hAnsi="Times New Roman"/>
          <w:sz w:val="24"/>
          <w:szCs w:val="24"/>
        </w:rPr>
      </w:pPr>
    </w:p>
    <w:tbl>
      <w:tblPr>
        <w:tblStyle w:val="Tabela-Siatka"/>
        <w:tblpPr w:leftFromText="141" w:rightFromText="141" w:vertAnchor="page" w:horzAnchor="margin" w:tblpY="1606"/>
        <w:tblW w:w="0" w:type="auto"/>
        <w:tblLook w:val="04A0" w:firstRow="1" w:lastRow="0" w:firstColumn="1" w:lastColumn="0" w:noHBand="0" w:noVBand="1"/>
      </w:tblPr>
      <w:tblGrid>
        <w:gridCol w:w="2982"/>
        <w:gridCol w:w="3220"/>
        <w:gridCol w:w="2860"/>
      </w:tblGrid>
      <w:tr w:rsidR="00DA65F3" w:rsidRPr="005A04AC" w14:paraId="4E0CCA67" w14:textId="77777777" w:rsidTr="005A04AC">
        <w:tc>
          <w:tcPr>
            <w:tcW w:w="4664" w:type="dxa"/>
          </w:tcPr>
          <w:p w14:paraId="5A76CB6A" w14:textId="42C92D6C"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Dane sformułowanie</w:t>
            </w:r>
          </w:p>
        </w:tc>
        <w:tc>
          <w:tcPr>
            <w:tcW w:w="4665" w:type="dxa"/>
          </w:tcPr>
          <w:p w14:paraId="1A668D68"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Do czego/kogo/jakiego wydarzenia biblijnego nawiązuje?</w:t>
            </w:r>
          </w:p>
        </w:tc>
        <w:tc>
          <w:tcPr>
            <w:tcW w:w="4665" w:type="dxa"/>
          </w:tcPr>
          <w:p w14:paraId="6B4B97D6"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Współczesne znaczenie w języku polskim</w:t>
            </w:r>
          </w:p>
        </w:tc>
      </w:tr>
      <w:tr w:rsidR="00DA65F3" w:rsidRPr="005A04AC" w14:paraId="5AEE4B45" w14:textId="77777777" w:rsidTr="005A04AC">
        <w:tc>
          <w:tcPr>
            <w:tcW w:w="4664" w:type="dxa"/>
          </w:tcPr>
          <w:p w14:paraId="052152A3" w14:textId="4AFD1D25"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judaszowe srebrniki</w:t>
            </w:r>
          </w:p>
        </w:tc>
        <w:tc>
          <w:tcPr>
            <w:tcW w:w="4665" w:type="dxa"/>
          </w:tcPr>
          <w:p w14:paraId="48EC3BEA" w14:textId="77777777" w:rsidR="00DA65F3" w:rsidRPr="005A04AC" w:rsidRDefault="00DA65F3" w:rsidP="005449AA">
            <w:pPr>
              <w:spacing w:after="0" w:line="360" w:lineRule="auto"/>
              <w:rPr>
                <w:rFonts w:ascii="Times New Roman" w:hAnsi="Times New Roman"/>
                <w:sz w:val="24"/>
                <w:szCs w:val="24"/>
              </w:rPr>
            </w:pPr>
          </w:p>
          <w:p w14:paraId="29C34A7D" w14:textId="77777777" w:rsidR="00DA65F3" w:rsidRPr="005A04AC" w:rsidRDefault="00DA65F3" w:rsidP="005449AA">
            <w:pPr>
              <w:spacing w:after="0" w:line="360" w:lineRule="auto"/>
              <w:rPr>
                <w:rFonts w:ascii="Times New Roman" w:hAnsi="Times New Roman"/>
                <w:sz w:val="24"/>
                <w:szCs w:val="24"/>
              </w:rPr>
            </w:pPr>
          </w:p>
          <w:p w14:paraId="440D6604"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510F81AB" w14:textId="77777777" w:rsidR="00DA65F3" w:rsidRPr="005A04AC" w:rsidRDefault="00DA65F3" w:rsidP="005449AA">
            <w:pPr>
              <w:spacing w:after="0" w:line="360" w:lineRule="auto"/>
              <w:rPr>
                <w:rFonts w:ascii="Times New Roman" w:hAnsi="Times New Roman"/>
                <w:sz w:val="24"/>
                <w:szCs w:val="24"/>
              </w:rPr>
            </w:pPr>
          </w:p>
        </w:tc>
      </w:tr>
      <w:tr w:rsidR="00DA65F3" w:rsidRPr="005A04AC" w14:paraId="4068AB3B" w14:textId="77777777" w:rsidTr="005A04AC">
        <w:tc>
          <w:tcPr>
            <w:tcW w:w="4664" w:type="dxa"/>
          </w:tcPr>
          <w:p w14:paraId="02CA8138" w14:textId="522B1EBA"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apokalipsa</w:t>
            </w:r>
          </w:p>
          <w:p w14:paraId="2DCBEB15" w14:textId="77777777" w:rsidR="00DA65F3" w:rsidRPr="005A04AC" w:rsidRDefault="00DA65F3" w:rsidP="005449AA">
            <w:pPr>
              <w:spacing w:after="0" w:line="360" w:lineRule="auto"/>
              <w:rPr>
                <w:rFonts w:ascii="Times New Roman" w:hAnsi="Times New Roman"/>
                <w:sz w:val="24"/>
                <w:szCs w:val="24"/>
              </w:rPr>
            </w:pPr>
          </w:p>
          <w:p w14:paraId="03063EC8"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0A34D1A5" w14:textId="77777777" w:rsidR="00DA65F3" w:rsidRPr="005A04AC" w:rsidRDefault="00DA65F3" w:rsidP="005449AA">
            <w:pPr>
              <w:spacing w:after="0" w:line="360" w:lineRule="auto"/>
              <w:rPr>
                <w:rFonts w:ascii="Times New Roman" w:hAnsi="Times New Roman"/>
                <w:sz w:val="24"/>
                <w:szCs w:val="24"/>
              </w:rPr>
            </w:pPr>
          </w:p>
          <w:p w14:paraId="275B619D" w14:textId="77777777" w:rsidR="00DA65F3" w:rsidRPr="005A04AC" w:rsidRDefault="00DA65F3" w:rsidP="005449AA">
            <w:pPr>
              <w:spacing w:after="0" w:line="360" w:lineRule="auto"/>
              <w:rPr>
                <w:rFonts w:ascii="Times New Roman" w:hAnsi="Times New Roman"/>
                <w:sz w:val="24"/>
                <w:szCs w:val="24"/>
              </w:rPr>
            </w:pPr>
          </w:p>
          <w:p w14:paraId="77BC8020"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158C3F64" w14:textId="77777777" w:rsidR="00DA65F3" w:rsidRPr="005A04AC" w:rsidRDefault="00DA65F3" w:rsidP="005449AA">
            <w:pPr>
              <w:spacing w:after="0" w:line="360" w:lineRule="auto"/>
              <w:rPr>
                <w:rFonts w:ascii="Times New Roman" w:hAnsi="Times New Roman"/>
                <w:sz w:val="24"/>
                <w:szCs w:val="24"/>
              </w:rPr>
            </w:pPr>
          </w:p>
        </w:tc>
      </w:tr>
      <w:tr w:rsidR="00DA65F3" w:rsidRPr="005A04AC" w14:paraId="2998B63F" w14:textId="77777777" w:rsidTr="005A04AC">
        <w:tc>
          <w:tcPr>
            <w:tcW w:w="4664" w:type="dxa"/>
          </w:tcPr>
          <w:p w14:paraId="0A7DD05A"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umywać ręce</w:t>
            </w:r>
          </w:p>
          <w:p w14:paraId="17AEBEFA" w14:textId="77777777" w:rsidR="00DA65F3" w:rsidRPr="005A04AC" w:rsidRDefault="00DA65F3" w:rsidP="005449AA">
            <w:pPr>
              <w:spacing w:after="0" w:line="360" w:lineRule="auto"/>
              <w:rPr>
                <w:rFonts w:ascii="Times New Roman" w:hAnsi="Times New Roman"/>
                <w:sz w:val="24"/>
                <w:szCs w:val="24"/>
              </w:rPr>
            </w:pPr>
          </w:p>
          <w:p w14:paraId="25E12BBA"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12385938" w14:textId="77777777" w:rsidR="00DA65F3" w:rsidRPr="005A04AC" w:rsidRDefault="00DA65F3" w:rsidP="005449AA">
            <w:pPr>
              <w:spacing w:after="0" w:line="360" w:lineRule="auto"/>
              <w:rPr>
                <w:rFonts w:ascii="Times New Roman" w:hAnsi="Times New Roman"/>
                <w:sz w:val="24"/>
                <w:szCs w:val="24"/>
              </w:rPr>
            </w:pPr>
          </w:p>
          <w:p w14:paraId="16C370B8" w14:textId="77777777" w:rsidR="00DA65F3" w:rsidRPr="005A04AC" w:rsidRDefault="00DA65F3" w:rsidP="005449AA">
            <w:pPr>
              <w:spacing w:after="0" w:line="360" w:lineRule="auto"/>
              <w:rPr>
                <w:rFonts w:ascii="Times New Roman" w:hAnsi="Times New Roman"/>
                <w:sz w:val="24"/>
                <w:szCs w:val="24"/>
              </w:rPr>
            </w:pPr>
          </w:p>
          <w:p w14:paraId="62C7FF3C"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2D978A13" w14:textId="77777777" w:rsidR="00DA65F3" w:rsidRPr="005A04AC" w:rsidRDefault="00DA65F3" w:rsidP="005449AA">
            <w:pPr>
              <w:spacing w:after="0" w:line="360" w:lineRule="auto"/>
              <w:rPr>
                <w:rFonts w:ascii="Times New Roman" w:hAnsi="Times New Roman"/>
                <w:sz w:val="24"/>
                <w:szCs w:val="24"/>
              </w:rPr>
            </w:pPr>
          </w:p>
        </w:tc>
      </w:tr>
      <w:tr w:rsidR="00DA65F3" w:rsidRPr="005A04AC" w14:paraId="6780A77D" w14:textId="77777777" w:rsidTr="005A04AC">
        <w:tc>
          <w:tcPr>
            <w:tcW w:w="4664" w:type="dxa"/>
          </w:tcPr>
          <w:p w14:paraId="62946354"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zakazany owoc</w:t>
            </w:r>
          </w:p>
        </w:tc>
        <w:tc>
          <w:tcPr>
            <w:tcW w:w="4665" w:type="dxa"/>
          </w:tcPr>
          <w:p w14:paraId="71B3828D" w14:textId="77777777" w:rsidR="00DA65F3" w:rsidRPr="005A04AC" w:rsidRDefault="00DA65F3" w:rsidP="005449AA">
            <w:pPr>
              <w:spacing w:after="0" w:line="360" w:lineRule="auto"/>
              <w:rPr>
                <w:rFonts w:ascii="Times New Roman" w:hAnsi="Times New Roman"/>
                <w:sz w:val="24"/>
                <w:szCs w:val="24"/>
              </w:rPr>
            </w:pPr>
          </w:p>
          <w:p w14:paraId="0EA450CA" w14:textId="77777777" w:rsidR="00DA65F3" w:rsidRPr="005A04AC" w:rsidRDefault="00DA65F3" w:rsidP="005449AA">
            <w:pPr>
              <w:spacing w:after="0" w:line="360" w:lineRule="auto"/>
              <w:rPr>
                <w:rFonts w:ascii="Times New Roman" w:hAnsi="Times New Roman"/>
                <w:sz w:val="24"/>
                <w:szCs w:val="24"/>
              </w:rPr>
            </w:pPr>
          </w:p>
          <w:p w14:paraId="50BC08B5" w14:textId="77777777" w:rsidR="00DA65F3" w:rsidRPr="005A04AC" w:rsidRDefault="00DA65F3" w:rsidP="005449AA">
            <w:pPr>
              <w:spacing w:after="0" w:line="360" w:lineRule="auto"/>
              <w:rPr>
                <w:rFonts w:ascii="Times New Roman" w:hAnsi="Times New Roman"/>
                <w:sz w:val="24"/>
                <w:szCs w:val="24"/>
              </w:rPr>
            </w:pPr>
          </w:p>
          <w:p w14:paraId="58A6F1DA"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179919D4" w14:textId="77777777" w:rsidR="00DA65F3" w:rsidRPr="005A04AC" w:rsidRDefault="00DA65F3" w:rsidP="005449AA">
            <w:pPr>
              <w:spacing w:after="0" w:line="360" w:lineRule="auto"/>
              <w:rPr>
                <w:rFonts w:ascii="Times New Roman" w:hAnsi="Times New Roman"/>
                <w:sz w:val="24"/>
                <w:szCs w:val="24"/>
              </w:rPr>
            </w:pPr>
          </w:p>
        </w:tc>
      </w:tr>
      <w:tr w:rsidR="00DA65F3" w:rsidRPr="005A04AC" w14:paraId="6CD60B7D" w14:textId="77777777" w:rsidTr="005A04AC">
        <w:tc>
          <w:tcPr>
            <w:tcW w:w="4664" w:type="dxa"/>
          </w:tcPr>
          <w:p w14:paraId="4DA65F92"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zamienić się w słup soli</w:t>
            </w:r>
          </w:p>
        </w:tc>
        <w:tc>
          <w:tcPr>
            <w:tcW w:w="4665" w:type="dxa"/>
          </w:tcPr>
          <w:p w14:paraId="02AD32DE" w14:textId="77777777" w:rsidR="00DA65F3" w:rsidRPr="005A04AC" w:rsidRDefault="00DA65F3" w:rsidP="005449AA">
            <w:pPr>
              <w:spacing w:after="0" w:line="360" w:lineRule="auto"/>
              <w:rPr>
                <w:rFonts w:ascii="Times New Roman" w:hAnsi="Times New Roman"/>
                <w:sz w:val="24"/>
                <w:szCs w:val="24"/>
              </w:rPr>
            </w:pPr>
          </w:p>
          <w:p w14:paraId="4985256C" w14:textId="77777777" w:rsidR="00DA65F3" w:rsidRPr="005A04AC" w:rsidRDefault="00DA65F3" w:rsidP="005449AA">
            <w:pPr>
              <w:spacing w:after="0" w:line="360" w:lineRule="auto"/>
              <w:rPr>
                <w:rFonts w:ascii="Times New Roman" w:hAnsi="Times New Roman"/>
                <w:sz w:val="24"/>
                <w:szCs w:val="24"/>
              </w:rPr>
            </w:pPr>
          </w:p>
          <w:p w14:paraId="13F9719D" w14:textId="77777777" w:rsidR="00DA65F3" w:rsidRPr="005A04AC" w:rsidRDefault="00DA65F3" w:rsidP="005449AA">
            <w:pPr>
              <w:spacing w:after="0" w:line="360" w:lineRule="auto"/>
              <w:rPr>
                <w:rFonts w:ascii="Times New Roman" w:hAnsi="Times New Roman"/>
                <w:sz w:val="24"/>
                <w:szCs w:val="24"/>
              </w:rPr>
            </w:pPr>
          </w:p>
          <w:p w14:paraId="63884230"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7D602771" w14:textId="77777777" w:rsidR="00DA65F3" w:rsidRPr="005A04AC" w:rsidRDefault="00DA65F3" w:rsidP="005449AA">
            <w:pPr>
              <w:spacing w:after="0" w:line="360" w:lineRule="auto"/>
              <w:rPr>
                <w:rFonts w:ascii="Times New Roman" w:hAnsi="Times New Roman"/>
                <w:sz w:val="24"/>
                <w:szCs w:val="24"/>
              </w:rPr>
            </w:pPr>
          </w:p>
        </w:tc>
      </w:tr>
      <w:tr w:rsidR="00DA65F3" w:rsidRPr="005A04AC" w14:paraId="5E9A151A" w14:textId="77777777" w:rsidTr="005A04AC">
        <w:tc>
          <w:tcPr>
            <w:tcW w:w="4664" w:type="dxa"/>
          </w:tcPr>
          <w:p w14:paraId="6A83BAE9"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od Annasza do Kajfasza</w:t>
            </w:r>
          </w:p>
        </w:tc>
        <w:tc>
          <w:tcPr>
            <w:tcW w:w="4665" w:type="dxa"/>
          </w:tcPr>
          <w:p w14:paraId="5AA66A43" w14:textId="77777777" w:rsidR="00DA65F3" w:rsidRPr="005A04AC" w:rsidRDefault="00DA65F3" w:rsidP="005449AA">
            <w:pPr>
              <w:spacing w:after="0" w:line="360" w:lineRule="auto"/>
              <w:rPr>
                <w:rFonts w:ascii="Times New Roman" w:hAnsi="Times New Roman"/>
                <w:sz w:val="24"/>
                <w:szCs w:val="24"/>
              </w:rPr>
            </w:pPr>
          </w:p>
          <w:p w14:paraId="3D478294" w14:textId="77777777" w:rsidR="00DA65F3" w:rsidRPr="005A04AC" w:rsidRDefault="00DA65F3" w:rsidP="005449AA">
            <w:pPr>
              <w:spacing w:after="0" w:line="360" w:lineRule="auto"/>
              <w:rPr>
                <w:rFonts w:ascii="Times New Roman" w:hAnsi="Times New Roman"/>
                <w:sz w:val="24"/>
                <w:szCs w:val="24"/>
              </w:rPr>
            </w:pPr>
          </w:p>
          <w:p w14:paraId="7B69335D" w14:textId="77777777" w:rsidR="00DA65F3" w:rsidRPr="005A04AC" w:rsidRDefault="00DA65F3" w:rsidP="005449AA">
            <w:pPr>
              <w:spacing w:after="0" w:line="360" w:lineRule="auto"/>
              <w:rPr>
                <w:rFonts w:ascii="Times New Roman" w:hAnsi="Times New Roman"/>
                <w:sz w:val="24"/>
                <w:szCs w:val="24"/>
              </w:rPr>
            </w:pPr>
          </w:p>
          <w:p w14:paraId="0DE4818E"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124AE75A" w14:textId="77777777" w:rsidR="00DA65F3" w:rsidRPr="005A04AC" w:rsidRDefault="00DA65F3" w:rsidP="005449AA">
            <w:pPr>
              <w:spacing w:after="0" w:line="360" w:lineRule="auto"/>
              <w:rPr>
                <w:rFonts w:ascii="Times New Roman" w:hAnsi="Times New Roman"/>
                <w:sz w:val="24"/>
                <w:szCs w:val="24"/>
              </w:rPr>
            </w:pPr>
          </w:p>
        </w:tc>
      </w:tr>
    </w:tbl>
    <w:p w14:paraId="1FEF6A76" w14:textId="65538AED" w:rsidR="00DA65F3" w:rsidRDefault="00DA65F3" w:rsidP="005449AA">
      <w:pPr>
        <w:spacing w:after="0" w:line="360" w:lineRule="auto"/>
        <w:rPr>
          <w:rFonts w:ascii="Times New Roman" w:hAnsi="Times New Roman"/>
          <w:sz w:val="24"/>
          <w:szCs w:val="24"/>
        </w:rPr>
      </w:pPr>
    </w:p>
    <w:p w14:paraId="5105954B" w14:textId="5E3D3277" w:rsidR="00A6016A" w:rsidRDefault="00A6016A" w:rsidP="005449AA">
      <w:pPr>
        <w:spacing w:after="0" w:line="360" w:lineRule="auto"/>
        <w:rPr>
          <w:rFonts w:ascii="Times New Roman" w:hAnsi="Times New Roman"/>
          <w:sz w:val="24"/>
          <w:szCs w:val="24"/>
        </w:rPr>
      </w:pPr>
    </w:p>
    <w:p w14:paraId="6CC5DF5C" w14:textId="7E16CE58" w:rsidR="00A6016A" w:rsidRDefault="00A6016A" w:rsidP="005449AA">
      <w:pPr>
        <w:spacing w:after="0" w:line="360" w:lineRule="auto"/>
        <w:rPr>
          <w:rFonts w:ascii="Times New Roman" w:hAnsi="Times New Roman"/>
          <w:sz w:val="24"/>
          <w:szCs w:val="24"/>
        </w:rPr>
      </w:pPr>
    </w:p>
    <w:p w14:paraId="4BF704F9" w14:textId="5E8699CC" w:rsidR="00A6016A" w:rsidRDefault="00A6016A" w:rsidP="005449AA">
      <w:pPr>
        <w:spacing w:after="0" w:line="360" w:lineRule="auto"/>
        <w:rPr>
          <w:rFonts w:ascii="Times New Roman" w:hAnsi="Times New Roman"/>
          <w:sz w:val="24"/>
          <w:szCs w:val="24"/>
        </w:rPr>
      </w:pPr>
    </w:p>
    <w:p w14:paraId="6CC7230A" w14:textId="2B703BE2" w:rsidR="00A6016A" w:rsidRDefault="00A6016A" w:rsidP="005449AA">
      <w:pPr>
        <w:spacing w:after="0" w:line="360" w:lineRule="auto"/>
        <w:rPr>
          <w:rFonts w:ascii="Times New Roman" w:hAnsi="Times New Roman"/>
          <w:sz w:val="24"/>
          <w:szCs w:val="24"/>
        </w:rPr>
      </w:pPr>
    </w:p>
    <w:p w14:paraId="0BB609DF" w14:textId="61A56F66" w:rsidR="009E19EA" w:rsidRDefault="009E19EA" w:rsidP="005449AA">
      <w:pPr>
        <w:spacing w:after="0" w:line="360" w:lineRule="auto"/>
        <w:rPr>
          <w:rFonts w:ascii="Times New Roman" w:hAnsi="Times New Roman"/>
          <w:sz w:val="24"/>
          <w:szCs w:val="24"/>
        </w:rPr>
      </w:pPr>
    </w:p>
    <w:p w14:paraId="22AF8F85" w14:textId="77777777" w:rsidR="009E19EA" w:rsidRPr="005A04AC" w:rsidRDefault="009E19EA" w:rsidP="005449AA">
      <w:pPr>
        <w:spacing w:after="0" w:line="360" w:lineRule="auto"/>
        <w:rPr>
          <w:rFonts w:ascii="Times New Roman" w:hAnsi="Times New Roman"/>
          <w:sz w:val="24"/>
          <w:szCs w:val="24"/>
        </w:rPr>
      </w:pPr>
    </w:p>
    <w:p w14:paraId="746F4257"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Zał. 3 Do rozcięcia – jeden zestaw na grupę:</w:t>
      </w:r>
    </w:p>
    <w:p w14:paraId="6B50E935" w14:textId="77777777" w:rsidR="00DA65F3" w:rsidRPr="005A04AC" w:rsidRDefault="00DA65F3" w:rsidP="005449AA">
      <w:pPr>
        <w:spacing w:after="0" w:line="360" w:lineRule="auto"/>
        <w:rPr>
          <w:rFonts w:ascii="Times New Roman" w:hAnsi="Times New Roman"/>
          <w:sz w:val="24"/>
          <w:szCs w:val="24"/>
        </w:rPr>
      </w:pPr>
    </w:p>
    <w:tbl>
      <w:tblPr>
        <w:tblStyle w:val="Tabela-Siatka"/>
        <w:tblpPr w:leftFromText="141" w:rightFromText="141" w:vertAnchor="page" w:horzAnchor="margin" w:tblpY="1471"/>
        <w:tblW w:w="0" w:type="auto"/>
        <w:tblLook w:val="04A0" w:firstRow="1" w:lastRow="0" w:firstColumn="1" w:lastColumn="0" w:noHBand="0" w:noVBand="1"/>
      </w:tblPr>
      <w:tblGrid>
        <w:gridCol w:w="4528"/>
        <w:gridCol w:w="4534"/>
      </w:tblGrid>
      <w:tr w:rsidR="00DA65F3" w:rsidRPr="005A04AC" w14:paraId="79580821" w14:textId="77777777" w:rsidTr="005A04AC">
        <w:tc>
          <w:tcPr>
            <w:tcW w:w="4665" w:type="dxa"/>
          </w:tcPr>
          <w:p w14:paraId="1A0F7BC9"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Judasz dostał srebrniki za wydanie Jezusa.</w:t>
            </w:r>
          </w:p>
          <w:p w14:paraId="5F0C864A" w14:textId="77777777" w:rsidR="00DA65F3" w:rsidRPr="005A04AC" w:rsidRDefault="00DA65F3" w:rsidP="005449AA">
            <w:pPr>
              <w:spacing w:after="0" w:line="360" w:lineRule="auto"/>
              <w:rPr>
                <w:rFonts w:ascii="Times New Roman" w:hAnsi="Times New Roman"/>
                <w:sz w:val="24"/>
                <w:szCs w:val="24"/>
              </w:rPr>
            </w:pPr>
          </w:p>
          <w:p w14:paraId="7E88AE87"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5C9C7597"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pieniądze otrzymywane za zdradę</w:t>
            </w:r>
          </w:p>
        </w:tc>
      </w:tr>
      <w:tr w:rsidR="00DA65F3" w:rsidRPr="005A04AC" w14:paraId="07F21344" w14:textId="77777777" w:rsidTr="005A04AC">
        <w:tc>
          <w:tcPr>
            <w:tcW w:w="4665" w:type="dxa"/>
          </w:tcPr>
          <w:p w14:paraId="56323F7B" w14:textId="52125EFB"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Ostatnia księga Pisma Świętego napisana przez św. Jana.</w:t>
            </w:r>
          </w:p>
          <w:p w14:paraId="60BA37BC"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62F91045"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wielka katastrofa</w:t>
            </w:r>
          </w:p>
        </w:tc>
      </w:tr>
      <w:tr w:rsidR="00DA65F3" w:rsidRPr="005A04AC" w14:paraId="24384154" w14:textId="77777777" w:rsidTr="005A04AC">
        <w:tc>
          <w:tcPr>
            <w:tcW w:w="4665" w:type="dxa"/>
          </w:tcPr>
          <w:p w14:paraId="7BFDE23D" w14:textId="56714289"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 xml:space="preserve">Piłat umył ręce – był to znak, że nie bierze na siebie odpowiedzialności za śmierć </w:t>
            </w:r>
            <w:r w:rsidR="005A04AC">
              <w:rPr>
                <w:rFonts w:ascii="Times New Roman" w:hAnsi="Times New Roman"/>
                <w:sz w:val="24"/>
                <w:szCs w:val="24"/>
              </w:rPr>
              <w:t>J</w:t>
            </w:r>
            <w:r w:rsidRPr="005A04AC">
              <w:rPr>
                <w:rFonts w:ascii="Times New Roman" w:hAnsi="Times New Roman"/>
                <w:sz w:val="24"/>
                <w:szCs w:val="24"/>
              </w:rPr>
              <w:t>ezusa.</w:t>
            </w:r>
            <w:r w:rsidR="005A04AC">
              <w:rPr>
                <w:rFonts w:ascii="Times New Roman" w:hAnsi="Times New Roman"/>
                <w:sz w:val="24"/>
                <w:szCs w:val="24"/>
              </w:rPr>
              <w:t xml:space="preserve"> </w:t>
            </w:r>
          </w:p>
        </w:tc>
        <w:tc>
          <w:tcPr>
            <w:tcW w:w="4665" w:type="dxa"/>
          </w:tcPr>
          <w:p w14:paraId="55DD41F5"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uchylać się przed odpowiedzialnością za dane wydarzenia</w:t>
            </w:r>
          </w:p>
        </w:tc>
      </w:tr>
      <w:tr w:rsidR="00DA65F3" w:rsidRPr="005A04AC" w14:paraId="31A0558A" w14:textId="77777777" w:rsidTr="005A04AC">
        <w:tc>
          <w:tcPr>
            <w:tcW w:w="4665" w:type="dxa"/>
          </w:tcPr>
          <w:p w14:paraId="1D2EE785"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Adam i Ewa nie mogli jeść owocu z drzewa wiadomości dobra i zła z powodu Bożego zakazu (złamali go jednak i zostali wygnani z raju).</w:t>
            </w:r>
          </w:p>
        </w:tc>
        <w:tc>
          <w:tcPr>
            <w:tcW w:w="4665" w:type="dxa"/>
          </w:tcPr>
          <w:p w14:paraId="2B748F0B"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zakazana rzecz, która jest bardzo kusząca</w:t>
            </w:r>
          </w:p>
        </w:tc>
      </w:tr>
      <w:tr w:rsidR="00DA65F3" w:rsidRPr="005A04AC" w14:paraId="4CDA2AA6" w14:textId="77777777" w:rsidTr="005A04AC">
        <w:tc>
          <w:tcPr>
            <w:tcW w:w="4665" w:type="dxa"/>
          </w:tcPr>
          <w:p w14:paraId="6EFE5FFA"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słup soli zamieniła się żona Lota, która nie usłuchawszy Bożego zakazu, obróciła się, by spojrzeć na płonącą Sodomę i Gomorę.</w:t>
            </w:r>
          </w:p>
        </w:tc>
        <w:tc>
          <w:tcPr>
            <w:tcW w:w="4665" w:type="dxa"/>
          </w:tcPr>
          <w:p w14:paraId="2FB4F9A6"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oniemieć z wielkiego zdziwienia</w:t>
            </w:r>
          </w:p>
        </w:tc>
      </w:tr>
      <w:tr w:rsidR="00DA65F3" w:rsidRPr="005A04AC" w14:paraId="362717DF" w14:textId="77777777" w:rsidTr="005A04AC">
        <w:tc>
          <w:tcPr>
            <w:tcW w:w="4665" w:type="dxa"/>
          </w:tcPr>
          <w:p w14:paraId="4F0C107C" w14:textId="6B53FD90"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Annasz i Kajfasz to kapłani, którzy brali udział w sądzeniu Jezusa.</w:t>
            </w:r>
          </w:p>
          <w:p w14:paraId="1CE14329" w14:textId="77777777" w:rsidR="00DA65F3" w:rsidRPr="005A04AC" w:rsidRDefault="00DA65F3" w:rsidP="005449AA">
            <w:pPr>
              <w:spacing w:after="0" w:line="360" w:lineRule="auto"/>
              <w:rPr>
                <w:rFonts w:ascii="Times New Roman" w:hAnsi="Times New Roman"/>
                <w:sz w:val="24"/>
                <w:szCs w:val="24"/>
              </w:rPr>
            </w:pPr>
          </w:p>
        </w:tc>
        <w:tc>
          <w:tcPr>
            <w:tcW w:w="4665" w:type="dxa"/>
          </w:tcPr>
          <w:p w14:paraId="08DA34C5"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bezskuteczna próba załatwienia danej sprawy – chodzenie od jednej osoby czy instytucji do drugiej</w:t>
            </w:r>
          </w:p>
        </w:tc>
      </w:tr>
    </w:tbl>
    <w:p w14:paraId="14CBA998" w14:textId="77777777" w:rsidR="00DA65F3" w:rsidRPr="005A04AC" w:rsidRDefault="00DA65F3" w:rsidP="005449AA">
      <w:pPr>
        <w:spacing w:after="0" w:line="360" w:lineRule="auto"/>
        <w:rPr>
          <w:rFonts w:ascii="Times New Roman" w:hAnsi="Times New Roman"/>
          <w:sz w:val="24"/>
          <w:szCs w:val="24"/>
        </w:rPr>
      </w:pPr>
    </w:p>
    <w:p w14:paraId="6435EF0E" w14:textId="77777777" w:rsidR="00DA65F3" w:rsidRPr="005A04AC" w:rsidRDefault="00DA65F3" w:rsidP="005449AA">
      <w:pPr>
        <w:spacing w:after="0" w:line="360" w:lineRule="auto"/>
        <w:rPr>
          <w:rFonts w:ascii="Times New Roman" w:hAnsi="Times New Roman"/>
          <w:sz w:val="24"/>
          <w:szCs w:val="24"/>
        </w:rPr>
      </w:pPr>
    </w:p>
    <w:p w14:paraId="0420C6D4" w14:textId="77777777" w:rsidR="00DA65F3" w:rsidRPr="005A04AC" w:rsidRDefault="00DA65F3" w:rsidP="005449AA">
      <w:pPr>
        <w:spacing w:after="0" w:line="360" w:lineRule="auto"/>
        <w:rPr>
          <w:rFonts w:ascii="Times New Roman" w:hAnsi="Times New Roman"/>
          <w:sz w:val="24"/>
          <w:szCs w:val="24"/>
        </w:rPr>
      </w:pPr>
    </w:p>
    <w:p w14:paraId="78786537" w14:textId="77777777" w:rsidR="00DA65F3" w:rsidRPr="005A04AC" w:rsidRDefault="00DA65F3" w:rsidP="005449AA">
      <w:pPr>
        <w:spacing w:after="0" w:line="360" w:lineRule="auto"/>
        <w:rPr>
          <w:rFonts w:ascii="Times New Roman" w:hAnsi="Times New Roman"/>
          <w:sz w:val="24"/>
          <w:szCs w:val="24"/>
        </w:rPr>
      </w:pPr>
    </w:p>
    <w:p w14:paraId="3DCFE3A5" w14:textId="77777777" w:rsidR="00DA65F3" w:rsidRPr="005A04AC" w:rsidRDefault="00DA65F3" w:rsidP="005449AA">
      <w:pPr>
        <w:spacing w:after="0" w:line="360" w:lineRule="auto"/>
        <w:rPr>
          <w:rFonts w:ascii="Times New Roman" w:hAnsi="Times New Roman"/>
          <w:sz w:val="24"/>
          <w:szCs w:val="24"/>
        </w:rPr>
      </w:pPr>
    </w:p>
    <w:p w14:paraId="6B5D03BC" w14:textId="77777777" w:rsidR="00DA65F3" w:rsidRPr="005A04AC" w:rsidRDefault="00DA65F3" w:rsidP="005449AA">
      <w:pPr>
        <w:spacing w:after="0" w:line="360" w:lineRule="auto"/>
        <w:rPr>
          <w:rFonts w:ascii="Times New Roman" w:hAnsi="Times New Roman"/>
          <w:sz w:val="24"/>
          <w:szCs w:val="24"/>
        </w:rPr>
      </w:pPr>
    </w:p>
    <w:p w14:paraId="6A65387C" w14:textId="77777777" w:rsidR="00DA65F3" w:rsidRPr="005A04AC" w:rsidRDefault="00DA65F3" w:rsidP="005449AA">
      <w:pPr>
        <w:spacing w:after="0" w:line="360" w:lineRule="auto"/>
        <w:rPr>
          <w:rFonts w:ascii="Times New Roman" w:hAnsi="Times New Roman"/>
          <w:sz w:val="24"/>
          <w:szCs w:val="24"/>
        </w:rPr>
      </w:pPr>
    </w:p>
    <w:p w14:paraId="4834CA2F" w14:textId="77777777" w:rsidR="00DA65F3" w:rsidRPr="005A04AC" w:rsidRDefault="00DA65F3" w:rsidP="005449AA">
      <w:pPr>
        <w:spacing w:after="0" w:line="360" w:lineRule="auto"/>
        <w:rPr>
          <w:rFonts w:ascii="Times New Roman" w:hAnsi="Times New Roman"/>
          <w:sz w:val="24"/>
          <w:szCs w:val="24"/>
        </w:rPr>
      </w:pPr>
    </w:p>
    <w:p w14:paraId="2C3D3E73" w14:textId="77777777" w:rsidR="00DA65F3" w:rsidRPr="005A04AC" w:rsidRDefault="00DA65F3" w:rsidP="005449AA">
      <w:pPr>
        <w:spacing w:after="0" w:line="360" w:lineRule="auto"/>
        <w:rPr>
          <w:rFonts w:ascii="Times New Roman" w:hAnsi="Times New Roman"/>
          <w:sz w:val="24"/>
          <w:szCs w:val="24"/>
        </w:rPr>
      </w:pPr>
    </w:p>
    <w:p w14:paraId="260C9943" w14:textId="77777777" w:rsidR="00DA65F3" w:rsidRPr="005A04AC" w:rsidRDefault="00DA65F3" w:rsidP="005449AA">
      <w:pPr>
        <w:spacing w:after="0" w:line="360" w:lineRule="auto"/>
        <w:rPr>
          <w:rFonts w:ascii="Times New Roman" w:hAnsi="Times New Roman"/>
          <w:sz w:val="24"/>
          <w:szCs w:val="24"/>
        </w:rPr>
      </w:pPr>
    </w:p>
    <w:p w14:paraId="5C8EA548" w14:textId="77777777" w:rsidR="009E19EA" w:rsidRDefault="009E19EA" w:rsidP="005449AA">
      <w:pPr>
        <w:spacing w:after="0" w:line="360" w:lineRule="auto"/>
        <w:rPr>
          <w:rFonts w:ascii="Times New Roman" w:hAnsi="Times New Roman"/>
          <w:sz w:val="24"/>
          <w:szCs w:val="24"/>
        </w:rPr>
      </w:pPr>
    </w:p>
    <w:p w14:paraId="4C606027" w14:textId="4421B7A2"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Zał. 4 Poprawnie dopasowane sformułowania:</w:t>
      </w:r>
    </w:p>
    <w:p w14:paraId="28559694" w14:textId="77777777" w:rsidR="00DA65F3" w:rsidRPr="005A04AC" w:rsidRDefault="00DA65F3" w:rsidP="005449AA">
      <w:pPr>
        <w:spacing w:after="0" w:line="360" w:lineRule="auto"/>
        <w:rPr>
          <w:rFonts w:ascii="Times New Roman" w:hAnsi="Times New Roman"/>
          <w:sz w:val="24"/>
          <w:szCs w:val="24"/>
        </w:rPr>
      </w:pPr>
    </w:p>
    <w:tbl>
      <w:tblPr>
        <w:tblStyle w:val="Tabela-Siatka"/>
        <w:tblpPr w:leftFromText="141" w:rightFromText="141" w:horzAnchor="margin" w:tblpY="1020"/>
        <w:tblW w:w="0" w:type="auto"/>
        <w:tblLook w:val="04A0" w:firstRow="1" w:lastRow="0" w:firstColumn="1" w:lastColumn="0" w:noHBand="0" w:noVBand="1"/>
      </w:tblPr>
      <w:tblGrid>
        <w:gridCol w:w="4422"/>
        <w:gridCol w:w="4640"/>
      </w:tblGrid>
      <w:tr w:rsidR="00DA65F3" w:rsidRPr="005A04AC" w14:paraId="32BFC229" w14:textId="77777777" w:rsidTr="005A04AC">
        <w:tc>
          <w:tcPr>
            <w:tcW w:w="7694" w:type="dxa"/>
          </w:tcPr>
          <w:p w14:paraId="767E8082"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belfer</w:t>
            </w:r>
          </w:p>
        </w:tc>
        <w:tc>
          <w:tcPr>
            <w:tcW w:w="7694" w:type="dxa"/>
          </w:tcPr>
          <w:p w14:paraId="6E14E5C6"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„wędrujący nauczyciel”</w:t>
            </w:r>
          </w:p>
        </w:tc>
      </w:tr>
      <w:tr w:rsidR="00DA65F3" w:rsidRPr="005A04AC" w14:paraId="5EAABE29" w14:textId="77777777" w:rsidTr="005A04AC">
        <w:tc>
          <w:tcPr>
            <w:tcW w:w="7694" w:type="dxa"/>
          </w:tcPr>
          <w:p w14:paraId="018861A9"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fanaberie</w:t>
            </w:r>
          </w:p>
        </w:tc>
        <w:tc>
          <w:tcPr>
            <w:tcW w:w="7694" w:type="dxa"/>
          </w:tcPr>
          <w:p w14:paraId="68173DCD"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„dąsy, kaprysy”</w:t>
            </w:r>
          </w:p>
        </w:tc>
      </w:tr>
      <w:tr w:rsidR="00DA65F3" w:rsidRPr="005A04AC" w14:paraId="1A329524" w14:textId="77777777" w:rsidTr="005A04AC">
        <w:tc>
          <w:tcPr>
            <w:tcW w:w="7694" w:type="dxa"/>
          </w:tcPr>
          <w:p w14:paraId="574E0448"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git</w:t>
            </w:r>
          </w:p>
        </w:tc>
        <w:tc>
          <w:tcPr>
            <w:tcW w:w="7694" w:type="dxa"/>
          </w:tcPr>
          <w:p w14:paraId="670732BE"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„dobrze”</w:t>
            </w:r>
          </w:p>
        </w:tc>
      </w:tr>
      <w:tr w:rsidR="00DA65F3" w:rsidRPr="005A04AC" w14:paraId="3D72D59D" w14:textId="77777777" w:rsidTr="005A04AC">
        <w:tc>
          <w:tcPr>
            <w:tcW w:w="7694" w:type="dxa"/>
          </w:tcPr>
          <w:p w14:paraId="2190520F"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 xml:space="preserve">maca </w:t>
            </w:r>
          </w:p>
        </w:tc>
        <w:tc>
          <w:tcPr>
            <w:tcW w:w="7694" w:type="dxa"/>
          </w:tcPr>
          <w:p w14:paraId="38A8C3F8"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„cienki paschalny placek żydowski”</w:t>
            </w:r>
          </w:p>
        </w:tc>
      </w:tr>
      <w:tr w:rsidR="00DA65F3" w:rsidRPr="005A04AC" w14:paraId="0148FC07" w14:textId="77777777" w:rsidTr="005A04AC">
        <w:tc>
          <w:tcPr>
            <w:tcW w:w="7694" w:type="dxa"/>
          </w:tcPr>
          <w:p w14:paraId="7979BDAD"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mecyja</w:t>
            </w:r>
          </w:p>
        </w:tc>
        <w:tc>
          <w:tcPr>
            <w:tcW w:w="7694" w:type="dxa"/>
          </w:tcPr>
          <w:p w14:paraId="4E6E874A"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„rzecz niespotykana, rzadka”</w:t>
            </w:r>
          </w:p>
        </w:tc>
      </w:tr>
      <w:tr w:rsidR="00DA65F3" w:rsidRPr="005A04AC" w14:paraId="13EEFA7E" w14:textId="77777777" w:rsidTr="005A04AC">
        <w:tc>
          <w:tcPr>
            <w:tcW w:w="7694" w:type="dxa"/>
          </w:tcPr>
          <w:p w14:paraId="67F9395C"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rabin</w:t>
            </w:r>
          </w:p>
        </w:tc>
        <w:tc>
          <w:tcPr>
            <w:tcW w:w="7694" w:type="dxa"/>
          </w:tcPr>
          <w:p w14:paraId="5F1A6DB1"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„nauczyciel żydowski”, w dzisiejszej polszczyźnie „duchowny żydowski”</w:t>
            </w:r>
          </w:p>
        </w:tc>
      </w:tr>
      <w:tr w:rsidR="00DA65F3" w:rsidRPr="005A04AC" w14:paraId="3085DCF4" w14:textId="77777777" w:rsidTr="005A04AC">
        <w:tc>
          <w:tcPr>
            <w:tcW w:w="7694" w:type="dxa"/>
          </w:tcPr>
          <w:p w14:paraId="520C696C"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ślamazarny</w:t>
            </w:r>
          </w:p>
        </w:tc>
        <w:tc>
          <w:tcPr>
            <w:tcW w:w="7694" w:type="dxa"/>
          </w:tcPr>
          <w:p w14:paraId="4135302C"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„flegmatyczny”</w:t>
            </w:r>
          </w:p>
        </w:tc>
      </w:tr>
    </w:tbl>
    <w:p w14:paraId="1A7A55BC" w14:textId="77777777" w:rsidR="00DA65F3" w:rsidRPr="005A04AC" w:rsidRDefault="00DA65F3" w:rsidP="005449AA">
      <w:pPr>
        <w:spacing w:after="0" w:line="360" w:lineRule="auto"/>
        <w:rPr>
          <w:rFonts w:ascii="Times New Roman" w:hAnsi="Times New Roman"/>
          <w:sz w:val="24"/>
          <w:szCs w:val="24"/>
        </w:rPr>
      </w:pPr>
    </w:p>
    <w:p w14:paraId="6237BFA6" w14:textId="7E9B1409" w:rsidR="00DA65F3" w:rsidRDefault="00DA65F3" w:rsidP="005449AA">
      <w:pPr>
        <w:spacing w:after="0" w:line="360" w:lineRule="auto"/>
        <w:rPr>
          <w:rFonts w:ascii="Times New Roman" w:hAnsi="Times New Roman"/>
          <w:sz w:val="24"/>
          <w:szCs w:val="24"/>
        </w:rPr>
      </w:pPr>
    </w:p>
    <w:p w14:paraId="1E5C898B" w14:textId="5F155F1A" w:rsidR="005A04AC" w:rsidRDefault="005A04AC" w:rsidP="005449AA">
      <w:pPr>
        <w:spacing w:after="0" w:line="360" w:lineRule="auto"/>
        <w:rPr>
          <w:rFonts w:ascii="Times New Roman" w:hAnsi="Times New Roman"/>
          <w:sz w:val="24"/>
          <w:szCs w:val="24"/>
        </w:rPr>
      </w:pPr>
    </w:p>
    <w:p w14:paraId="51EE5ED5" w14:textId="40B8EAEB" w:rsidR="005A04AC" w:rsidRDefault="005A04AC" w:rsidP="005449AA">
      <w:pPr>
        <w:spacing w:after="0" w:line="360" w:lineRule="auto"/>
        <w:rPr>
          <w:rFonts w:ascii="Times New Roman" w:hAnsi="Times New Roman"/>
          <w:sz w:val="24"/>
          <w:szCs w:val="24"/>
        </w:rPr>
      </w:pPr>
    </w:p>
    <w:p w14:paraId="11191589" w14:textId="0A5BEC49" w:rsidR="005A04AC" w:rsidRDefault="005A04AC" w:rsidP="005449AA">
      <w:pPr>
        <w:spacing w:after="0" w:line="360" w:lineRule="auto"/>
        <w:rPr>
          <w:rFonts w:ascii="Times New Roman" w:hAnsi="Times New Roman"/>
          <w:sz w:val="24"/>
          <w:szCs w:val="24"/>
        </w:rPr>
      </w:pPr>
    </w:p>
    <w:p w14:paraId="038452E3" w14:textId="066C81F2" w:rsidR="005A04AC" w:rsidRDefault="005A04AC" w:rsidP="005449AA">
      <w:pPr>
        <w:spacing w:after="0" w:line="360" w:lineRule="auto"/>
        <w:rPr>
          <w:rFonts w:ascii="Times New Roman" w:hAnsi="Times New Roman"/>
          <w:sz w:val="24"/>
          <w:szCs w:val="24"/>
        </w:rPr>
      </w:pPr>
    </w:p>
    <w:p w14:paraId="0BC1CC3A" w14:textId="24C48019" w:rsidR="005A04AC" w:rsidRDefault="005A04AC" w:rsidP="005449AA">
      <w:pPr>
        <w:spacing w:after="0" w:line="360" w:lineRule="auto"/>
        <w:rPr>
          <w:rFonts w:ascii="Times New Roman" w:hAnsi="Times New Roman"/>
          <w:sz w:val="24"/>
          <w:szCs w:val="24"/>
        </w:rPr>
      </w:pPr>
    </w:p>
    <w:p w14:paraId="21730D4F" w14:textId="55D25B73" w:rsidR="005A04AC" w:rsidRDefault="005A04AC" w:rsidP="005449AA">
      <w:pPr>
        <w:spacing w:after="0" w:line="360" w:lineRule="auto"/>
        <w:rPr>
          <w:rFonts w:ascii="Times New Roman" w:hAnsi="Times New Roman"/>
          <w:sz w:val="24"/>
          <w:szCs w:val="24"/>
        </w:rPr>
      </w:pPr>
    </w:p>
    <w:p w14:paraId="020B3D1F" w14:textId="043488C9" w:rsidR="005A04AC" w:rsidRDefault="005A04AC" w:rsidP="005449AA">
      <w:pPr>
        <w:spacing w:after="0" w:line="360" w:lineRule="auto"/>
        <w:rPr>
          <w:rFonts w:ascii="Times New Roman" w:hAnsi="Times New Roman"/>
          <w:sz w:val="24"/>
          <w:szCs w:val="24"/>
        </w:rPr>
      </w:pPr>
    </w:p>
    <w:p w14:paraId="6E70352D" w14:textId="61B4EBFC" w:rsidR="005A04AC" w:rsidRDefault="005A04AC" w:rsidP="005449AA">
      <w:pPr>
        <w:spacing w:after="0" w:line="360" w:lineRule="auto"/>
        <w:rPr>
          <w:rFonts w:ascii="Times New Roman" w:hAnsi="Times New Roman"/>
          <w:sz w:val="24"/>
          <w:szCs w:val="24"/>
        </w:rPr>
      </w:pPr>
    </w:p>
    <w:p w14:paraId="74CDFBC9" w14:textId="1D4134AC" w:rsidR="005A04AC" w:rsidRDefault="005A04AC" w:rsidP="005449AA">
      <w:pPr>
        <w:spacing w:after="0" w:line="360" w:lineRule="auto"/>
        <w:rPr>
          <w:rFonts w:ascii="Times New Roman" w:hAnsi="Times New Roman"/>
          <w:sz w:val="24"/>
          <w:szCs w:val="24"/>
        </w:rPr>
      </w:pPr>
    </w:p>
    <w:p w14:paraId="2CD39328" w14:textId="77777777" w:rsidR="005449AA" w:rsidRDefault="005449AA" w:rsidP="005449AA">
      <w:pPr>
        <w:spacing w:after="0" w:line="360" w:lineRule="auto"/>
        <w:rPr>
          <w:rFonts w:ascii="Times New Roman" w:hAnsi="Times New Roman"/>
          <w:sz w:val="24"/>
          <w:szCs w:val="24"/>
        </w:rPr>
      </w:pPr>
    </w:p>
    <w:p w14:paraId="4BC93DCD" w14:textId="77777777" w:rsidR="005449AA" w:rsidRDefault="005449AA" w:rsidP="005449AA">
      <w:pPr>
        <w:spacing w:after="0" w:line="360" w:lineRule="auto"/>
        <w:rPr>
          <w:rFonts w:ascii="Times New Roman" w:hAnsi="Times New Roman"/>
          <w:sz w:val="24"/>
          <w:szCs w:val="24"/>
        </w:rPr>
      </w:pPr>
    </w:p>
    <w:p w14:paraId="07EA9A81" w14:textId="77777777" w:rsidR="005449AA" w:rsidRDefault="005449AA" w:rsidP="005449AA">
      <w:pPr>
        <w:spacing w:after="0" w:line="360" w:lineRule="auto"/>
        <w:rPr>
          <w:rFonts w:ascii="Times New Roman" w:hAnsi="Times New Roman"/>
          <w:sz w:val="24"/>
          <w:szCs w:val="24"/>
        </w:rPr>
      </w:pPr>
    </w:p>
    <w:p w14:paraId="098F503B" w14:textId="77777777" w:rsidR="005449AA" w:rsidRDefault="005449AA" w:rsidP="005449AA">
      <w:pPr>
        <w:spacing w:after="0" w:line="360" w:lineRule="auto"/>
        <w:rPr>
          <w:rFonts w:ascii="Times New Roman" w:hAnsi="Times New Roman"/>
          <w:sz w:val="24"/>
          <w:szCs w:val="24"/>
        </w:rPr>
      </w:pPr>
    </w:p>
    <w:p w14:paraId="225FC1FA" w14:textId="77777777" w:rsidR="005449AA" w:rsidRDefault="005449AA" w:rsidP="005449AA">
      <w:pPr>
        <w:spacing w:after="0" w:line="360" w:lineRule="auto"/>
        <w:rPr>
          <w:rFonts w:ascii="Times New Roman" w:hAnsi="Times New Roman"/>
          <w:sz w:val="24"/>
          <w:szCs w:val="24"/>
        </w:rPr>
      </w:pPr>
    </w:p>
    <w:p w14:paraId="1E0AAB55" w14:textId="77777777" w:rsidR="005449AA" w:rsidRDefault="005449AA" w:rsidP="005449AA">
      <w:pPr>
        <w:spacing w:after="0" w:line="360" w:lineRule="auto"/>
        <w:rPr>
          <w:rFonts w:ascii="Times New Roman" w:hAnsi="Times New Roman"/>
          <w:sz w:val="24"/>
          <w:szCs w:val="24"/>
        </w:rPr>
      </w:pPr>
    </w:p>
    <w:p w14:paraId="48F5C0EF" w14:textId="77777777" w:rsidR="005449AA" w:rsidRDefault="005449AA" w:rsidP="005449AA">
      <w:pPr>
        <w:spacing w:after="0" w:line="360" w:lineRule="auto"/>
        <w:rPr>
          <w:rFonts w:ascii="Times New Roman" w:hAnsi="Times New Roman"/>
          <w:sz w:val="24"/>
          <w:szCs w:val="24"/>
        </w:rPr>
      </w:pPr>
    </w:p>
    <w:p w14:paraId="2B651D36" w14:textId="77777777" w:rsidR="005449AA" w:rsidRDefault="005449AA" w:rsidP="005449AA">
      <w:pPr>
        <w:spacing w:after="0" w:line="360" w:lineRule="auto"/>
        <w:rPr>
          <w:rFonts w:ascii="Times New Roman" w:hAnsi="Times New Roman"/>
          <w:sz w:val="24"/>
          <w:szCs w:val="24"/>
        </w:rPr>
      </w:pPr>
    </w:p>
    <w:p w14:paraId="0C0269DB" w14:textId="77777777" w:rsidR="009E19EA" w:rsidRDefault="009E19EA" w:rsidP="005449AA">
      <w:pPr>
        <w:spacing w:after="0" w:line="360" w:lineRule="auto"/>
        <w:rPr>
          <w:rFonts w:ascii="Times New Roman" w:hAnsi="Times New Roman"/>
          <w:sz w:val="24"/>
          <w:szCs w:val="24"/>
        </w:rPr>
      </w:pPr>
    </w:p>
    <w:p w14:paraId="4871506F" w14:textId="77777777" w:rsidR="009E19EA" w:rsidRDefault="009E19EA" w:rsidP="005449AA">
      <w:pPr>
        <w:spacing w:after="0" w:line="360" w:lineRule="auto"/>
        <w:rPr>
          <w:rFonts w:ascii="Times New Roman" w:hAnsi="Times New Roman"/>
          <w:sz w:val="24"/>
          <w:szCs w:val="24"/>
        </w:rPr>
      </w:pPr>
    </w:p>
    <w:p w14:paraId="0D95204E" w14:textId="77777777" w:rsidR="009E19EA" w:rsidRDefault="009E19EA" w:rsidP="005449AA">
      <w:pPr>
        <w:spacing w:after="0" w:line="360" w:lineRule="auto"/>
        <w:rPr>
          <w:rFonts w:ascii="Times New Roman" w:hAnsi="Times New Roman"/>
          <w:sz w:val="24"/>
          <w:szCs w:val="24"/>
        </w:rPr>
      </w:pPr>
    </w:p>
    <w:p w14:paraId="0FC01F8B" w14:textId="3E2787E5" w:rsidR="00DA65F3"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 xml:space="preserve">Zał. 5 Zadanie dla ucznia: wpisz słowa w odpowiednie miejsce. </w:t>
      </w:r>
    </w:p>
    <w:p w14:paraId="2E75F740" w14:textId="77777777" w:rsidR="005A04AC" w:rsidRPr="005A04AC" w:rsidRDefault="005A04AC" w:rsidP="005449AA">
      <w:pPr>
        <w:spacing w:after="0" w:line="360" w:lineRule="auto"/>
        <w:rPr>
          <w:rFonts w:ascii="Times New Roman" w:hAnsi="Times New Roman"/>
          <w:sz w:val="24"/>
          <w:szCs w:val="24"/>
        </w:rPr>
      </w:pPr>
      <w:r w:rsidRPr="005A04AC">
        <w:rPr>
          <w:rFonts w:ascii="Times New Roman" w:hAnsi="Times New Roman"/>
          <w:sz w:val="24"/>
          <w:szCs w:val="24"/>
        </w:rPr>
        <w:t>rabin, belfer, ślamazarny, git, fanaberie, mecyja, maca</w:t>
      </w:r>
    </w:p>
    <w:p w14:paraId="465F3781" w14:textId="77777777" w:rsidR="005A04AC" w:rsidRPr="005A04AC" w:rsidRDefault="005A04AC" w:rsidP="005449AA">
      <w:pPr>
        <w:spacing w:after="0" w:line="360" w:lineRule="auto"/>
        <w:rPr>
          <w:rFonts w:ascii="Times New Roman" w:hAnsi="Times New Roman"/>
          <w:sz w:val="24"/>
          <w:szCs w:val="24"/>
        </w:rPr>
      </w:pPr>
    </w:p>
    <w:tbl>
      <w:tblPr>
        <w:tblStyle w:val="Tabela-Siatka"/>
        <w:tblpPr w:leftFromText="141" w:rightFromText="141" w:vertAnchor="page" w:horzAnchor="margin" w:tblpY="6781"/>
        <w:tblW w:w="0" w:type="auto"/>
        <w:tblLook w:val="04A0" w:firstRow="1" w:lastRow="0" w:firstColumn="1" w:lastColumn="0" w:noHBand="0" w:noVBand="1"/>
      </w:tblPr>
      <w:tblGrid>
        <w:gridCol w:w="4174"/>
        <w:gridCol w:w="4888"/>
      </w:tblGrid>
      <w:tr w:rsidR="00DA65F3" w:rsidRPr="005A04AC" w14:paraId="66BBBBCF" w14:textId="77777777" w:rsidTr="005A04AC">
        <w:tc>
          <w:tcPr>
            <w:tcW w:w="7694" w:type="dxa"/>
          </w:tcPr>
          <w:p w14:paraId="5886E1F9" w14:textId="77777777" w:rsidR="00DA65F3" w:rsidRPr="005A04AC" w:rsidRDefault="00DA65F3" w:rsidP="005449AA">
            <w:pPr>
              <w:spacing w:after="0" w:line="360" w:lineRule="auto"/>
              <w:rPr>
                <w:rFonts w:ascii="Times New Roman" w:hAnsi="Times New Roman"/>
                <w:sz w:val="24"/>
                <w:szCs w:val="24"/>
              </w:rPr>
            </w:pPr>
          </w:p>
        </w:tc>
        <w:tc>
          <w:tcPr>
            <w:tcW w:w="7694" w:type="dxa"/>
          </w:tcPr>
          <w:p w14:paraId="4997FC6D"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„wędrujący nauczyciel”</w:t>
            </w:r>
          </w:p>
        </w:tc>
      </w:tr>
      <w:tr w:rsidR="00DA65F3" w:rsidRPr="005A04AC" w14:paraId="5014F5CD" w14:textId="77777777" w:rsidTr="005A04AC">
        <w:tc>
          <w:tcPr>
            <w:tcW w:w="7694" w:type="dxa"/>
          </w:tcPr>
          <w:p w14:paraId="4B20E8B6" w14:textId="77777777" w:rsidR="00DA65F3" w:rsidRPr="005A04AC" w:rsidRDefault="00DA65F3" w:rsidP="005449AA">
            <w:pPr>
              <w:spacing w:after="0" w:line="360" w:lineRule="auto"/>
              <w:rPr>
                <w:rFonts w:ascii="Times New Roman" w:hAnsi="Times New Roman"/>
                <w:sz w:val="24"/>
                <w:szCs w:val="24"/>
              </w:rPr>
            </w:pPr>
          </w:p>
        </w:tc>
        <w:tc>
          <w:tcPr>
            <w:tcW w:w="7694" w:type="dxa"/>
          </w:tcPr>
          <w:p w14:paraId="488C7944"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„dąsy, kaprysy”</w:t>
            </w:r>
          </w:p>
        </w:tc>
      </w:tr>
      <w:tr w:rsidR="00DA65F3" w:rsidRPr="005A04AC" w14:paraId="450B16F5" w14:textId="77777777" w:rsidTr="005A04AC">
        <w:tc>
          <w:tcPr>
            <w:tcW w:w="7694" w:type="dxa"/>
          </w:tcPr>
          <w:p w14:paraId="4F2699FB" w14:textId="77777777" w:rsidR="00DA65F3" w:rsidRPr="005A04AC" w:rsidRDefault="00DA65F3" w:rsidP="005449AA">
            <w:pPr>
              <w:spacing w:after="0" w:line="360" w:lineRule="auto"/>
              <w:rPr>
                <w:rFonts w:ascii="Times New Roman" w:hAnsi="Times New Roman"/>
                <w:sz w:val="24"/>
                <w:szCs w:val="24"/>
              </w:rPr>
            </w:pPr>
          </w:p>
        </w:tc>
        <w:tc>
          <w:tcPr>
            <w:tcW w:w="7694" w:type="dxa"/>
          </w:tcPr>
          <w:p w14:paraId="16EE0A3A"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„dobrze”</w:t>
            </w:r>
          </w:p>
        </w:tc>
      </w:tr>
      <w:tr w:rsidR="00DA65F3" w:rsidRPr="005A04AC" w14:paraId="142E58BE" w14:textId="77777777" w:rsidTr="005A04AC">
        <w:tc>
          <w:tcPr>
            <w:tcW w:w="7694" w:type="dxa"/>
          </w:tcPr>
          <w:p w14:paraId="557C7E35" w14:textId="77777777" w:rsidR="00DA65F3" w:rsidRPr="005A04AC" w:rsidRDefault="00DA65F3" w:rsidP="005449AA">
            <w:pPr>
              <w:spacing w:after="0" w:line="360" w:lineRule="auto"/>
              <w:rPr>
                <w:rFonts w:ascii="Times New Roman" w:hAnsi="Times New Roman"/>
                <w:sz w:val="24"/>
                <w:szCs w:val="24"/>
              </w:rPr>
            </w:pPr>
          </w:p>
        </w:tc>
        <w:tc>
          <w:tcPr>
            <w:tcW w:w="7694" w:type="dxa"/>
          </w:tcPr>
          <w:p w14:paraId="2402A2DA"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„cienki paschalny placek żydowski”</w:t>
            </w:r>
          </w:p>
        </w:tc>
      </w:tr>
      <w:tr w:rsidR="00DA65F3" w:rsidRPr="005A04AC" w14:paraId="20B4CDBF" w14:textId="77777777" w:rsidTr="005A04AC">
        <w:tc>
          <w:tcPr>
            <w:tcW w:w="7694" w:type="dxa"/>
          </w:tcPr>
          <w:p w14:paraId="510F38CE" w14:textId="77777777" w:rsidR="00DA65F3" w:rsidRPr="005A04AC" w:rsidRDefault="00DA65F3" w:rsidP="005449AA">
            <w:pPr>
              <w:spacing w:after="0" w:line="360" w:lineRule="auto"/>
              <w:rPr>
                <w:rFonts w:ascii="Times New Roman" w:hAnsi="Times New Roman"/>
                <w:sz w:val="24"/>
                <w:szCs w:val="24"/>
              </w:rPr>
            </w:pPr>
          </w:p>
        </w:tc>
        <w:tc>
          <w:tcPr>
            <w:tcW w:w="7694" w:type="dxa"/>
          </w:tcPr>
          <w:p w14:paraId="50031120"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„rzecz niespotykana, rzadka”</w:t>
            </w:r>
          </w:p>
        </w:tc>
      </w:tr>
      <w:tr w:rsidR="00DA65F3" w:rsidRPr="005A04AC" w14:paraId="7A6F9326" w14:textId="77777777" w:rsidTr="005A04AC">
        <w:tc>
          <w:tcPr>
            <w:tcW w:w="7694" w:type="dxa"/>
          </w:tcPr>
          <w:p w14:paraId="5345D90D" w14:textId="77777777" w:rsidR="00DA65F3" w:rsidRPr="005A04AC" w:rsidRDefault="00DA65F3" w:rsidP="005449AA">
            <w:pPr>
              <w:spacing w:after="0" w:line="360" w:lineRule="auto"/>
              <w:rPr>
                <w:rFonts w:ascii="Times New Roman" w:hAnsi="Times New Roman"/>
                <w:sz w:val="24"/>
                <w:szCs w:val="24"/>
              </w:rPr>
            </w:pPr>
          </w:p>
        </w:tc>
        <w:tc>
          <w:tcPr>
            <w:tcW w:w="7694" w:type="dxa"/>
          </w:tcPr>
          <w:p w14:paraId="39A49832"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„nauczyciel żydowski”, w dzisiejszej polszczyźnie „duchowny żydowski”</w:t>
            </w:r>
          </w:p>
        </w:tc>
      </w:tr>
      <w:tr w:rsidR="00DA65F3" w:rsidRPr="005A04AC" w14:paraId="2A33FC23" w14:textId="77777777" w:rsidTr="005A04AC">
        <w:tc>
          <w:tcPr>
            <w:tcW w:w="7694" w:type="dxa"/>
          </w:tcPr>
          <w:p w14:paraId="256D029B" w14:textId="77777777" w:rsidR="00DA65F3" w:rsidRPr="005A04AC" w:rsidRDefault="00DA65F3" w:rsidP="005449AA">
            <w:pPr>
              <w:spacing w:after="0" w:line="360" w:lineRule="auto"/>
              <w:rPr>
                <w:rFonts w:ascii="Times New Roman" w:hAnsi="Times New Roman"/>
                <w:sz w:val="24"/>
                <w:szCs w:val="24"/>
              </w:rPr>
            </w:pPr>
          </w:p>
        </w:tc>
        <w:tc>
          <w:tcPr>
            <w:tcW w:w="7694" w:type="dxa"/>
          </w:tcPr>
          <w:p w14:paraId="6209BA11"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w jidysz „flegmatyczny”</w:t>
            </w:r>
          </w:p>
        </w:tc>
      </w:tr>
    </w:tbl>
    <w:p w14:paraId="6298CBFD" w14:textId="77777777" w:rsidR="005A04AC" w:rsidRPr="005A04AC" w:rsidRDefault="005A04AC" w:rsidP="005449AA">
      <w:pPr>
        <w:spacing w:after="0" w:line="360" w:lineRule="auto"/>
        <w:jc w:val="both"/>
        <w:rPr>
          <w:rFonts w:ascii="Times New Roman" w:hAnsi="Times New Roman"/>
          <w:sz w:val="24"/>
          <w:szCs w:val="24"/>
        </w:rPr>
      </w:pPr>
    </w:p>
    <w:p w14:paraId="7C6B03F0" w14:textId="3082FA93" w:rsidR="00DA65F3" w:rsidRPr="005A04AC" w:rsidRDefault="00DA65F3" w:rsidP="005449AA">
      <w:pPr>
        <w:spacing w:after="0" w:line="360" w:lineRule="auto"/>
        <w:jc w:val="both"/>
        <w:rPr>
          <w:rFonts w:ascii="Times New Roman" w:hAnsi="Times New Roman"/>
          <w:sz w:val="24"/>
          <w:szCs w:val="24"/>
        </w:rPr>
      </w:pPr>
    </w:p>
    <w:p w14:paraId="2BD39652" w14:textId="6F3A951D" w:rsidR="00DA65F3" w:rsidRPr="005A04AC" w:rsidRDefault="00DA65F3" w:rsidP="005449AA">
      <w:pPr>
        <w:spacing w:after="0" w:line="360" w:lineRule="auto"/>
        <w:jc w:val="both"/>
        <w:rPr>
          <w:rFonts w:ascii="Times New Roman" w:hAnsi="Times New Roman"/>
          <w:sz w:val="24"/>
          <w:szCs w:val="24"/>
        </w:rPr>
      </w:pPr>
    </w:p>
    <w:p w14:paraId="357764C2" w14:textId="40613D9E" w:rsidR="00DA65F3" w:rsidRPr="005A04AC" w:rsidRDefault="00DA65F3" w:rsidP="005449AA">
      <w:pPr>
        <w:spacing w:after="0" w:line="360" w:lineRule="auto"/>
        <w:jc w:val="both"/>
        <w:rPr>
          <w:rFonts w:ascii="Times New Roman" w:hAnsi="Times New Roman"/>
          <w:sz w:val="24"/>
          <w:szCs w:val="24"/>
        </w:rPr>
      </w:pPr>
    </w:p>
    <w:p w14:paraId="6D85B9C0" w14:textId="3E33F568" w:rsidR="00DA65F3" w:rsidRPr="005A04AC" w:rsidRDefault="00DA65F3" w:rsidP="005449AA">
      <w:pPr>
        <w:spacing w:after="0" w:line="360" w:lineRule="auto"/>
        <w:jc w:val="both"/>
        <w:rPr>
          <w:rFonts w:ascii="Times New Roman" w:hAnsi="Times New Roman"/>
          <w:sz w:val="24"/>
          <w:szCs w:val="24"/>
        </w:rPr>
      </w:pPr>
    </w:p>
    <w:p w14:paraId="32BBED6A" w14:textId="77777777" w:rsidR="005A04AC" w:rsidRDefault="005A04AC" w:rsidP="005449AA">
      <w:pPr>
        <w:spacing w:after="0" w:line="360" w:lineRule="auto"/>
        <w:jc w:val="both"/>
        <w:rPr>
          <w:rFonts w:ascii="Times New Roman" w:hAnsi="Times New Roman"/>
          <w:sz w:val="24"/>
          <w:szCs w:val="24"/>
        </w:rPr>
      </w:pPr>
    </w:p>
    <w:p w14:paraId="1D017FA3" w14:textId="77777777" w:rsidR="005A04AC" w:rsidRDefault="005A04AC" w:rsidP="005449AA">
      <w:pPr>
        <w:spacing w:after="0" w:line="360" w:lineRule="auto"/>
        <w:jc w:val="both"/>
        <w:rPr>
          <w:rFonts w:ascii="Times New Roman" w:hAnsi="Times New Roman"/>
          <w:sz w:val="24"/>
          <w:szCs w:val="24"/>
        </w:rPr>
      </w:pPr>
    </w:p>
    <w:p w14:paraId="20DCFABA" w14:textId="77777777" w:rsidR="005A04AC" w:rsidRDefault="005A04AC" w:rsidP="005449AA">
      <w:pPr>
        <w:spacing w:after="0" w:line="360" w:lineRule="auto"/>
        <w:jc w:val="both"/>
        <w:rPr>
          <w:rFonts w:ascii="Times New Roman" w:hAnsi="Times New Roman"/>
          <w:sz w:val="24"/>
          <w:szCs w:val="24"/>
        </w:rPr>
      </w:pPr>
    </w:p>
    <w:p w14:paraId="7A1467F9" w14:textId="77777777" w:rsidR="005A04AC" w:rsidRDefault="005A04AC" w:rsidP="005449AA">
      <w:pPr>
        <w:spacing w:after="0" w:line="360" w:lineRule="auto"/>
        <w:jc w:val="both"/>
        <w:rPr>
          <w:rFonts w:ascii="Times New Roman" w:hAnsi="Times New Roman"/>
          <w:sz w:val="24"/>
          <w:szCs w:val="24"/>
        </w:rPr>
      </w:pPr>
    </w:p>
    <w:p w14:paraId="34C23225" w14:textId="77777777" w:rsidR="005A04AC" w:rsidRDefault="005A04AC" w:rsidP="005449AA">
      <w:pPr>
        <w:spacing w:after="0" w:line="360" w:lineRule="auto"/>
        <w:jc w:val="both"/>
        <w:rPr>
          <w:rFonts w:ascii="Times New Roman" w:hAnsi="Times New Roman"/>
          <w:sz w:val="24"/>
          <w:szCs w:val="24"/>
        </w:rPr>
      </w:pPr>
    </w:p>
    <w:p w14:paraId="45B1889F" w14:textId="77777777" w:rsidR="005A04AC" w:rsidRDefault="005A04AC" w:rsidP="005449AA">
      <w:pPr>
        <w:spacing w:after="0" w:line="360" w:lineRule="auto"/>
        <w:jc w:val="both"/>
        <w:rPr>
          <w:rFonts w:ascii="Times New Roman" w:hAnsi="Times New Roman"/>
          <w:sz w:val="24"/>
          <w:szCs w:val="24"/>
        </w:rPr>
      </w:pPr>
    </w:p>
    <w:p w14:paraId="29F951BE" w14:textId="77777777" w:rsidR="005A04AC" w:rsidRDefault="005A04AC" w:rsidP="005449AA">
      <w:pPr>
        <w:spacing w:after="0" w:line="360" w:lineRule="auto"/>
        <w:jc w:val="both"/>
        <w:rPr>
          <w:rFonts w:ascii="Times New Roman" w:hAnsi="Times New Roman"/>
          <w:sz w:val="24"/>
          <w:szCs w:val="24"/>
        </w:rPr>
      </w:pPr>
    </w:p>
    <w:p w14:paraId="0B78062C" w14:textId="77777777" w:rsidR="005A04AC" w:rsidRDefault="005A04AC" w:rsidP="005449AA">
      <w:pPr>
        <w:spacing w:after="0" w:line="360" w:lineRule="auto"/>
        <w:jc w:val="both"/>
        <w:rPr>
          <w:rFonts w:ascii="Times New Roman" w:hAnsi="Times New Roman"/>
          <w:sz w:val="24"/>
          <w:szCs w:val="24"/>
        </w:rPr>
      </w:pPr>
    </w:p>
    <w:p w14:paraId="66CBCD7E" w14:textId="77777777" w:rsidR="00A6016A" w:rsidRDefault="00A6016A" w:rsidP="005449AA">
      <w:pPr>
        <w:spacing w:after="0" w:line="360" w:lineRule="auto"/>
        <w:jc w:val="both"/>
        <w:rPr>
          <w:rFonts w:ascii="Times New Roman" w:hAnsi="Times New Roman"/>
          <w:sz w:val="24"/>
          <w:szCs w:val="24"/>
        </w:rPr>
      </w:pPr>
    </w:p>
    <w:p w14:paraId="4CF7E39E" w14:textId="77777777" w:rsidR="00A6016A" w:rsidRDefault="00A6016A" w:rsidP="005449AA">
      <w:pPr>
        <w:spacing w:after="0" w:line="360" w:lineRule="auto"/>
        <w:jc w:val="both"/>
        <w:rPr>
          <w:rFonts w:ascii="Times New Roman" w:hAnsi="Times New Roman"/>
          <w:sz w:val="24"/>
          <w:szCs w:val="24"/>
        </w:rPr>
      </w:pPr>
    </w:p>
    <w:p w14:paraId="3277B201" w14:textId="77777777" w:rsidR="00A6016A" w:rsidRDefault="00A6016A" w:rsidP="005449AA">
      <w:pPr>
        <w:spacing w:after="0" w:line="360" w:lineRule="auto"/>
        <w:jc w:val="both"/>
        <w:rPr>
          <w:rFonts w:ascii="Times New Roman" w:hAnsi="Times New Roman"/>
          <w:sz w:val="24"/>
          <w:szCs w:val="24"/>
        </w:rPr>
      </w:pPr>
    </w:p>
    <w:p w14:paraId="282FAA34" w14:textId="77777777" w:rsidR="00A6016A" w:rsidRDefault="00A6016A" w:rsidP="005449AA">
      <w:pPr>
        <w:spacing w:after="0" w:line="360" w:lineRule="auto"/>
        <w:jc w:val="both"/>
        <w:rPr>
          <w:rFonts w:ascii="Times New Roman" w:hAnsi="Times New Roman"/>
          <w:sz w:val="24"/>
          <w:szCs w:val="24"/>
        </w:rPr>
      </w:pPr>
    </w:p>
    <w:p w14:paraId="13F4FC5F" w14:textId="0CCBE87E" w:rsidR="00A6016A" w:rsidRDefault="00A6016A" w:rsidP="005449AA">
      <w:pPr>
        <w:spacing w:after="0" w:line="360" w:lineRule="auto"/>
        <w:jc w:val="both"/>
        <w:rPr>
          <w:rFonts w:ascii="Times New Roman" w:hAnsi="Times New Roman"/>
          <w:sz w:val="24"/>
          <w:szCs w:val="24"/>
        </w:rPr>
      </w:pPr>
    </w:p>
    <w:p w14:paraId="05A2CF51" w14:textId="51F809FA" w:rsidR="005449AA" w:rsidRDefault="005449AA" w:rsidP="005449AA">
      <w:pPr>
        <w:spacing w:after="0" w:line="360" w:lineRule="auto"/>
        <w:jc w:val="both"/>
        <w:rPr>
          <w:rFonts w:ascii="Times New Roman" w:hAnsi="Times New Roman"/>
          <w:sz w:val="24"/>
          <w:szCs w:val="24"/>
        </w:rPr>
      </w:pPr>
    </w:p>
    <w:p w14:paraId="33A39476" w14:textId="25834823" w:rsidR="005449AA" w:rsidRDefault="005449AA" w:rsidP="005449AA">
      <w:pPr>
        <w:spacing w:after="0" w:line="360" w:lineRule="auto"/>
        <w:jc w:val="both"/>
        <w:rPr>
          <w:rFonts w:ascii="Times New Roman" w:hAnsi="Times New Roman"/>
          <w:sz w:val="24"/>
          <w:szCs w:val="24"/>
        </w:rPr>
      </w:pPr>
    </w:p>
    <w:p w14:paraId="38733551" w14:textId="36D12CA8" w:rsidR="005449AA" w:rsidRDefault="005449AA" w:rsidP="005449AA">
      <w:pPr>
        <w:spacing w:after="0" w:line="360" w:lineRule="auto"/>
        <w:jc w:val="both"/>
        <w:rPr>
          <w:rFonts w:ascii="Times New Roman" w:hAnsi="Times New Roman"/>
          <w:sz w:val="24"/>
          <w:szCs w:val="24"/>
        </w:rPr>
      </w:pPr>
    </w:p>
    <w:p w14:paraId="11AB06C5" w14:textId="692F6FF5" w:rsidR="005449AA" w:rsidRDefault="005449AA" w:rsidP="005449AA">
      <w:pPr>
        <w:spacing w:after="0" w:line="360" w:lineRule="auto"/>
        <w:jc w:val="both"/>
        <w:rPr>
          <w:rFonts w:ascii="Times New Roman" w:hAnsi="Times New Roman"/>
          <w:sz w:val="24"/>
          <w:szCs w:val="24"/>
        </w:rPr>
      </w:pPr>
    </w:p>
    <w:p w14:paraId="759F2252" w14:textId="23B64474"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 xml:space="preserve">Agnieszka Kania, Joanna Majchrzak-Broda </w:t>
      </w:r>
    </w:p>
    <w:p w14:paraId="74F49467" w14:textId="77777777" w:rsidR="00DA65F3" w:rsidRPr="005A04AC" w:rsidRDefault="00DA65F3" w:rsidP="005449AA">
      <w:pPr>
        <w:spacing w:after="0" w:line="360" w:lineRule="auto"/>
        <w:jc w:val="both"/>
        <w:rPr>
          <w:rFonts w:ascii="Times New Roman" w:hAnsi="Times New Roman"/>
          <w:sz w:val="24"/>
          <w:szCs w:val="24"/>
        </w:rPr>
      </w:pPr>
    </w:p>
    <w:p w14:paraId="65EE33EB" w14:textId="77777777" w:rsidR="00DA65F3" w:rsidRPr="005A04AC"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t xml:space="preserve">Scenariusz lekcji języka polskiego z wykorzystaniem filmu </w:t>
      </w:r>
      <w:r w:rsidRPr="005A04AC">
        <w:rPr>
          <w:rFonts w:ascii="Times New Roman" w:hAnsi="Times New Roman"/>
          <w:b/>
          <w:bCs/>
          <w:i/>
          <w:sz w:val="24"/>
          <w:szCs w:val="24"/>
        </w:rPr>
        <w:t>Aby pamięć nie umarła</w:t>
      </w:r>
      <w:r w:rsidRPr="005A04AC">
        <w:rPr>
          <w:rFonts w:ascii="Times New Roman" w:hAnsi="Times New Roman"/>
          <w:b/>
          <w:bCs/>
          <w:sz w:val="24"/>
          <w:szCs w:val="24"/>
        </w:rPr>
        <w:t xml:space="preserve"> oraz opowiadania Idy </w:t>
      </w:r>
      <w:proofErr w:type="spellStart"/>
      <w:r w:rsidRPr="005A04AC">
        <w:rPr>
          <w:rFonts w:ascii="Times New Roman" w:hAnsi="Times New Roman"/>
          <w:b/>
          <w:bCs/>
          <w:sz w:val="24"/>
          <w:szCs w:val="24"/>
        </w:rPr>
        <w:t>Fink</w:t>
      </w:r>
      <w:proofErr w:type="spellEnd"/>
      <w:r w:rsidRPr="005A04AC">
        <w:rPr>
          <w:rFonts w:ascii="Times New Roman" w:hAnsi="Times New Roman"/>
          <w:b/>
          <w:bCs/>
          <w:sz w:val="24"/>
          <w:szCs w:val="24"/>
        </w:rPr>
        <w:t xml:space="preserve"> pt. </w:t>
      </w:r>
      <w:r w:rsidRPr="005A04AC">
        <w:rPr>
          <w:rFonts w:ascii="Times New Roman" w:hAnsi="Times New Roman"/>
          <w:b/>
          <w:bCs/>
          <w:i/>
          <w:sz w:val="24"/>
          <w:szCs w:val="24"/>
        </w:rPr>
        <w:t>Drzazga</w:t>
      </w:r>
    </w:p>
    <w:p w14:paraId="7E4AABFD" w14:textId="77777777" w:rsidR="00DA65F3" w:rsidRPr="005A04AC" w:rsidRDefault="00DA65F3" w:rsidP="005449AA">
      <w:pPr>
        <w:spacing w:after="0" w:line="360" w:lineRule="auto"/>
        <w:jc w:val="both"/>
        <w:rPr>
          <w:rFonts w:ascii="Times New Roman" w:hAnsi="Times New Roman"/>
          <w:sz w:val="24"/>
          <w:szCs w:val="24"/>
        </w:rPr>
      </w:pPr>
    </w:p>
    <w:p w14:paraId="11B4FF26" w14:textId="77777777" w:rsidR="00DA65F3" w:rsidRPr="005A04AC" w:rsidRDefault="00DA65F3" w:rsidP="005449AA">
      <w:pPr>
        <w:spacing w:after="0" w:line="360" w:lineRule="auto"/>
        <w:jc w:val="both"/>
        <w:rPr>
          <w:rFonts w:ascii="Times New Roman" w:hAnsi="Times New Roman"/>
          <w:b/>
          <w:color w:val="000000" w:themeColor="text1"/>
          <w:sz w:val="24"/>
          <w:szCs w:val="24"/>
        </w:rPr>
      </w:pPr>
      <w:r w:rsidRPr="005A04AC">
        <w:rPr>
          <w:rFonts w:ascii="Times New Roman" w:hAnsi="Times New Roman"/>
          <w:sz w:val="24"/>
          <w:szCs w:val="24"/>
        </w:rPr>
        <w:t xml:space="preserve">Temat: </w:t>
      </w:r>
      <w:r w:rsidRPr="005A04AC">
        <w:rPr>
          <w:rFonts w:ascii="Times New Roman" w:hAnsi="Times New Roman"/>
          <w:b/>
          <w:color w:val="000000" w:themeColor="text1"/>
          <w:sz w:val="24"/>
          <w:szCs w:val="24"/>
        </w:rPr>
        <w:t xml:space="preserve">Gdzie tkwi drzazga? Między pamięcią i zapomnieniem, opowieścią i milczeniem </w:t>
      </w:r>
    </w:p>
    <w:p w14:paraId="67AD208E" w14:textId="77777777" w:rsidR="00DA65F3" w:rsidRPr="005A04AC" w:rsidRDefault="00DA65F3" w:rsidP="005449AA">
      <w:pPr>
        <w:spacing w:after="0" w:line="360" w:lineRule="auto"/>
        <w:jc w:val="both"/>
        <w:rPr>
          <w:rFonts w:ascii="Times New Roman" w:hAnsi="Times New Roman"/>
          <w:b/>
          <w:color w:val="000000" w:themeColor="text1"/>
          <w:sz w:val="24"/>
          <w:szCs w:val="24"/>
        </w:rPr>
      </w:pPr>
      <w:r w:rsidRPr="005A04AC">
        <w:rPr>
          <w:rFonts w:ascii="Times New Roman" w:hAnsi="Times New Roman"/>
          <w:b/>
          <w:color w:val="000000" w:themeColor="text1"/>
          <w:sz w:val="24"/>
          <w:szCs w:val="24"/>
        </w:rPr>
        <w:tab/>
        <w:t xml:space="preserve">bohaterów doświadczonych przez drugą wojnę światową  </w:t>
      </w:r>
    </w:p>
    <w:p w14:paraId="77C6D9EC" w14:textId="77777777" w:rsidR="00DA65F3" w:rsidRPr="005A04AC" w:rsidRDefault="00DA65F3" w:rsidP="005449AA">
      <w:pPr>
        <w:spacing w:after="0" w:line="360" w:lineRule="auto"/>
        <w:jc w:val="both"/>
        <w:rPr>
          <w:rFonts w:ascii="Times New Roman" w:hAnsi="Times New Roman"/>
          <w:sz w:val="24"/>
          <w:szCs w:val="24"/>
        </w:rPr>
      </w:pPr>
    </w:p>
    <w:p w14:paraId="22A339F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Cele lekcji</w:t>
      </w:r>
    </w:p>
    <w:p w14:paraId="6AF426C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Uczeń:</w:t>
      </w:r>
    </w:p>
    <w:p w14:paraId="33807CE8"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ogląda i czyta ze zrozumieniem teksty dotyczące II wojny światowej </w:t>
      </w:r>
    </w:p>
    <w:p w14:paraId="6344973D"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ćwiczy postawę empatii wobec osób dramatycznie doświadczonych przez los </w:t>
      </w:r>
    </w:p>
    <w:p w14:paraId="596AD98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określa stan psychiczny bohaterów oraz uzasadnia ich zachowanie </w:t>
      </w:r>
    </w:p>
    <w:p w14:paraId="7327C5C4"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odczytuje tekst na poziomie znaczeń dosłownych i metaforycznych </w:t>
      </w:r>
    </w:p>
    <w:p w14:paraId="57DAD31B" w14:textId="77777777" w:rsidR="00DA65F3" w:rsidRPr="005A04AC" w:rsidRDefault="00DA65F3" w:rsidP="005449AA">
      <w:pPr>
        <w:spacing w:after="0" w:line="360" w:lineRule="auto"/>
        <w:jc w:val="both"/>
        <w:rPr>
          <w:rFonts w:ascii="Times New Roman" w:hAnsi="Times New Roman"/>
          <w:sz w:val="24"/>
          <w:szCs w:val="24"/>
        </w:rPr>
      </w:pPr>
    </w:p>
    <w:p w14:paraId="00E1AA0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Pomoce dydaktyczne</w:t>
      </w:r>
    </w:p>
    <w:p w14:paraId="6C445B4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film </w:t>
      </w:r>
      <w:r w:rsidRPr="005A04AC">
        <w:rPr>
          <w:rFonts w:ascii="Times New Roman" w:hAnsi="Times New Roman"/>
          <w:i/>
          <w:sz w:val="24"/>
          <w:szCs w:val="24"/>
        </w:rPr>
        <w:t>Aby pamięć nie umarła</w:t>
      </w:r>
    </w:p>
    <w:p w14:paraId="156EAE5B" w14:textId="77777777" w:rsidR="00DA65F3" w:rsidRPr="005A04AC" w:rsidRDefault="005449AA" w:rsidP="005449AA">
      <w:pPr>
        <w:spacing w:after="0" w:line="360" w:lineRule="auto"/>
        <w:jc w:val="both"/>
        <w:rPr>
          <w:rFonts w:ascii="Times New Roman" w:hAnsi="Times New Roman"/>
          <w:sz w:val="24"/>
          <w:szCs w:val="24"/>
        </w:rPr>
      </w:pPr>
      <w:hyperlink r:id="rId8" w:history="1">
        <w:r w:rsidR="00DA65F3" w:rsidRPr="005A04AC">
          <w:rPr>
            <w:rStyle w:val="Hipercze"/>
            <w:rFonts w:ascii="Times New Roman" w:hAnsi="Times New Roman"/>
            <w:sz w:val="24"/>
            <w:szCs w:val="24"/>
          </w:rPr>
          <w:t>http://www.centropa.org/node/60518?language=pl&amp;subtitle_language=en</w:t>
        </w:r>
      </w:hyperlink>
    </w:p>
    <w:p w14:paraId="522385F1" w14:textId="77777777" w:rsidR="00DA65F3" w:rsidRPr="005A04AC" w:rsidRDefault="00DA65F3" w:rsidP="005449AA">
      <w:pPr>
        <w:spacing w:after="0" w:line="360" w:lineRule="auto"/>
        <w:jc w:val="both"/>
        <w:rPr>
          <w:rFonts w:ascii="Times New Roman" w:hAnsi="Times New Roman"/>
          <w:i/>
          <w:sz w:val="24"/>
          <w:szCs w:val="24"/>
        </w:rPr>
      </w:pPr>
      <w:r w:rsidRPr="005A04AC">
        <w:rPr>
          <w:rFonts w:ascii="Times New Roman" w:hAnsi="Times New Roman"/>
          <w:sz w:val="24"/>
          <w:szCs w:val="24"/>
        </w:rPr>
        <w:t xml:space="preserve">- opowiadanie Idy </w:t>
      </w:r>
      <w:proofErr w:type="spellStart"/>
      <w:r w:rsidRPr="005A04AC">
        <w:rPr>
          <w:rFonts w:ascii="Times New Roman" w:hAnsi="Times New Roman"/>
          <w:sz w:val="24"/>
          <w:szCs w:val="24"/>
        </w:rPr>
        <w:t>Fink</w:t>
      </w:r>
      <w:proofErr w:type="spellEnd"/>
      <w:r w:rsidRPr="005A04AC">
        <w:rPr>
          <w:rFonts w:ascii="Times New Roman" w:hAnsi="Times New Roman"/>
          <w:sz w:val="24"/>
          <w:szCs w:val="24"/>
        </w:rPr>
        <w:t xml:space="preserve"> pt. </w:t>
      </w:r>
      <w:r w:rsidRPr="005A04AC">
        <w:rPr>
          <w:rFonts w:ascii="Times New Roman" w:hAnsi="Times New Roman"/>
          <w:i/>
          <w:sz w:val="24"/>
          <w:szCs w:val="24"/>
        </w:rPr>
        <w:t>Drzazga</w:t>
      </w:r>
    </w:p>
    <w:p w14:paraId="37D640D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karty pracy nr 1, 2, 3</w:t>
      </w:r>
    </w:p>
    <w:p w14:paraId="3181A310" w14:textId="77777777" w:rsidR="00DA65F3" w:rsidRPr="005A04AC" w:rsidRDefault="00DA65F3" w:rsidP="005449AA">
      <w:pPr>
        <w:spacing w:after="0" w:line="360" w:lineRule="auto"/>
        <w:jc w:val="both"/>
        <w:rPr>
          <w:rFonts w:ascii="Times New Roman" w:hAnsi="Times New Roman"/>
          <w:sz w:val="24"/>
          <w:szCs w:val="24"/>
        </w:rPr>
      </w:pPr>
    </w:p>
    <w:p w14:paraId="5559706E"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Metody i formy pracy </w:t>
      </w:r>
    </w:p>
    <w:p w14:paraId="633B2112"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praca indywidualna</w:t>
      </w:r>
    </w:p>
    <w:p w14:paraId="6E70AC1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praca w parach</w:t>
      </w:r>
    </w:p>
    <w:p w14:paraId="73860408"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pogadanka</w:t>
      </w:r>
    </w:p>
    <w:p w14:paraId="77558A7C"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metoda kuli śniegowej </w:t>
      </w:r>
    </w:p>
    <w:p w14:paraId="27AEA053" w14:textId="77777777" w:rsidR="00DA65F3" w:rsidRPr="005A04AC" w:rsidRDefault="00DA65F3" w:rsidP="005449AA">
      <w:pPr>
        <w:spacing w:after="0" w:line="360" w:lineRule="auto"/>
        <w:jc w:val="both"/>
        <w:rPr>
          <w:rFonts w:ascii="Times New Roman" w:hAnsi="Times New Roman"/>
          <w:sz w:val="24"/>
          <w:szCs w:val="24"/>
        </w:rPr>
      </w:pPr>
    </w:p>
    <w:p w14:paraId="71494B9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Przebieg zajęć (2 h lekcyjne)</w:t>
      </w:r>
    </w:p>
    <w:p w14:paraId="23E4FB74" w14:textId="77777777" w:rsidR="00DA65F3" w:rsidRPr="005A04AC" w:rsidRDefault="00DA65F3" w:rsidP="005449AA">
      <w:pPr>
        <w:pStyle w:val="Akapitzlist"/>
        <w:numPr>
          <w:ilvl w:val="0"/>
          <w:numId w:val="10"/>
        </w:numPr>
        <w:spacing w:after="0" w:line="360" w:lineRule="auto"/>
        <w:jc w:val="both"/>
        <w:rPr>
          <w:rFonts w:ascii="Times New Roman" w:hAnsi="Times New Roman"/>
          <w:sz w:val="24"/>
          <w:szCs w:val="24"/>
        </w:rPr>
      </w:pPr>
      <w:r w:rsidRPr="005A04AC">
        <w:rPr>
          <w:rFonts w:ascii="Times New Roman" w:hAnsi="Times New Roman"/>
          <w:sz w:val="24"/>
          <w:szCs w:val="24"/>
        </w:rPr>
        <w:t>Nauczyciel rozdaje uczniom kartę pracy nr 1 służącą lepszemu odbiorowi filmu i zrozumieniu sytuacji jego bohaterki.</w:t>
      </w:r>
    </w:p>
    <w:tbl>
      <w:tblPr>
        <w:tblStyle w:val="Tabela-Siatka"/>
        <w:tblW w:w="0" w:type="auto"/>
        <w:tblLook w:val="04A0" w:firstRow="1" w:lastRow="0" w:firstColumn="1" w:lastColumn="0" w:noHBand="0" w:noVBand="1"/>
      </w:tblPr>
      <w:tblGrid>
        <w:gridCol w:w="9062"/>
      </w:tblGrid>
      <w:tr w:rsidR="00DA65F3" w:rsidRPr="005A04AC" w14:paraId="5939DB05" w14:textId="77777777" w:rsidTr="005A04AC">
        <w:tc>
          <w:tcPr>
            <w:tcW w:w="9062" w:type="dxa"/>
          </w:tcPr>
          <w:p w14:paraId="228F5BB2" w14:textId="77777777" w:rsidR="00DA65F3" w:rsidRPr="005A04AC" w:rsidRDefault="00DA65F3" w:rsidP="005449AA">
            <w:pPr>
              <w:pStyle w:val="Akapitzlist"/>
              <w:numPr>
                <w:ilvl w:val="0"/>
                <w:numId w:val="11"/>
              </w:numPr>
              <w:spacing w:after="0" w:line="360" w:lineRule="auto"/>
              <w:jc w:val="both"/>
              <w:rPr>
                <w:rFonts w:ascii="Times New Roman" w:hAnsi="Times New Roman"/>
                <w:sz w:val="24"/>
                <w:szCs w:val="24"/>
              </w:rPr>
            </w:pPr>
            <w:r w:rsidRPr="005A04AC">
              <w:rPr>
                <w:rFonts w:ascii="Times New Roman" w:hAnsi="Times New Roman"/>
                <w:sz w:val="24"/>
                <w:szCs w:val="24"/>
              </w:rPr>
              <w:t xml:space="preserve">Jak wyglądało życie Teofili przed wojną? </w:t>
            </w:r>
          </w:p>
          <w:p w14:paraId="70BD8B3C"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np. </w:t>
            </w:r>
          </w:p>
          <w:p w14:paraId="32937941"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szczęśliwa rodzina</w:t>
            </w:r>
          </w:p>
          <w:p w14:paraId="5E9F8136"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lastRenderedPageBreak/>
              <w:t>- dostatek, duże, eleganckie mieszkanie</w:t>
            </w:r>
          </w:p>
          <w:p w14:paraId="282CE337"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spokojne, bez problemów</w:t>
            </w:r>
          </w:p>
          <w:p w14:paraId="5D156C5A"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była otoczona miłością</w:t>
            </w:r>
          </w:p>
          <w:p w14:paraId="19EA9B74"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chodziła do dobrych szkół</w:t>
            </w:r>
          </w:p>
          <w:p w14:paraId="585A740D"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 miała bogatych znajomych </w:t>
            </w:r>
          </w:p>
          <w:p w14:paraId="2122F86E" w14:textId="77777777" w:rsidR="00DA65F3" w:rsidRPr="005A04AC" w:rsidRDefault="00DA65F3" w:rsidP="005449AA">
            <w:pPr>
              <w:pStyle w:val="Akapitzlist"/>
              <w:numPr>
                <w:ilvl w:val="0"/>
                <w:numId w:val="11"/>
              </w:numPr>
              <w:spacing w:after="0" w:line="360" w:lineRule="auto"/>
              <w:jc w:val="both"/>
              <w:rPr>
                <w:rFonts w:ascii="Times New Roman" w:hAnsi="Times New Roman"/>
                <w:sz w:val="24"/>
                <w:szCs w:val="24"/>
              </w:rPr>
            </w:pPr>
            <w:r w:rsidRPr="005A04AC">
              <w:rPr>
                <w:rFonts w:ascii="Times New Roman" w:hAnsi="Times New Roman"/>
                <w:sz w:val="24"/>
                <w:szCs w:val="24"/>
              </w:rPr>
              <w:t>Jakie dramatyczne doświadczenia stały się udziałem dziewczyny podczas wojny?</w:t>
            </w:r>
          </w:p>
          <w:p w14:paraId="55A16867"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np.</w:t>
            </w:r>
          </w:p>
          <w:p w14:paraId="2C2F2C75"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straciła najpierw matkę, potem ojca i brata</w:t>
            </w:r>
          </w:p>
          <w:p w14:paraId="28C953B4"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 żyła w getcie w strasznych warunkach, ciężko pracowała </w:t>
            </w:r>
          </w:p>
          <w:p w14:paraId="4E9CFA01"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była więźniarką kilku obozów (omal nie zginęła w komorze gazowej, dokonywano na niej eksperymentów medycznych, głodowała, była bita)</w:t>
            </w:r>
          </w:p>
          <w:p w14:paraId="772FDB7E"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przeżyła marsz śmierci</w:t>
            </w:r>
          </w:p>
          <w:p w14:paraId="02045688"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 straciła dom rodzinny, nie miała gdzie mieszkać </w:t>
            </w:r>
          </w:p>
          <w:p w14:paraId="7B78464A" w14:textId="77777777" w:rsidR="00DA65F3" w:rsidRPr="005A04AC" w:rsidRDefault="00DA65F3" w:rsidP="005449AA">
            <w:pPr>
              <w:pStyle w:val="Akapitzlist"/>
              <w:numPr>
                <w:ilvl w:val="0"/>
                <w:numId w:val="11"/>
              </w:numPr>
              <w:spacing w:after="0" w:line="360" w:lineRule="auto"/>
              <w:jc w:val="both"/>
              <w:rPr>
                <w:rFonts w:ascii="Times New Roman" w:hAnsi="Times New Roman"/>
                <w:sz w:val="24"/>
                <w:szCs w:val="24"/>
              </w:rPr>
            </w:pPr>
            <w:r w:rsidRPr="005A04AC">
              <w:rPr>
                <w:rFonts w:ascii="Times New Roman" w:hAnsi="Times New Roman"/>
                <w:sz w:val="24"/>
                <w:szCs w:val="24"/>
              </w:rPr>
              <w:t xml:space="preserve">Kiedy i dlaczego zdecydowała się opowiedzieć swoją historię? </w:t>
            </w:r>
          </w:p>
          <w:p w14:paraId="502D8F80"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np.</w:t>
            </w:r>
          </w:p>
          <w:p w14:paraId="7EE713C3"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dopiero kilkadziesiąt lat po wojnie (blisko pół wieku)</w:t>
            </w:r>
          </w:p>
          <w:p w14:paraId="01EE201F"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 po projekcji filmu </w:t>
            </w:r>
            <w:r w:rsidRPr="005A04AC">
              <w:rPr>
                <w:rFonts w:ascii="Times New Roman" w:hAnsi="Times New Roman"/>
                <w:i/>
                <w:sz w:val="24"/>
                <w:szCs w:val="24"/>
              </w:rPr>
              <w:t>Lista Schindlera</w:t>
            </w:r>
            <w:r w:rsidRPr="005A04AC">
              <w:rPr>
                <w:rFonts w:ascii="Times New Roman" w:hAnsi="Times New Roman"/>
                <w:sz w:val="24"/>
                <w:szCs w:val="24"/>
              </w:rPr>
              <w:t xml:space="preserve">, który przypomniał losy żydowskich mieszkańców Krakowa  </w:t>
            </w:r>
          </w:p>
          <w:p w14:paraId="2752F78A"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 „Aby pamięć nie umarła”, jak głosi tytuł filmu </w:t>
            </w:r>
          </w:p>
          <w:p w14:paraId="34EF3E68" w14:textId="77777777" w:rsidR="00DA65F3" w:rsidRPr="005A04AC" w:rsidRDefault="00DA65F3" w:rsidP="005449AA">
            <w:pPr>
              <w:spacing w:after="0" w:line="360" w:lineRule="auto"/>
              <w:jc w:val="both"/>
              <w:rPr>
                <w:rFonts w:ascii="Times New Roman" w:hAnsi="Times New Roman"/>
                <w:sz w:val="24"/>
                <w:szCs w:val="24"/>
              </w:rPr>
            </w:pPr>
          </w:p>
        </w:tc>
      </w:tr>
    </w:tbl>
    <w:p w14:paraId="1B943459" w14:textId="77777777" w:rsidR="00DA65F3" w:rsidRPr="005A04AC" w:rsidRDefault="00DA65F3" w:rsidP="005449AA">
      <w:pPr>
        <w:spacing w:after="0" w:line="360" w:lineRule="auto"/>
        <w:jc w:val="both"/>
        <w:rPr>
          <w:rFonts w:ascii="Times New Roman" w:hAnsi="Times New Roman"/>
          <w:sz w:val="24"/>
          <w:szCs w:val="24"/>
        </w:rPr>
      </w:pPr>
    </w:p>
    <w:p w14:paraId="1FA8F288" w14:textId="77777777" w:rsidR="00DA65F3" w:rsidRPr="005A04AC" w:rsidRDefault="00DA65F3" w:rsidP="005449AA">
      <w:pPr>
        <w:pStyle w:val="Akapitzlist"/>
        <w:numPr>
          <w:ilvl w:val="0"/>
          <w:numId w:val="10"/>
        </w:numPr>
        <w:spacing w:after="0" w:line="360" w:lineRule="auto"/>
        <w:jc w:val="both"/>
        <w:rPr>
          <w:rFonts w:ascii="Times New Roman" w:hAnsi="Times New Roman"/>
          <w:sz w:val="24"/>
          <w:szCs w:val="24"/>
        </w:rPr>
      </w:pPr>
      <w:r w:rsidRPr="005A04AC">
        <w:rPr>
          <w:rFonts w:ascii="Times New Roman" w:hAnsi="Times New Roman"/>
          <w:sz w:val="24"/>
          <w:szCs w:val="24"/>
        </w:rPr>
        <w:t xml:space="preserve">Po projekcji filmu uczniowie ustalają w parach odpowiedzi na pytania. Następuje ich wspólne omówienie. Uczniowie wymieniają się parami w ławkach. </w:t>
      </w:r>
    </w:p>
    <w:p w14:paraId="2F6D07BA" w14:textId="77777777" w:rsidR="00DA65F3" w:rsidRPr="005A04AC" w:rsidRDefault="00DA65F3" w:rsidP="005449AA">
      <w:pPr>
        <w:pStyle w:val="Akapitzlist"/>
        <w:numPr>
          <w:ilvl w:val="0"/>
          <w:numId w:val="10"/>
        </w:numPr>
        <w:spacing w:after="0" w:line="360" w:lineRule="auto"/>
        <w:jc w:val="both"/>
        <w:rPr>
          <w:rFonts w:ascii="Times New Roman" w:hAnsi="Times New Roman"/>
          <w:sz w:val="24"/>
          <w:szCs w:val="24"/>
        </w:rPr>
      </w:pPr>
      <w:r w:rsidRPr="005A04AC">
        <w:rPr>
          <w:rFonts w:ascii="Times New Roman" w:hAnsi="Times New Roman"/>
          <w:sz w:val="24"/>
          <w:szCs w:val="24"/>
        </w:rPr>
        <w:t xml:space="preserve"> Nauczyciel rozdaje uczniom kartę pracy nr 2 oraz tekst opowiadania Idy </w:t>
      </w:r>
      <w:proofErr w:type="spellStart"/>
      <w:r w:rsidRPr="005A04AC">
        <w:rPr>
          <w:rFonts w:ascii="Times New Roman" w:hAnsi="Times New Roman"/>
          <w:sz w:val="24"/>
          <w:szCs w:val="24"/>
        </w:rPr>
        <w:t>Fink</w:t>
      </w:r>
      <w:proofErr w:type="spellEnd"/>
      <w:r w:rsidRPr="005A04AC">
        <w:rPr>
          <w:rFonts w:ascii="Times New Roman" w:hAnsi="Times New Roman"/>
          <w:sz w:val="24"/>
          <w:szCs w:val="24"/>
        </w:rPr>
        <w:t>, po czym odczytuje go na głos. Uczniowie uzgadniają w nowych parach odpowiedzi na pytania do tekstu i zostają one wspólnie omówione.</w:t>
      </w:r>
    </w:p>
    <w:p w14:paraId="04CE2684" w14:textId="77777777" w:rsidR="00DA65F3" w:rsidRPr="005A04AC" w:rsidRDefault="00DA65F3" w:rsidP="005449AA">
      <w:pPr>
        <w:pStyle w:val="Akapitzlist"/>
        <w:spacing w:after="0" w:line="360" w:lineRule="auto"/>
        <w:jc w:val="both"/>
        <w:rPr>
          <w:rFonts w:ascii="Times New Roman" w:hAnsi="Times New Roman"/>
          <w:sz w:val="24"/>
          <w:szCs w:val="24"/>
        </w:rPr>
      </w:pPr>
    </w:p>
    <w:tbl>
      <w:tblPr>
        <w:tblStyle w:val="Tabela-Siatka"/>
        <w:tblW w:w="0" w:type="auto"/>
        <w:tblInd w:w="720" w:type="dxa"/>
        <w:tblLook w:val="04A0" w:firstRow="1" w:lastRow="0" w:firstColumn="1" w:lastColumn="0" w:noHBand="0" w:noVBand="1"/>
      </w:tblPr>
      <w:tblGrid>
        <w:gridCol w:w="8342"/>
      </w:tblGrid>
      <w:tr w:rsidR="00DA65F3" w:rsidRPr="005A04AC" w14:paraId="4F6DECA0" w14:textId="77777777" w:rsidTr="005A04AC">
        <w:tc>
          <w:tcPr>
            <w:tcW w:w="9062" w:type="dxa"/>
          </w:tcPr>
          <w:p w14:paraId="73A8556A" w14:textId="77777777" w:rsidR="00DA65F3" w:rsidRPr="005A04AC" w:rsidRDefault="00DA65F3" w:rsidP="005449AA">
            <w:pPr>
              <w:pStyle w:val="Akapitzlist"/>
              <w:numPr>
                <w:ilvl w:val="0"/>
                <w:numId w:val="12"/>
              </w:numPr>
              <w:spacing w:after="0" w:line="360" w:lineRule="auto"/>
              <w:jc w:val="both"/>
              <w:rPr>
                <w:rFonts w:ascii="Times New Roman" w:hAnsi="Times New Roman"/>
                <w:sz w:val="24"/>
                <w:szCs w:val="24"/>
              </w:rPr>
            </w:pPr>
            <w:r w:rsidRPr="005A04AC">
              <w:rPr>
                <w:rFonts w:ascii="Times New Roman" w:hAnsi="Times New Roman"/>
                <w:sz w:val="24"/>
                <w:szCs w:val="24"/>
              </w:rPr>
              <w:t>Jakie trudne doświadczenia stały się udziałem bohatera podczas wojny?</w:t>
            </w:r>
          </w:p>
          <w:p w14:paraId="1BE1BDF1"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np.</w:t>
            </w:r>
          </w:p>
          <w:p w14:paraId="3E4098E6"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był bity w obozie</w:t>
            </w:r>
          </w:p>
          <w:p w14:paraId="4F367AEF"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mieszkał w lesie w bunkrze i głodował</w:t>
            </w:r>
          </w:p>
          <w:p w14:paraId="7816F252"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stracił rodziców</w:t>
            </w:r>
          </w:p>
          <w:p w14:paraId="235B2947"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 był świadkiem aresztowania swojej matki </w:t>
            </w:r>
          </w:p>
          <w:p w14:paraId="7B4B5B70"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lastRenderedPageBreak/>
              <w:t>- czuł się winny, że matka ocaliła jego, a siebie nie była w stanie uratować</w:t>
            </w:r>
          </w:p>
          <w:p w14:paraId="14FFBEF1" w14:textId="77777777" w:rsidR="00DA65F3" w:rsidRPr="005A04AC" w:rsidRDefault="00DA65F3" w:rsidP="005449AA">
            <w:pPr>
              <w:pStyle w:val="Akapitzlist"/>
              <w:numPr>
                <w:ilvl w:val="0"/>
                <w:numId w:val="12"/>
              </w:numPr>
              <w:spacing w:after="0" w:line="360" w:lineRule="auto"/>
              <w:jc w:val="both"/>
              <w:rPr>
                <w:rFonts w:ascii="Times New Roman" w:hAnsi="Times New Roman"/>
                <w:sz w:val="24"/>
                <w:szCs w:val="24"/>
              </w:rPr>
            </w:pPr>
            <w:r w:rsidRPr="005A04AC">
              <w:rPr>
                <w:rFonts w:ascii="Times New Roman" w:hAnsi="Times New Roman"/>
                <w:sz w:val="24"/>
                <w:szCs w:val="24"/>
              </w:rPr>
              <w:t>Jaką metaforą bohater określa swój stan ducha i konieczność opowiadania o swoich przeżyciach (gdyż „trzeba o tym wszystkim opowiedzieć do końca”)?</w:t>
            </w:r>
          </w:p>
          <w:p w14:paraId="324CE2B7"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np. </w:t>
            </w:r>
          </w:p>
          <w:p w14:paraId="4AA2650A"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xml:space="preserve">- wspomina, że to „drzazga, która tkwi głęboko i którą musi się wyjąć, by nie ropiała” </w:t>
            </w:r>
          </w:p>
          <w:p w14:paraId="530B1350"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 mówi: „jestem jeszcze trochę do niczego”</w:t>
            </w:r>
          </w:p>
          <w:p w14:paraId="6AF0C65E" w14:textId="77777777" w:rsidR="00DA65F3" w:rsidRPr="005A04AC" w:rsidRDefault="00DA65F3" w:rsidP="005449AA">
            <w:pPr>
              <w:pStyle w:val="Akapitzlist"/>
              <w:numPr>
                <w:ilvl w:val="0"/>
                <w:numId w:val="12"/>
              </w:numPr>
              <w:spacing w:after="0" w:line="360" w:lineRule="auto"/>
              <w:jc w:val="both"/>
              <w:rPr>
                <w:rFonts w:ascii="Times New Roman" w:hAnsi="Times New Roman"/>
                <w:sz w:val="24"/>
                <w:szCs w:val="24"/>
              </w:rPr>
            </w:pPr>
            <w:r w:rsidRPr="005A04AC">
              <w:rPr>
                <w:rFonts w:ascii="Times New Roman" w:hAnsi="Times New Roman"/>
                <w:sz w:val="24"/>
                <w:szCs w:val="24"/>
              </w:rPr>
              <w:t>Czy bohater zostaje wysłuchany przez swoją towarzyszkę?</w:t>
            </w:r>
          </w:p>
          <w:p w14:paraId="31F6E9FA" w14:textId="77777777" w:rsidR="00DA65F3" w:rsidRPr="005A04AC" w:rsidRDefault="00DA65F3" w:rsidP="005449AA">
            <w:pPr>
              <w:spacing w:after="0" w:line="360" w:lineRule="auto"/>
              <w:ind w:left="360"/>
              <w:jc w:val="both"/>
              <w:rPr>
                <w:rFonts w:ascii="Times New Roman" w:hAnsi="Times New Roman"/>
                <w:sz w:val="24"/>
                <w:szCs w:val="24"/>
              </w:rPr>
            </w:pPr>
            <w:r w:rsidRPr="005A04AC">
              <w:rPr>
                <w:rFonts w:ascii="Times New Roman" w:hAnsi="Times New Roman"/>
                <w:sz w:val="24"/>
                <w:szCs w:val="24"/>
              </w:rPr>
              <w:t>np.</w:t>
            </w:r>
          </w:p>
          <w:p w14:paraId="687AEFF6" w14:textId="77777777" w:rsidR="00DA65F3" w:rsidRPr="005A04AC" w:rsidRDefault="00DA65F3" w:rsidP="005449AA">
            <w:pPr>
              <w:spacing w:after="0" w:line="360" w:lineRule="auto"/>
              <w:ind w:left="360"/>
              <w:jc w:val="both"/>
              <w:rPr>
                <w:rFonts w:ascii="Times New Roman" w:hAnsi="Times New Roman"/>
                <w:sz w:val="24"/>
                <w:szCs w:val="24"/>
              </w:rPr>
            </w:pPr>
            <w:r w:rsidRPr="005A04AC">
              <w:rPr>
                <w:rFonts w:ascii="Times New Roman" w:hAnsi="Times New Roman"/>
                <w:sz w:val="24"/>
                <w:szCs w:val="24"/>
              </w:rPr>
              <w:t>- tak, ona wspomina, że słucha jego opowieści od kilku dni</w:t>
            </w:r>
          </w:p>
          <w:p w14:paraId="4F54AFE5" w14:textId="77777777" w:rsidR="00DA65F3" w:rsidRPr="005A04AC" w:rsidRDefault="00DA65F3" w:rsidP="005449AA">
            <w:pPr>
              <w:spacing w:after="0" w:line="360" w:lineRule="auto"/>
              <w:ind w:left="360"/>
              <w:jc w:val="both"/>
              <w:rPr>
                <w:rFonts w:ascii="Times New Roman" w:hAnsi="Times New Roman"/>
                <w:sz w:val="24"/>
                <w:szCs w:val="24"/>
              </w:rPr>
            </w:pPr>
            <w:r w:rsidRPr="005A04AC">
              <w:rPr>
                <w:rFonts w:ascii="Times New Roman" w:hAnsi="Times New Roman"/>
                <w:sz w:val="24"/>
                <w:szCs w:val="24"/>
              </w:rPr>
              <w:t>- nie, dziewczyna zasypia w najważniejszym momencie opowieści</w:t>
            </w:r>
          </w:p>
          <w:p w14:paraId="7EECC3DF" w14:textId="77777777" w:rsidR="00DA65F3" w:rsidRPr="005A04AC" w:rsidRDefault="00DA65F3" w:rsidP="005449AA">
            <w:pPr>
              <w:spacing w:after="0" w:line="360" w:lineRule="auto"/>
              <w:ind w:left="360"/>
              <w:jc w:val="both"/>
              <w:rPr>
                <w:rFonts w:ascii="Times New Roman" w:hAnsi="Times New Roman"/>
                <w:sz w:val="24"/>
                <w:szCs w:val="24"/>
              </w:rPr>
            </w:pPr>
            <w:r w:rsidRPr="005A04AC">
              <w:rPr>
                <w:rFonts w:ascii="Times New Roman" w:hAnsi="Times New Roman"/>
                <w:sz w:val="24"/>
                <w:szCs w:val="24"/>
              </w:rPr>
              <w:t>- nie, dziewczyna nie chce po raz kolejny słuchać opowieści, czuje się nimi znużona – nie rozumie bohatera („Już dosyć o tym”, „nie można tak wciąż, bez końca, wciąż tylko o tamtym”)</w:t>
            </w:r>
          </w:p>
          <w:p w14:paraId="5C23407D" w14:textId="77777777" w:rsidR="00DA65F3" w:rsidRPr="005A04AC" w:rsidRDefault="00DA65F3" w:rsidP="005449AA">
            <w:pPr>
              <w:spacing w:after="0" w:line="360" w:lineRule="auto"/>
              <w:ind w:left="360"/>
              <w:jc w:val="both"/>
              <w:rPr>
                <w:rFonts w:ascii="Times New Roman" w:hAnsi="Times New Roman"/>
                <w:sz w:val="24"/>
                <w:szCs w:val="24"/>
              </w:rPr>
            </w:pPr>
            <w:r w:rsidRPr="005A04AC">
              <w:rPr>
                <w:rFonts w:ascii="Times New Roman" w:hAnsi="Times New Roman"/>
                <w:sz w:val="24"/>
                <w:szCs w:val="24"/>
              </w:rPr>
              <w:t>- i tak, i nie (jw.)</w:t>
            </w:r>
          </w:p>
        </w:tc>
      </w:tr>
    </w:tbl>
    <w:p w14:paraId="471BA192" w14:textId="77777777" w:rsidR="00DA65F3" w:rsidRPr="005A04AC" w:rsidRDefault="00DA65F3" w:rsidP="005449AA">
      <w:pPr>
        <w:pStyle w:val="Akapitzlist"/>
        <w:spacing w:after="0" w:line="360" w:lineRule="auto"/>
        <w:jc w:val="both"/>
        <w:rPr>
          <w:rFonts w:ascii="Times New Roman" w:hAnsi="Times New Roman"/>
          <w:sz w:val="24"/>
          <w:szCs w:val="24"/>
        </w:rPr>
      </w:pPr>
    </w:p>
    <w:p w14:paraId="0A124A04" w14:textId="77777777" w:rsidR="00DA65F3" w:rsidRPr="005A04AC" w:rsidRDefault="00DA65F3" w:rsidP="005449AA">
      <w:pPr>
        <w:pStyle w:val="Akapitzlist"/>
        <w:numPr>
          <w:ilvl w:val="0"/>
          <w:numId w:val="10"/>
        </w:numPr>
        <w:spacing w:after="0" w:line="360" w:lineRule="auto"/>
        <w:jc w:val="both"/>
        <w:rPr>
          <w:rFonts w:ascii="Times New Roman" w:hAnsi="Times New Roman"/>
          <w:sz w:val="24"/>
          <w:szCs w:val="24"/>
        </w:rPr>
      </w:pPr>
      <w:r w:rsidRPr="005A04AC">
        <w:rPr>
          <w:rFonts w:ascii="Times New Roman" w:hAnsi="Times New Roman"/>
          <w:sz w:val="24"/>
          <w:szCs w:val="24"/>
        </w:rPr>
        <w:t xml:space="preserve">Uczniowie odwracają się do siebie w ławkach, tworząc 4-osobowe grupy. Każda grupa pracuje 5 minut nad kartą pracy nr 3, po czym następuje wymiana kartek i kolejna grupa uzupełnia / komentuje pracę swoich poprzedników. Po kolejnych 3-5 minutach następuje albo zwrot do pierwszej grupy, albo jeszcze jedna grupa przygląda się pracy dwóch pozostałych (w zależności od tempa pracy uczniów) i dopiero wtedy grupa zaczynająca zadanie otrzymuje swoją uzupełnioną kartę pracy. Ćwiczenie to służy temu, aby możliwie wszyscy uczniowie wymienili się spostrzeżeniami, zobaczyli różnorodność interpretacji oraz uczyli się od siebie nawzajem. </w:t>
      </w:r>
    </w:p>
    <w:p w14:paraId="7AAE251C" w14:textId="77777777" w:rsidR="00DA65F3" w:rsidRPr="005A04AC" w:rsidRDefault="00DA65F3" w:rsidP="005449AA">
      <w:pPr>
        <w:pStyle w:val="Akapitzlist"/>
        <w:numPr>
          <w:ilvl w:val="0"/>
          <w:numId w:val="10"/>
        </w:numPr>
        <w:spacing w:after="0" w:line="360" w:lineRule="auto"/>
        <w:jc w:val="both"/>
        <w:rPr>
          <w:rFonts w:ascii="Times New Roman" w:hAnsi="Times New Roman"/>
          <w:sz w:val="24"/>
          <w:szCs w:val="24"/>
        </w:rPr>
      </w:pPr>
      <w:r w:rsidRPr="005A04AC">
        <w:rPr>
          <w:rFonts w:ascii="Times New Roman" w:hAnsi="Times New Roman"/>
          <w:sz w:val="24"/>
          <w:szCs w:val="24"/>
        </w:rPr>
        <w:t xml:space="preserve">Nauczyciel prosi przedstawicieli poszczególnych grup o odczytanie ustaleń do kolejnych punktów. W przypadku pytań lub wątpliwości można podyskutować o najlepiej uzasadnionych odpowiedziach. Uczniowie mogą zrobić zdjęcia wypełnionym kartom pracy, aby mieć podstawę do notatki / zadania domowego. </w:t>
      </w:r>
    </w:p>
    <w:p w14:paraId="05D2A314"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Przykładowe odpowiedzi do kart pracy nr 3:</w:t>
      </w:r>
    </w:p>
    <w:p w14:paraId="7CC6EC23" w14:textId="77777777" w:rsidR="00DA65F3" w:rsidRPr="005A04AC" w:rsidRDefault="00DA65F3" w:rsidP="005449AA">
      <w:pPr>
        <w:pStyle w:val="Akapitzlist"/>
        <w:numPr>
          <w:ilvl w:val="0"/>
          <w:numId w:val="17"/>
        </w:numPr>
        <w:spacing w:after="0" w:line="360" w:lineRule="auto"/>
        <w:jc w:val="both"/>
        <w:rPr>
          <w:rFonts w:ascii="Times New Roman" w:hAnsi="Times New Roman"/>
          <w:color w:val="FF0000"/>
          <w:sz w:val="24"/>
          <w:szCs w:val="24"/>
        </w:rPr>
      </w:pPr>
      <w:r w:rsidRPr="005A04AC">
        <w:rPr>
          <w:rFonts w:ascii="Times New Roman" w:hAnsi="Times New Roman"/>
          <w:sz w:val="24"/>
          <w:szCs w:val="24"/>
        </w:rPr>
        <w:t xml:space="preserve">Co łączy bohaterów filmu i opowiadania? </w:t>
      </w:r>
    </w:p>
    <w:p w14:paraId="765DEB8E" w14:textId="77777777" w:rsidR="00DA65F3" w:rsidRPr="005A04AC" w:rsidRDefault="00DA65F3" w:rsidP="005449AA">
      <w:pPr>
        <w:pStyle w:val="Akapitzlist"/>
        <w:spacing w:after="0" w:line="360" w:lineRule="auto"/>
        <w:ind w:left="1080"/>
        <w:jc w:val="both"/>
        <w:rPr>
          <w:rFonts w:ascii="Times New Roman" w:hAnsi="Times New Roman"/>
          <w:color w:val="FF0000"/>
          <w:sz w:val="24"/>
          <w:szCs w:val="24"/>
        </w:rPr>
      </w:pPr>
    </w:p>
    <w:tbl>
      <w:tblPr>
        <w:tblStyle w:val="Tabela-Siatka"/>
        <w:tblW w:w="0" w:type="auto"/>
        <w:tblLook w:val="04A0" w:firstRow="1" w:lastRow="0" w:firstColumn="1" w:lastColumn="0" w:noHBand="0" w:noVBand="1"/>
      </w:tblPr>
      <w:tblGrid>
        <w:gridCol w:w="9062"/>
      </w:tblGrid>
      <w:tr w:rsidR="00DA65F3" w:rsidRPr="005A04AC" w14:paraId="25D6029E" w14:textId="77777777" w:rsidTr="005A04AC">
        <w:tc>
          <w:tcPr>
            <w:tcW w:w="9062" w:type="dxa"/>
          </w:tcPr>
          <w:p w14:paraId="0C2295B5" w14:textId="77777777" w:rsidR="00DA65F3" w:rsidRPr="005A04AC" w:rsidRDefault="00DA65F3" w:rsidP="005449AA">
            <w:pPr>
              <w:spacing w:after="0" w:line="360" w:lineRule="auto"/>
              <w:jc w:val="both"/>
              <w:rPr>
                <w:rFonts w:ascii="Times New Roman" w:hAnsi="Times New Roman"/>
                <w:color w:val="FF0000"/>
                <w:sz w:val="24"/>
                <w:szCs w:val="24"/>
              </w:rPr>
            </w:pPr>
            <w:r w:rsidRPr="005A04AC">
              <w:rPr>
                <w:rFonts w:ascii="Times New Roman" w:hAnsi="Times New Roman"/>
                <w:sz w:val="24"/>
                <w:szCs w:val="24"/>
              </w:rPr>
              <w:t xml:space="preserve">np. doświadczenia wojenne, zostali ocaleni, stracili swoich bliskich, byli świadkami wielkiego cierpienia, widzieli tragiczne zdarzenia </w:t>
            </w:r>
          </w:p>
        </w:tc>
      </w:tr>
    </w:tbl>
    <w:p w14:paraId="1E2F3447" w14:textId="77777777" w:rsidR="00DA65F3" w:rsidRPr="005A04AC" w:rsidRDefault="00DA65F3" w:rsidP="005449AA">
      <w:pPr>
        <w:spacing w:after="0" w:line="360" w:lineRule="auto"/>
        <w:jc w:val="both"/>
        <w:rPr>
          <w:rFonts w:ascii="Times New Roman" w:hAnsi="Times New Roman"/>
          <w:color w:val="FF0000"/>
          <w:sz w:val="24"/>
          <w:szCs w:val="24"/>
        </w:rPr>
      </w:pPr>
    </w:p>
    <w:p w14:paraId="13F54935" w14:textId="77777777" w:rsidR="00DA65F3" w:rsidRPr="005A04AC" w:rsidRDefault="00DA65F3" w:rsidP="005449AA">
      <w:pPr>
        <w:pStyle w:val="Akapitzlist"/>
        <w:numPr>
          <w:ilvl w:val="0"/>
          <w:numId w:val="17"/>
        </w:numPr>
        <w:spacing w:after="0" w:line="360" w:lineRule="auto"/>
        <w:jc w:val="both"/>
        <w:rPr>
          <w:rFonts w:ascii="Times New Roman" w:hAnsi="Times New Roman"/>
          <w:sz w:val="24"/>
          <w:szCs w:val="24"/>
        </w:rPr>
      </w:pPr>
      <w:r w:rsidRPr="005A04AC">
        <w:rPr>
          <w:rFonts w:ascii="Times New Roman" w:hAnsi="Times New Roman"/>
          <w:sz w:val="24"/>
          <w:szCs w:val="24"/>
        </w:rPr>
        <w:t xml:space="preserve">Co różni bohaterów filmu i opowiadania? </w:t>
      </w:r>
    </w:p>
    <w:tbl>
      <w:tblPr>
        <w:tblStyle w:val="Tabela-Siatka"/>
        <w:tblW w:w="0" w:type="auto"/>
        <w:tblLook w:val="04A0" w:firstRow="1" w:lastRow="0" w:firstColumn="1" w:lastColumn="0" w:noHBand="0" w:noVBand="1"/>
      </w:tblPr>
      <w:tblGrid>
        <w:gridCol w:w="4531"/>
        <w:gridCol w:w="4531"/>
      </w:tblGrid>
      <w:tr w:rsidR="00DA65F3" w:rsidRPr="005A04AC" w14:paraId="4B9691A9" w14:textId="77777777" w:rsidTr="005A04AC">
        <w:tc>
          <w:tcPr>
            <w:tcW w:w="4531" w:type="dxa"/>
          </w:tcPr>
          <w:p w14:paraId="44063FAF" w14:textId="77777777" w:rsidR="00DA65F3" w:rsidRPr="005A04AC" w:rsidRDefault="00DA65F3" w:rsidP="005449AA">
            <w:pPr>
              <w:spacing w:after="0" w:line="360" w:lineRule="auto"/>
              <w:jc w:val="center"/>
              <w:rPr>
                <w:rFonts w:ascii="Times New Roman" w:hAnsi="Times New Roman"/>
                <w:sz w:val="24"/>
                <w:szCs w:val="24"/>
              </w:rPr>
            </w:pPr>
            <w:r w:rsidRPr="005A04AC">
              <w:rPr>
                <w:rFonts w:ascii="Times New Roman" w:hAnsi="Times New Roman"/>
                <w:sz w:val="24"/>
                <w:szCs w:val="24"/>
              </w:rPr>
              <w:t>Kto chciał zapomnieć? Dlaczego?</w:t>
            </w:r>
          </w:p>
        </w:tc>
        <w:tc>
          <w:tcPr>
            <w:tcW w:w="4531" w:type="dxa"/>
          </w:tcPr>
          <w:p w14:paraId="3EC5F6B7" w14:textId="77777777" w:rsidR="00DA65F3" w:rsidRPr="005A04AC" w:rsidRDefault="00DA65F3" w:rsidP="005449AA">
            <w:pPr>
              <w:spacing w:after="0" w:line="360" w:lineRule="auto"/>
              <w:jc w:val="center"/>
              <w:rPr>
                <w:rFonts w:ascii="Times New Roman" w:hAnsi="Times New Roman"/>
                <w:sz w:val="24"/>
                <w:szCs w:val="24"/>
              </w:rPr>
            </w:pPr>
            <w:r w:rsidRPr="005A04AC">
              <w:rPr>
                <w:rFonts w:ascii="Times New Roman" w:hAnsi="Times New Roman"/>
                <w:sz w:val="24"/>
                <w:szCs w:val="24"/>
              </w:rPr>
              <w:t>Kto nie mógł zapomnieć? Dlaczego?</w:t>
            </w:r>
          </w:p>
        </w:tc>
      </w:tr>
      <w:tr w:rsidR="00DA65F3" w:rsidRPr="005A04AC" w14:paraId="6CBA499D" w14:textId="77777777" w:rsidTr="005A04AC">
        <w:tc>
          <w:tcPr>
            <w:tcW w:w="4531" w:type="dxa"/>
          </w:tcPr>
          <w:p w14:paraId="6A5EEFA9"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Teofila, ponieważ…</w:t>
            </w:r>
          </w:p>
          <w:p w14:paraId="571D1C7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chciała zbudować szczęśliwą rodzinę,</w:t>
            </w:r>
          </w:p>
          <w:p w14:paraId="12DA7EB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bała się, że bolesne wspomnienia nie pozwolą jej na budowanie relacji emocjonalnych;</w:t>
            </w:r>
          </w:p>
          <w:p w14:paraId="633BF8C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chciała zamknąć jeden etap swojego życia, by móc otworzyć kolejny,</w:t>
            </w:r>
          </w:p>
          <w:p w14:paraId="0EC33938"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chciała uchronić się od bólu,</w:t>
            </w:r>
          </w:p>
          <w:p w14:paraId="7276CDCA"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być może była bardzo skryta,</w:t>
            </w:r>
          </w:p>
          <w:p w14:paraId="52C1C44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może nie miała komu opowiedzieć swojej historii – nie miała słuchaczy</w:t>
            </w:r>
          </w:p>
          <w:p w14:paraId="6E93C868" w14:textId="77777777" w:rsidR="00DA65F3" w:rsidRPr="005A04AC" w:rsidRDefault="00DA65F3" w:rsidP="005449AA">
            <w:pPr>
              <w:spacing w:after="0" w:line="360" w:lineRule="auto"/>
              <w:jc w:val="both"/>
              <w:rPr>
                <w:rFonts w:ascii="Times New Roman" w:hAnsi="Times New Roman"/>
                <w:sz w:val="24"/>
                <w:szCs w:val="24"/>
              </w:rPr>
            </w:pPr>
          </w:p>
          <w:p w14:paraId="367C3E36" w14:textId="77777777" w:rsidR="00DA65F3" w:rsidRPr="005A04AC" w:rsidRDefault="00DA65F3" w:rsidP="005449AA">
            <w:pPr>
              <w:spacing w:after="0" w:line="360" w:lineRule="auto"/>
              <w:jc w:val="both"/>
              <w:rPr>
                <w:rFonts w:ascii="Times New Roman" w:hAnsi="Times New Roman"/>
                <w:sz w:val="24"/>
                <w:szCs w:val="24"/>
              </w:rPr>
            </w:pPr>
          </w:p>
        </w:tc>
        <w:tc>
          <w:tcPr>
            <w:tcW w:w="4531" w:type="dxa"/>
          </w:tcPr>
          <w:p w14:paraId="576B5DF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Bohater opowiadania, ponieważ…</w:t>
            </w:r>
          </w:p>
          <w:p w14:paraId="4D014125"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czuł się winny, że matka ocaliła jego, a siebie nie zdołała uratować,</w:t>
            </w:r>
          </w:p>
          <w:p w14:paraId="442D15E9"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nie potrafił cieszyć się obecną chwilą, a straszne wspomnienia były zbyt silne,</w:t>
            </w:r>
          </w:p>
          <w:p w14:paraId="10AE73F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chce pozbyć się drzazgi (trudnych wspomnień) – wypowiedzieć je,</w:t>
            </w:r>
          </w:p>
          <w:p w14:paraId="0FA2DEC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chce zostać zrozumiany,</w:t>
            </w:r>
          </w:p>
          <w:p w14:paraId="76489C2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chce zrozumieć swoje zachowanie w trakcie aresztowania matki,</w:t>
            </w:r>
          </w:p>
          <w:p w14:paraId="5A9A8E28"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wstydzi się swojej słabości,</w:t>
            </w:r>
          </w:p>
          <w:p w14:paraId="764C6B38"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chce wrócić do normalności i oswoić przeszłość</w:t>
            </w:r>
          </w:p>
        </w:tc>
      </w:tr>
    </w:tbl>
    <w:p w14:paraId="41A6F90E" w14:textId="77777777" w:rsidR="00DA65F3" w:rsidRPr="005A04AC" w:rsidRDefault="00DA65F3" w:rsidP="005449AA">
      <w:pPr>
        <w:spacing w:after="0" w:line="360" w:lineRule="auto"/>
        <w:jc w:val="both"/>
        <w:rPr>
          <w:rFonts w:ascii="Times New Roman" w:hAnsi="Times New Roman"/>
          <w:sz w:val="24"/>
          <w:szCs w:val="24"/>
        </w:rPr>
      </w:pPr>
    </w:p>
    <w:p w14:paraId="3DAD7304" w14:textId="77777777" w:rsidR="00DA65F3" w:rsidRPr="005A04AC" w:rsidRDefault="00DA65F3" w:rsidP="005449AA">
      <w:pPr>
        <w:pStyle w:val="Akapitzlist"/>
        <w:numPr>
          <w:ilvl w:val="0"/>
          <w:numId w:val="17"/>
        </w:numPr>
        <w:spacing w:after="0" w:line="360" w:lineRule="auto"/>
        <w:jc w:val="both"/>
        <w:rPr>
          <w:rFonts w:ascii="Times New Roman" w:hAnsi="Times New Roman"/>
          <w:sz w:val="24"/>
          <w:szCs w:val="24"/>
        </w:rPr>
      </w:pPr>
      <w:r w:rsidRPr="005A04AC">
        <w:rPr>
          <w:rFonts w:ascii="Times New Roman" w:hAnsi="Times New Roman"/>
          <w:sz w:val="24"/>
          <w:szCs w:val="24"/>
        </w:rPr>
        <w:t>Ustalcie i uzasadnijcie swoje stanowisko:</w:t>
      </w:r>
    </w:p>
    <w:tbl>
      <w:tblPr>
        <w:tblStyle w:val="Tabela-Siatka"/>
        <w:tblW w:w="0" w:type="auto"/>
        <w:tblLook w:val="04A0" w:firstRow="1" w:lastRow="0" w:firstColumn="1" w:lastColumn="0" w:noHBand="0" w:noVBand="1"/>
      </w:tblPr>
      <w:tblGrid>
        <w:gridCol w:w="4531"/>
        <w:gridCol w:w="4531"/>
      </w:tblGrid>
      <w:tr w:rsidR="00DA65F3" w:rsidRPr="005A04AC" w14:paraId="40D304CC" w14:textId="77777777" w:rsidTr="005A04AC">
        <w:tc>
          <w:tcPr>
            <w:tcW w:w="4531" w:type="dxa"/>
          </w:tcPr>
          <w:p w14:paraId="42222DA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Dzielenie się swoimi trudnymi doświadczeniami może przynieść ulgę. Dlaczego?</w:t>
            </w:r>
          </w:p>
        </w:tc>
        <w:tc>
          <w:tcPr>
            <w:tcW w:w="4531" w:type="dxa"/>
          </w:tcPr>
          <w:p w14:paraId="343D56C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Lepiej nie rozdrapywać ran.</w:t>
            </w:r>
          </w:p>
          <w:p w14:paraId="3036C93D"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Dlaczego? </w:t>
            </w:r>
          </w:p>
        </w:tc>
      </w:tr>
      <w:tr w:rsidR="00DA65F3" w:rsidRPr="005A04AC" w14:paraId="47A9DF5E" w14:textId="77777777" w:rsidTr="005A04AC">
        <w:tc>
          <w:tcPr>
            <w:tcW w:w="4531" w:type="dxa"/>
          </w:tcPr>
          <w:p w14:paraId="7A6BE59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znajdujemy zrozumienie,</w:t>
            </w:r>
          </w:p>
          <w:p w14:paraId="1852D54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sami lepiej rozumiemy, co nam się przydarzyło,</w:t>
            </w:r>
          </w:p>
          <w:p w14:paraId="3CCBCF8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znajdujemy współczucie, </w:t>
            </w:r>
          </w:p>
          <w:p w14:paraId="71E5D26C"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ktoś rozumie nasze obecne zachowanie, problemy, które wynikają z przeszłości </w:t>
            </w:r>
          </w:p>
        </w:tc>
        <w:tc>
          <w:tcPr>
            <w:tcW w:w="4531" w:type="dxa"/>
          </w:tcPr>
          <w:p w14:paraId="18C66BA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powracanie do przeszłości i trudnych doświadczeń może być bardzo bolesne,</w:t>
            </w:r>
          </w:p>
          <w:p w14:paraId="0F1CA73C"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przeszłość wpływa na teraźniejszość i ją niszczy, </w:t>
            </w:r>
          </w:p>
          <w:p w14:paraId="594859CC"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ludzie mogą się od nas odwrócić, nie chcieć słuchać naszych opowieści</w:t>
            </w:r>
          </w:p>
        </w:tc>
      </w:tr>
    </w:tbl>
    <w:p w14:paraId="5AEB0771" w14:textId="77777777" w:rsidR="00DA65F3" w:rsidRPr="005A04AC" w:rsidRDefault="00DA65F3" w:rsidP="005449AA">
      <w:pPr>
        <w:spacing w:after="0" w:line="360" w:lineRule="auto"/>
        <w:jc w:val="both"/>
        <w:rPr>
          <w:rFonts w:ascii="Times New Roman" w:hAnsi="Times New Roman"/>
          <w:sz w:val="24"/>
          <w:szCs w:val="24"/>
        </w:rPr>
      </w:pPr>
    </w:p>
    <w:p w14:paraId="05896248" w14:textId="77777777" w:rsidR="00DA65F3" w:rsidRPr="005A04AC" w:rsidRDefault="00DA65F3" w:rsidP="005449AA">
      <w:pPr>
        <w:pStyle w:val="Akapitzlist"/>
        <w:numPr>
          <w:ilvl w:val="0"/>
          <w:numId w:val="17"/>
        </w:numPr>
        <w:spacing w:after="0" w:line="360" w:lineRule="auto"/>
        <w:jc w:val="both"/>
        <w:rPr>
          <w:rFonts w:ascii="Times New Roman" w:hAnsi="Times New Roman"/>
          <w:sz w:val="24"/>
          <w:szCs w:val="24"/>
        </w:rPr>
      </w:pPr>
      <w:r w:rsidRPr="005A04AC">
        <w:rPr>
          <w:rFonts w:ascii="Times New Roman" w:hAnsi="Times New Roman"/>
          <w:sz w:val="24"/>
          <w:szCs w:val="24"/>
        </w:rPr>
        <w:t>Czy można by powiedzieć, że Teofila także nosiła w sobie jakąś drzazgę?</w:t>
      </w:r>
    </w:p>
    <w:tbl>
      <w:tblPr>
        <w:tblStyle w:val="Tabela-Siatka"/>
        <w:tblW w:w="0" w:type="auto"/>
        <w:tblLook w:val="04A0" w:firstRow="1" w:lastRow="0" w:firstColumn="1" w:lastColumn="0" w:noHBand="0" w:noVBand="1"/>
      </w:tblPr>
      <w:tblGrid>
        <w:gridCol w:w="4531"/>
        <w:gridCol w:w="4531"/>
      </w:tblGrid>
      <w:tr w:rsidR="00DA65F3" w:rsidRPr="005A04AC" w14:paraId="655D4A98" w14:textId="77777777" w:rsidTr="005A04AC">
        <w:tc>
          <w:tcPr>
            <w:tcW w:w="4531" w:type="dxa"/>
          </w:tcPr>
          <w:p w14:paraId="028C0AAC"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Tak, ponieważ …</w:t>
            </w:r>
          </w:p>
          <w:p w14:paraId="518229E5"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mimo upływu lat unika ulicy Miodowej i widoku kamienicy, w której mieszkała przed wojną z rodzicami i bratem</w:t>
            </w:r>
          </w:p>
          <w:p w14:paraId="098E25FE"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 xml:space="preserve">- bardzo długo nie opowiadała swoich bolesnych wspomnień </w:t>
            </w:r>
          </w:p>
        </w:tc>
        <w:tc>
          <w:tcPr>
            <w:tcW w:w="4531" w:type="dxa"/>
          </w:tcPr>
          <w:p w14:paraId="2D5425B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Nie, ponieważ…</w:t>
            </w:r>
          </w:p>
          <w:p w14:paraId="1036B56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żyje normalnie i nie wspomina o żadnej drzazdze </w:t>
            </w:r>
          </w:p>
          <w:p w14:paraId="1DDA939A"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nie zrobiła nic, czego mogłaby się wstydzić </w:t>
            </w:r>
          </w:p>
        </w:tc>
      </w:tr>
    </w:tbl>
    <w:p w14:paraId="47038648" w14:textId="77777777" w:rsidR="00DA65F3" w:rsidRPr="005A04AC" w:rsidRDefault="00DA65F3" w:rsidP="005449AA">
      <w:pPr>
        <w:spacing w:after="0" w:line="360" w:lineRule="auto"/>
        <w:jc w:val="both"/>
        <w:rPr>
          <w:rFonts w:ascii="Times New Roman" w:hAnsi="Times New Roman"/>
          <w:sz w:val="24"/>
          <w:szCs w:val="24"/>
        </w:rPr>
      </w:pPr>
    </w:p>
    <w:p w14:paraId="6D43428F" w14:textId="77777777" w:rsidR="00DA65F3" w:rsidRPr="005A04AC" w:rsidRDefault="00DA65F3" w:rsidP="005449AA">
      <w:pPr>
        <w:pStyle w:val="Akapitzlist"/>
        <w:numPr>
          <w:ilvl w:val="0"/>
          <w:numId w:val="17"/>
        </w:num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xml:space="preserve">a. Jak można zinterpretować słowa Teofili: „Byłam szczęśliwa. Bardzo chciałam być szczęśliwa”? </w:t>
      </w:r>
    </w:p>
    <w:tbl>
      <w:tblPr>
        <w:tblStyle w:val="Tabela-Siatka"/>
        <w:tblW w:w="0" w:type="auto"/>
        <w:tblLook w:val="04A0" w:firstRow="1" w:lastRow="0" w:firstColumn="1" w:lastColumn="0" w:noHBand="0" w:noVBand="1"/>
      </w:tblPr>
      <w:tblGrid>
        <w:gridCol w:w="9062"/>
      </w:tblGrid>
      <w:tr w:rsidR="00DA65F3" w:rsidRPr="005A04AC" w14:paraId="3ED0FB9D" w14:textId="77777777" w:rsidTr="005A04AC">
        <w:tc>
          <w:tcPr>
            <w:tcW w:w="9062" w:type="dxa"/>
          </w:tcPr>
          <w:p w14:paraId="485D4FF3"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xml:space="preserve">np. Podkreślenie chęci bycia szczęśliwą mówi nam, że nie było to takie łatwe po tym, co przeszła, i po utracie rodziny. </w:t>
            </w:r>
          </w:p>
        </w:tc>
      </w:tr>
    </w:tbl>
    <w:p w14:paraId="725183CF"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3C3A8ADE" w14:textId="77777777" w:rsidR="00DA65F3" w:rsidRPr="005A04AC" w:rsidRDefault="00DA65F3" w:rsidP="005449AA">
      <w:pPr>
        <w:spacing w:after="0" w:line="360" w:lineRule="auto"/>
        <w:ind w:firstLine="708"/>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b. Czy pasują one do bohatera opowiadania?</w:t>
      </w:r>
    </w:p>
    <w:tbl>
      <w:tblPr>
        <w:tblStyle w:val="Tabela-Siatka"/>
        <w:tblW w:w="0" w:type="auto"/>
        <w:tblLook w:val="04A0" w:firstRow="1" w:lastRow="0" w:firstColumn="1" w:lastColumn="0" w:noHBand="0" w:noVBand="1"/>
      </w:tblPr>
      <w:tblGrid>
        <w:gridCol w:w="4531"/>
        <w:gridCol w:w="4531"/>
      </w:tblGrid>
      <w:tr w:rsidR="00DA65F3" w:rsidRPr="005A04AC" w14:paraId="28710995" w14:textId="77777777" w:rsidTr="005A04AC">
        <w:tc>
          <w:tcPr>
            <w:tcW w:w="4531" w:type="dxa"/>
          </w:tcPr>
          <w:p w14:paraId="2CEE4B6E"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Tak, ponieważ…</w:t>
            </w:r>
          </w:p>
          <w:p w14:paraId="4CD07A33"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xml:space="preserve">- cieszy się / chce się cieszyć mimo wszystko z wycieczki z ukochaną;  </w:t>
            </w:r>
          </w:p>
          <w:p w14:paraId="74ECDC0D"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xml:space="preserve">- piękna letnia pogoda, podgórskie okolice („wyglądały czysto i radośnie”), bujna przyroda, kwiecista sukienka i pomalowane paznokcie dziewczyny – mocno kontrastują z dramatyzmem opowieści bohatera i jego doświadczeniami </w:t>
            </w:r>
          </w:p>
        </w:tc>
        <w:tc>
          <w:tcPr>
            <w:tcW w:w="4531" w:type="dxa"/>
          </w:tcPr>
          <w:p w14:paraId="3DC2E3A5"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Nie, ponieważ…</w:t>
            </w:r>
          </w:p>
          <w:p w14:paraId="78A413C5"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wspomina, że to jego matka byłaby szczęśliwa, widząc go na spotkaniu z ukochaną – on sam zatem nie czuje się szczęśliwy;</w:t>
            </w:r>
          </w:p>
          <w:p w14:paraId="49975CCF"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mówi, że jest „do niczego”</w:t>
            </w:r>
          </w:p>
          <w:p w14:paraId="4ED04EEF" w14:textId="77777777" w:rsidR="00DA65F3" w:rsidRPr="005A04AC" w:rsidRDefault="00DA65F3" w:rsidP="005449AA">
            <w:pPr>
              <w:spacing w:after="0" w:line="360" w:lineRule="auto"/>
              <w:jc w:val="both"/>
              <w:rPr>
                <w:rFonts w:ascii="Times New Roman" w:hAnsi="Times New Roman"/>
                <w:color w:val="000000" w:themeColor="text1"/>
                <w:sz w:val="24"/>
                <w:szCs w:val="24"/>
              </w:rPr>
            </w:pPr>
          </w:p>
        </w:tc>
      </w:tr>
    </w:tbl>
    <w:p w14:paraId="13895C0B" w14:textId="77777777" w:rsidR="00DA65F3" w:rsidRPr="005A04AC" w:rsidRDefault="00DA65F3" w:rsidP="005449AA">
      <w:pPr>
        <w:spacing w:after="0" w:line="360" w:lineRule="auto"/>
        <w:ind w:firstLine="708"/>
        <w:jc w:val="both"/>
        <w:rPr>
          <w:rFonts w:ascii="Times New Roman" w:hAnsi="Times New Roman"/>
          <w:color w:val="000000" w:themeColor="text1"/>
          <w:sz w:val="24"/>
          <w:szCs w:val="24"/>
        </w:rPr>
      </w:pPr>
    </w:p>
    <w:p w14:paraId="179CCD58" w14:textId="77777777" w:rsidR="00DA65F3" w:rsidRPr="005A04AC" w:rsidRDefault="00DA65F3" w:rsidP="005449AA">
      <w:pPr>
        <w:pStyle w:val="Akapitzlist"/>
        <w:numPr>
          <w:ilvl w:val="0"/>
          <w:numId w:val="17"/>
        </w:numPr>
        <w:spacing w:after="0" w:line="360" w:lineRule="auto"/>
        <w:jc w:val="both"/>
        <w:rPr>
          <w:rFonts w:ascii="Times New Roman" w:hAnsi="Times New Roman"/>
          <w:sz w:val="24"/>
          <w:szCs w:val="24"/>
        </w:rPr>
      </w:pPr>
      <w:r w:rsidRPr="005A04AC">
        <w:rPr>
          <w:rFonts w:ascii="Times New Roman" w:hAnsi="Times New Roman"/>
          <w:sz w:val="24"/>
          <w:szCs w:val="24"/>
        </w:rPr>
        <w:t xml:space="preserve">Warto skomentować pytania uczniów – ich zasadność, kwestię intymności itp. </w:t>
      </w:r>
    </w:p>
    <w:p w14:paraId="757E570C" w14:textId="77777777" w:rsidR="00DA65F3" w:rsidRPr="005A04AC" w:rsidRDefault="00DA65F3" w:rsidP="005449AA">
      <w:pPr>
        <w:pStyle w:val="Akapitzlist"/>
        <w:spacing w:after="0" w:line="360" w:lineRule="auto"/>
        <w:jc w:val="both"/>
        <w:rPr>
          <w:rFonts w:ascii="Times New Roman" w:hAnsi="Times New Roman"/>
          <w:sz w:val="24"/>
          <w:szCs w:val="24"/>
        </w:rPr>
      </w:pPr>
    </w:p>
    <w:p w14:paraId="0ADE5C67" w14:textId="77777777" w:rsidR="00DA65F3" w:rsidRPr="005A04AC" w:rsidRDefault="00DA65F3" w:rsidP="005449AA">
      <w:pPr>
        <w:pStyle w:val="Akapitzlist"/>
        <w:numPr>
          <w:ilvl w:val="0"/>
          <w:numId w:val="17"/>
        </w:numPr>
        <w:spacing w:after="0" w:line="360" w:lineRule="auto"/>
        <w:jc w:val="both"/>
        <w:rPr>
          <w:rFonts w:ascii="Times New Roman" w:hAnsi="Times New Roman"/>
          <w:sz w:val="24"/>
          <w:szCs w:val="24"/>
        </w:rPr>
      </w:pPr>
      <w:r w:rsidRPr="005A04AC">
        <w:rPr>
          <w:rFonts w:ascii="Times New Roman" w:hAnsi="Times New Roman"/>
          <w:sz w:val="24"/>
          <w:szCs w:val="24"/>
        </w:rPr>
        <w:t xml:space="preserve">Zadanie domowe (do wyboru): </w:t>
      </w:r>
    </w:p>
    <w:p w14:paraId="0F8B8468" w14:textId="77777777" w:rsidR="00DA65F3" w:rsidRPr="005A04AC" w:rsidRDefault="00DA65F3" w:rsidP="005449AA">
      <w:pPr>
        <w:pStyle w:val="Akapitzlist"/>
        <w:numPr>
          <w:ilvl w:val="0"/>
          <w:numId w:val="15"/>
        </w:numPr>
        <w:spacing w:after="0" w:line="360" w:lineRule="auto"/>
        <w:jc w:val="both"/>
        <w:rPr>
          <w:rFonts w:ascii="Times New Roman" w:hAnsi="Times New Roman"/>
          <w:sz w:val="24"/>
          <w:szCs w:val="24"/>
        </w:rPr>
      </w:pPr>
      <w:r w:rsidRPr="005A04AC">
        <w:rPr>
          <w:rFonts w:ascii="Times New Roman" w:hAnsi="Times New Roman"/>
          <w:sz w:val="24"/>
          <w:szCs w:val="24"/>
        </w:rPr>
        <w:t xml:space="preserve">Odpowiedz w kilku zdaniach na pytanie zawarte w temacie lekcji. </w:t>
      </w:r>
    </w:p>
    <w:p w14:paraId="76634AF7" w14:textId="77777777" w:rsidR="00DA65F3" w:rsidRPr="005A04AC" w:rsidRDefault="00DA65F3" w:rsidP="005449AA">
      <w:pPr>
        <w:pStyle w:val="Akapitzlist"/>
        <w:numPr>
          <w:ilvl w:val="0"/>
          <w:numId w:val="15"/>
        </w:numPr>
        <w:spacing w:after="0" w:line="360" w:lineRule="auto"/>
        <w:jc w:val="both"/>
        <w:rPr>
          <w:rFonts w:ascii="Times New Roman" w:hAnsi="Times New Roman"/>
          <w:sz w:val="24"/>
          <w:szCs w:val="24"/>
        </w:rPr>
      </w:pPr>
      <w:r w:rsidRPr="005A04AC">
        <w:rPr>
          <w:rFonts w:ascii="Times New Roman" w:hAnsi="Times New Roman"/>
          <w:sz w:val="24"/>
          <w:szCs w:val="24"/>
        </w:rPr>
        <w:t xml:space="preserve">Napisz kartkę z dziennika dziewczyny z opowiadania </w:t>
      </w:r>
      <w:r w:rsidRPr="005A04AC">
        <w:rPr>
          <w:rFonts w:ascii="Times New Roman" w:hAnsi="Times New Roman"/>
          <w:i/>
          <w:sz w:val="24"/>
          <w:szCs w:val="24"/>
        </w:rPr>
        <w:t>Drzazga</w:t>
      </w:r>
      <w:r w:rsidRPr="005A04AC">
        <w:rPr>
          <w:rFonts w:ascii="Times New Roman" w:hAnsi="Times New Roman"/>
          <w:sz w:val="24"/>
          <w:szCs w:val="24"/>
        </w:rPr>
        <w:t xml:space="preserve">. Opisz wycieczkę do lasu. </w:t>
      </w:r>
    </w:p>
    <w:p w14:paraId="5A3FE6FB" w14:textId="77777777" w:rsidR="00DA65F3" w:rsidRPr="005A04AC" w:rsidRDefault="00DA65F3" w:rsidP="005449AA">
      <w:pPr>
        <w:pStyle w:val="Akapitzlist"/>
        <w:numPr>
          <w:ilvl w:val="0"/>
          <w:numId w:val="15"/>
        </w:num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xml:space="preserve">Opisz pomysł na film (kolorystyka, muzyka) ilustrujący sytuacje przedstawione w opowiadaniu: okoliczności opowieści bohatera oraz wspominane przez niego wydarzenia. </w:t>
      </w:r>
    </w:p>
    <w:p w14:paraId="608D11C2" w14:textId="77777777" w:rsidR="00DA65F3" w:rsidRPr="005A04AC" w:rsidRDefault="00DA65F3" w:rsidP="005449AA">
      <w:pPr>
        <w:spacing w:after="0" w:line="360" w:lineRule="auto"/>
        <w:ind w:left="360"/>
        <w:jc w:val="both"/>
        <w:rPr>
          <w:rFonts w:ascii="Times New Roman" w:hAnsi="Times New Roman"/>
          <w:color w:val="000000" w:themeColor="text1"/>
          <w:sz w:val="24"/>
          <w:szCs w:val="24"/>
        </w:rPr>
      </w:pPr>
    </w:p>
    <w:p w14:paraId="1EEF32DE" w14:textId="77777777" w:rsidR="00DA65F3" w:rsidRPr="005A04AC" w:rsidRDefault="00DA65F3" w:rsidP="005449AA">
      <w:pPr>
        <w:spacing w:after="0" w:line="360" w:lineRule="auto"/>
        <w:ind w:left="360"/>
        <w:jc w:val="both"/>
        <w:rPr>
          <w:rFonts w:ascii="Times New Roman" w:hAnsi="Times New Roman"/>
          <w:sz w:val="24"/>
          <w:szCs w:val="24"/>
        </w:rPr>
      </w:pPr>
    </w:p>
    <w:p w14:paraId="597F3DFF" w14:textId="77777777" w:rsidR="00DA65F3" w:rsidRPr="005A04AC" w:rsidRDefault="00DA65F3" w:rsidP="005449AA">
      <w:pPr>
        <w:spacing w:after="0" w:line="360" w:lineRule="auto"/>
        <w:ind w:left="360"/>
        <w:jc w:val="both"/>
        <w:rPr>
          <w:rFonts w:ascii="Times New Roman" w:hAnsi="Times New Roman"/>
          <w:sz w:val="24"/>
          <w:szCs w:val="24"/>
        </w:rPr>
      </w:pPr>
    </w:p>
    <w:p w14:paraId="017A4731" w14:textId="16918DB2" w:rsidR="00DA65F3" w:rsidRDefault="00DA65F3" w:rsidP="005449AA">
      <w:pPr>
        <w:spacing w:after="0" w:line="360" w:lineRule="auto"/>
        <w:ind w:left="360"/>
        <w:jc w:val="both"/>
        <w:rPr>
          <w:rFonts w:ascii="Times New Roman" w:hAnsi="Times New Roman"/>
          <w:sz w:val="24"/>
          <w:szCs w:val="24"/>
        </w:rPr>
      </w:pPr>
    </w:p>
    <w:p w14:paraId="68F5929E" w14:textId="3006B701" w:rsidR="005A04AC" w:rsidRDefault="005A04AC" w:rsidP="005449AA">
      <w:pPr>
        <w:spacing w:after="0" w:line="360" w:lineRule="auto"/>
        <w:ind w:left="360"/>
        <w:jc w:val="both"/>
        <w:rPr>
          <w:rFonts w:ascii="Times New Roman" w:hAnsi="Times New Roman"/>
          <w:sz w:val="24"/>
          <w:szCs w:val="24"/>
        </w:rPr>
      </w:pPr>
    </w:p>
    <w:p w14:paraId="4D930B8D"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 xml:space="preserve">Karta pracy nr 1 do filmu </w:t>
      </w:r>
      <w:r w:rsidRPr="005A04AC">
        <w:rPr>
          <w:rFonts w:ascii="Times New Roman" w:hAnsi="Times New Roman"/>
          <w:i/>
          <w:sz w:val="24"/>
          <w:szCs w:val="24"/>
        </w:rPr>
        <w:t>Aby pamięć nie umarła</w:t>
      </w:r>
    </w:p>
    <w:p w14:paraId="1D2F120B" w14:textId="77777777" w:rsidR="00DA65F3" w:rsidRPr="005A04AC" w:rsidRDefault="00DA65F3" w:rsidP="005449AA">
      <w:pPr>
        <w:spacing w:after="0" w:line="360" w:lineRule="auto"/>
        <w:jc w:val="both"/>
        <w:rPr>
          <w:rFonts w:ascii="Times New Roman" w:hAnsi="Times New Roman"/>
          <w:sz w:val="24"/>
          <w:szCs w:val="24"/>
        </w:rPr>
      </w:pPr>
    </w:p>
    <w:p w14:paraId="31D3E01A" w14:textId="77777777" w:rsidR="00DA65F3" w:rsidRPr="005A04AC" w:rsidRDefault="00DA65F3" w:rsidP="005449AA">
      <w:pPr>
        <w:pStyle w:val="Akapitzlist"/>
        <w:numPr>
          <w:ilvl w:val="0"/>
          <w:numId w:val="13"/>
        </w:numPr>
        <w:spacing w:after="0" w:line="360" w:lineRule="auto"/>
        <w:jc w:val="both"/>
        <w:rPr>
          <w:rFonts w:ascii="Times New Roman" w:hAnsi="Times New Roman"/>
          <w:sz w:val="24"/>
          <w:szCs w:val="24"/>
        </w:rPr>
      </w:pPr>
      <w:r w:rsidRPr="005A04AC">
        <w:rPr>
          <w:rFonts w:ascii="Times New Roman" w:hAnsi="Times New Roman"/>
          <w:sz w:val="24"/>
          <w:szCs w:val="24"/>
        </w:rPr>
        <w:t>Jak wyglądało życie Teofili przed wojną?</w:t>
      </w:r>
    </w:p>
    <w:p w14:paraId="28491073"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w:t>
      </w:r>
    </w:p>
    <w:p w14:paraId="1608DECD" w14:textId="77777777" w:rsidR="00DA65F3" w:rsidRPr="005A04AC" w:rsidRDefault="00DA65F3" w:rsidP="005449AA">
      <w:pPr>
        <w:pStyle w:val="Akapitzlist"/>
        <w:numPr>
          <w:ilvl w:val="0"/>
          <w:numId w:val="13"/>
        </w:numPr>
        <w:spacing w:after="0" w:line="360" w:lineRule="auto"/>
        <w:jc w:val="both"/>
        <w:rPr>
          <w:rFonts w:ascii="Times New Roman" w:hAnsi="Times New Roman"/>
          <w:sz w:val="24"/>
          <w:szCs w:val="24"/>
        </w:rPr>
      </w:pPr>
      <w:r w:rsidRPr="005A04AC">
        <w:rPr>
          <w:rFonts w:ascii="Times New Roman" w:hAnsi="Times New Roman"/>
          <w:sz w:val="24"/>
          <w:szCs w:val="24"/>
        </w:rPr>
        <w:t>Jakie dramatyczne doświadczenia stały się udziałem dziewczyny podczas wojny?</w:t>
      </w:r>
    </w:p>
    <w:p w14:paraId="6D581BD6"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w:t>
      </w:r>
    </w:p>
    <w:p w14:paraId="6830D7E0" w14:textId="77777777" w:rsidR="00DA65F3" w:rsidRPr="005A04AC" w:rsidRDefault="00DA65F3" w:rsidP="005449AA">
      <w:pPr>
        <w:pStyle w:val="Akapitzlist"/>
        <w:numPr>
          <w:ilvl w:val="0"/>
          <w:numId w:val="13"/>
        </w:numPr>
        <w:spacing w:after="0" w:line="360" w:lineRule="auto"/>
        <w:jc w:val="both"/>
        <w:rPr>
          <w:rFonts w:ascii="Times New Roman" w:hAnsi="Times New Roman"/>
          <w:sz w:val="24"/>
          <w:szCs w:val="24"/>
        </w:rPr>
      </w:pPr>
      <w:r w:rsidRPr="005A04AC">
        <w:rPr>
          <w:rFonts w:ascii="Times New Roman" w:hAnsi="Times New Roman"/>
          <w:sz w:val="24"/>
          <w:szCs w:val="24"/>
        </w:rPr>
        <w:t xml:space="preserve">Kiedy i dlaczego zdecydowała się opowiedzieć swoją historię? </w:t>
      </w:r>
    </w:p>
    <w:p w14:paraId="34D6A563"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w:t>
      </w:r>
    </w:p>
    <w:p w14:paraId="299387DB" w14:textId="77777777" w:rsidR="00DA65F3" w:rsidRPr="005A04AC" w:rsidRDefault="00DA65F3" w:rsidP="005449AA">
      <w:pPr>
        <w:pStyle w:val="Akapitzlist"/>
        <w:spacing w:after="0" w:line="360" w:lineRule="auto"/>
        <w:jc w:val="both"/>
        <w:rPr>
          <w:rFonts w:ascii="Times New Roman" w:hAnsi="Times New Roman"/>
          <w:sz w:val="24"/>
          <w:szCs w:val="24"/>
        </w:rPr>
      </w:pPr>
    </w:p>
    <w:p w14:paraId="6335FC1A"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Karta pracy nr 2 do opowiadania Idy </w:t>
      </w:r>
      <w:proofErr w:type="spellStart"/>
      <w:r w:rsidRPr="005A04AC">
        <w:rPr>
          <w:rFonts w:ascii="Times New Roman" w:hAnsi="Times New Roman"/>
          <w:sz w:val="24"/>
          <w:szCs w:val="24"/>
        </w:rPr>
        <w:t>Fink</w:t>
      </w:r>
      <w:proofErr w:type="spellEnd"/>
      <w:r w:rsidRPr="005A04AC">
        <w:rPr>
          <w:rFonts w:ascii="Times New Roman" w:hAnsi="Times New Roman"/>
          <w:sz w:val="24"/>
          <w:szCs w:val="24"/>
        </w:rPr>
        <w:t xml:space="preserve"> pt. </w:t>
      </w:r>
      <w:r w:rsidRPr="005A04AC">
        <w:rPr>
          <w:rFonts w:ascii="Times New Roman" w:hAnsi="Times New Roman"/>
          <w:i/>
          <w:sz w:val="24"/>
          <w:szCs w:val="24"/>
        </w:rPr>
        <w:t>Drzazga</w:t>
      </w:r>
      <w:r w:rsidRPr="005A04AC">
        <w:rPr>
          <w:rFonts w:ascii="Times New Roman" w:hAnsi="Times New Roman"/>
          <w:sz w:val="24"/>
          <w:szCs w:val="24"/>
        </w:rPr>
        <w:t xml:space="preserve"> </w:t>
      </w:r>
    </w:p>
    <w:p w14:paraId="29155301" w14:textId="77777777" w:rsidR="00DA65F3" w:rsidRPr="005A04AC" w:rsidRDefault="00DA65F3" w:rsidP="005449AA">
      <w:pPr>
        <w:spacing w:after="0" w:line="360" w:lineRule="auto"/>
        <w:jc w:val="both"/>
        <w:rPr>
          <w:rFonts w:ascii="Times New Roman" w:hAnsi="Times New Roman"/>
          <w:sz w:val="24"/>
          <w:szCs w:val="24"/>
        </w:rPr>
      </w:pPr>
    </w:p>
    <w:p w14:paraId="321E13DF" w14:textId="77777777" w:rsidR="00DA65F3" w:rsidRPr="005A04AC" w:rsidRDefault="00DA65F3" w:rsidP="005449AA">
      <w:pPr>
        <w:pStyle w:val="Akapitzlist"/>
        <w:numPr>
          <w:ilvl w:val="0"/>
          <w:numId w:val="14"/>
        </w:numPr>
        <w:spacing w:after="0" w:line="360" w:lineRule="auto"/>
        <w:jc w:val="both"/>
        <w:rPr>
          <w:rFonts w:ascii="Times New Roman" w:hAnsi="Times New Roman"/>
          <w:sz w:val="24"/>
          <w:szCs w:val="24"/>
        </w:rPr>
      </w:pPr>
      <w:r w:rsidRPr="005A04AC">
        <w:rPr>
          <w:rFonts w:ascii="Times New Roman" w:hAnsi="Times New Roman"/>
          <w:sz w:val="24"/>
          <w:szCs w:val="24"/>
        </w:rPr>
        <w:t>Jakie trudne doświadczenia stały się udziałem bohatera podczas wojny?</w:t>
      </w:r>
    </w:p>
    <w:p w14:paraId="46ED28EE"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w:t>
      </w:r>
    </w:p>
    <w:p w14:paraId="134800EA" w14:textId="77777777" w:rsidR="00DA65F3" w:rsidRPr="005A04AC" w:rsidRDefault="00DA65F3" w:rsidP="005449AA">
      <w:pPr>
        <w:pStyle w:val="Akapitzlist"/>
        <w:numPr>
          <w:ilvl w:val="0"/>
          <w:numId w:val="14"/>
        </w:numPr>
        <w:spacing w:after="0" w:line="360" w:lineRule="auto"/>
        <w:jc w:val="both"/>
        <w:rPr>
          <w:rFonts w:ascii="Times New Roman" w:hAnsi="Times New Roman"/>
          <w:sz w:val="24"/>
          <w:szCs w:val="24"/>
        </w:rPr>
      </w:pPr>
      <w:r w:rsidRPr="005A04AC">
        <w:rPr>
          <w:rFonts w:ascii="Times New Roman" w:hAnsi="Times New Roman"/>
          <w:sz w:val="24"/>
          <w:szCs w:val="24"/>
        </w:rPr>
        <w:t>Jaką metaforą bohater określa swój stan ducha i konieczność opowiadania o swoich przeżyciach?</w:t>
      </w:r>
    </w:p>
    <w:p w14:paraId="4C57CB4D"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w:t>
      </w:r>
    </w:p>
    <w:p w14:paraId="5F1F2EF3" w14:textId="77777777" w:rsidR="00DA65F3" w:rsidRPr="005A04AC" w:rsidRDefault="00DA65F3" w:rsidP="005449AA">
      <w:pPr>
        <w:pStyle w:val="Akapitzlist"/>
        <w:numPr>
          <w:ilvl w:val="0"/>
          <w:numId w:val="14"/>
        </w:numPr>
        <w:spacing w:after="0" w:line="360" w:lineRule="auto"/>
        <w:jc w:val="both"/>
        <w:rPr>
          <w:rFonts w:ascii="Times New Roman" w:hAnsi="Times New Roman"/>
          <w:sz w:val="24"/>
          <w:szCs w:val="24"/>
        </w:rPr>
      </w:pPr>
      <w:r w:rsidRPr="005A04AC">
        <w:rPr>
          <w:rFonts w:ascii="Times New Roman" w:hAnsi="Times New Roman"/>
          <w:sz w:val="24"/>
          <w:szCs w:val="24"/>
        </w:rPr>
        <w:t>Czy bohater zostaje wysłuchany przez swoją towarzyszkę?</w:t>
      </w:r>
    </w:p>
    <w:p w14:paraId="4A590249" w14:textId="77777777" w:rsidR="00DA65F3" w:rsidRPr="005A04AC" w:rsidRDefault="00DA65F3" w:rsidP="005449AA">
      <w:pPr>
        <w:pStyle w:val="Akapitzlist"/>
        <w:spacing w:after="0" w:line="360" w:lineRule="auto"/>
        <w:jc w:val="both"/>
        <w:rPr>
          <w:rFonts w:ascii="Times New Roman" w:hAnsi="Times New Roman"/>
          <w:sz w:val="24"/>
          <w:szCs w:val="24"/>
        </w:rPr>
      </w:pPr>
      <w:r w:rsidRPr="005A04AC">
        <w:rPr>
          <w:rFonts w:ascii="Times New Roman" w:hAnsi="Times New Roman"/>
          <w:sz w:val="24"/>
          <w:szCs w:val="24"/>
        </w:rPr>
        <w:t>………………………………………………………………………………………………………………………………………………………………………………………………………………………………………………………………………………</w:t>
      </w:r>
    </w:p>
    <w:p w14:paraId="53B97479" w14:textId="77777777" w:rsidR="00DA65F3" w:rsidRPr="005A04AC" w:rsidRDefault="00DA65F3" w:rsidP="005449AA">
      <w:pPr>
        <w:spacing w:after="0" w:line="360" w:lineRule="auto"/>
        <w:jc w:val="both"/>
        <w:rPr>
          <w:rFonts w:ascii="Times New Roman" w:hAnsi="Times New Roman"/>
          <w:sz w:val="24"/>
          <w:szCs w:val="24"/>
        </w:rPr>
      </w:pPr>
    </w:p>
    <w:p w14:paraId="0CB62A84" w14:textId="77777777" w:rsidR="00DA65F3" w:rsidRPr="005A04AC" w:rsidRDefault="00DA65F3" w:rsidP="005449AA">
      <w:pPr>
        <w:spacing w:after="0" w:line="360" w:lineRule="auto"/>
        <w:jc w:val="both"/>
        <w:rPr>
          <w:rFonts w:ascii="Times New Roman" w:hAnsi="Times New Roman"/>
          <w:sz w:val="24"/>
          <w:szCs w:val="24"/>
        </w:rPr>
      </w:pPr>
    </w:p>
    <w:p w14:paraId="3513ECDD" w14:textId="77777777" w:rsidR="009E19EA" w:rsidRDefault="009E19EA" w:rsidP="005449AA">
      <w:pPr>
        <w:spacing w:after="0" w:line="360" w:lineRule="auto"/>
        <w:jc w:val="both"/>
        <w:rPr>
          <w:rFonts w:ascii="Times New Roman" w:hAnsi="Times New Roman"/>
          <w:sz w:val="24"/>
          <w:szCs w:val="24"/>
        </w:rPr>
      </w:pPr>
    </w:p>
    <w:p w14:paraId="4389B44A" w14:textId="2D050816"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Karta pracy nr 3</w:t>
      </w:r>
    </w:p>
    <w:p w14:paraId="14D6466A" w14:textId="77777777" w:rsidR="00DA65F3" w:rsidRPr="005A04AC" w:rsidRDefault="00DA65F3" w:rsidP="005449AA">
      <w:pPr>
        <w:spacing w:after="0" w:line="360" w:lineRule="auto"/>
        <w:jc w:val="both"/>
        <w:rPr>
          <w:rFonts w:ascii="Times New Roman" w:hAnsi="Times New Roman"/>
          <w:color w:val="FF0000"/>
          <w:sz w:val="24"/>
          <w:szCs w:val="24"/>
        </w:rPr>
      </w:pPr>
      <w:r w:rsidRPr="005A04AC">
        <w:rPr>
          <w:rFonts w:ascii="Times New Roman" w:hAnsi="Times New Roman"/>
          <w:sz w:val="24"/>
          <w:szCs w:val="24"/>
        </w:rPr>
        <w:t xml:space="preserve"> Co łączy bohaterów filmu i opowiadania? </w:t>
      </w:r>
    </w:p>
    <w:tbl>
      <w:tblPr>
        <w:tblStyle w:val="Tabela-Siatka"/>
        <w:tblW w:w="0" w:type="auto"/>
        <w:tblLook w:val="04A0" w:firstRow="1" w:lastRow="0" w:firstColumn="1" w:lastColumn="0" w:noHBand="0" w:noVBand="1"/>
      </w:tblPr>
      <w:tblGrid>
        <w:gridCol w:w="9062"/>
      </w:tblGrid>
      <w:tr w:rsidR="00DA65F3" w:rsidRPr="005A04AC" w14:paraId="6A184B1B" w14:textId="77777777" w:rsidTr="005A04AC">
        <w:tc>
          <w:tcPr>
            <w:tcW w:w="9062" w:type="dxa"/>
          </w:tcPr>
          <w:p w14:paraId="7B580794" w14:textId="77777777" w:rsidR="00DA65F3" w:rsidRPr="005A04AC" w:rsidRDefault="00DA65F3" w:rsidP="005449AA">
            <w:pPr>
              <w:spacing w:after="0" w:line="360" w:lineRule="auto"/>
              <w:jc w:val="both"/>
              <w:rPr>
                <w:rFonts w:ascii="Times New Roman" w:hAnsi="Times New Roman"/>
                <w:color w:val="FF0000"/>
                <w:sz w:val="24"/>
                <w:szCs w:val="24"/>
              </w:rPr>
            </w:pPr>
          </w:p>
          <w:p w14:paraId="7B27A602" w14:textId="77777777" w:rsidR="00DA65F3" w:rsidRPr="005A04AC" w:rsidRDefault="00DA65F3" w:rsidP="005449AA">
            <w:pPr>
              <w:spacing w:after="0" w:line="360" w:lineRule="auto"/>
              <w:jc w:val="both"/>
              <w:rPr>
                <w:rFonts w:ascii="Times New Roman" w:hAnsi="Times New Roman"/>
                <w:color w:val="FF0000"/>
                <w:sz w:val="24"/>
                <w:szCs w:val="24"/>
              </w:rPr>
            </w:pPr>
          </w:p>
          <w:p w14:paraId="3B1894A3" w14:textId="77777777" w:rsidR="00DA65F3" w:rsidRPr="005A04AC" w:rsidRDefault="00DA65F3" w:rsidP="005449AA">
            <w:pPr>
              <w:spacing w:after="0" w:line="360" w:lineRule="auto"/>
              <w:jc w:val="both"/>
              <w:rPr>
                <w:rFonts w:ascii="Times New Roman" w:hAnsi="Times New Roman"/>
                <w:color w:val="FF0000"/>
                <w:sz w:val="24"/>
                <w:szCs w:val="24"/>
              </w:rPr>
            </w:pPr>
          </w:p>
          <w:p w14:paraId="390AF912" w14:textId="77777777" w:rsidR="00DA65F3" w:rsidRPr="005A04AC" w:rsidRDefault="00DA65F3" w:rsidP="005449AA">
            <w:pPr>
              <w:spacing w:after="0" w:line="360" w:lineRule="auto"/>
              <w:jc w:val="both"/>
              <w:rPr>
                <w:rFonts w:ascii="Times New Roman" w:hAnsi="Times New Roman"/>
                <w:color w:val="FF0000"/>
                <w:sz w:val="24"/>
                <w:szCs w:val="24"/>
              </w:rPr>
            </w:pPr>
          </w:p>
          <w:p w14:paraId="750208CB" w14:textId="77777777" w:rsidR="00DA65F3" w:rsidRPr="005A04AC" w:rsidRDefault="00DA65F3" w:rsidP="005449AA">
            <w:pPr>
              <w:spacing w:after="0" w:line="360" w:lineRule="auto"/>
              <w:jc w:val="both"/>
              <w:rPr>
                <w:rFonts w:ascii="Times New Roman" w:hAnsi="Times New Roman"/>
                <w:color w:val="FF0000"/>
                <w:sz w:val="24"/>
                <w:szCs w:val="24"/>
              </w:rPr>
            </w:pPr>
          </w:p>
        </w:tc>
      </w:tr>
    </w:tbl>
    <w:p w14:paraId="41063249" w14:textId="77777777" w:rsidR="00DA65F3" w:rsidRPr="005A04AC" w:rsidRDefault="00DA65F3" w:rsidP="005449AA">
      <w:pPr>
        <w:spacing w:after="0" w:line="360" w:lineRule="auto"/>
        <w:jc w:val="both"/>
        <w:rPr>
          <w:rFonts w:ascii="Times New Roman" w:hAnsi="Times New Roman"/>
          <w:color w:val="FF0000"/>
          <w:sz w:val="24"/>
          <w:szCs w:val="24"/>
        </w:rPr>
      </w:pPr>
    </w:p>
    <w:p w14:paraId="25C3EE71" w14:textId="77777777" w:rsidR="00DA65F3" w:rsidRPr="005A04AC" w:rsidRDefault="00DA65F3" w:rsidP="005449AA">
      <w:pPr>
        <w:pStyle w:val="Akapitzlist"/>
        <w:numPr>
          <w:ilvl w:val="0"/>
          <w:numId w:val="16"/>
        </w:numPr>
        <w:spacing w:after="0" w:line="360" w:lineRule="auto"/>
        <w:jc w:val="both"/>
        <w:rPr>
          <w:rFonts w:ascii="Times New Roman" w:hAnsi="Times New Roman"/>
          <w:sz w:val="24"/>
          <w:szCs w:val="24"/>
        </w:rPr>
      </w:pPr>
      <w:r w:rsidRPr="005A04AC">
        <w:rPr>
          <w:rFonts w:ascii="Times New Roman" w:hAnsi="Times New Roman"/>
          <w:sz w:val="24"/>
          <w:szCs w:val="24"/>
        </w:rPr>
        <w:t xml:space="preserve">Co różni bohaterów filmu i opowiadania? </w:t>
      </w:r>
    </w:p>
    <w:tbl>
      <w:tblPr>
        <w:tblStyle w:val="Tabela-Siatka"/>
        <w:tblW w:w="0" w:type="auto"/>
        <w:tblLook w:val="04A0" w:firstRow="1" w:lastRow="0" w:firstColumn="1" w:lastColumn="0" w:noHBand="0" w:noVBand="1"/>
      </w:tblPr>
      <w:tblGrid>
        <w:gridCol w:w="4530"/>
        <w:gridCol w:w="4530"/>
      </w:tblGrid>
      <w:tr w:rsidR="00DA65F3" w:rsidRPr="005A04AC" w14:paraId="1A7D5BA9" w14:textId="77777777" w:rsidTr="00A6016A">
        <w:tc>
          <w:tcPr>
            <w:tcW w:w="4530" w:type="dxa"/>
          </w:tcPr>
          <w:p w14:paraId="3D00A7BF" w14:textId="77777777" w:rsidR="00DA65F3" w:rsidRPr="005A04AC" w:rsidRDefault="00DA65F3" w:rsidP="005449AA">
            <w:pPr>
              <w:spacing w:after="0" w:line="360" w:lineRule="auto"/>
              <w:jc w:val="center"/>
              <w:rPr>
                <w:rFonts w:ascii="Times New Roman" w:hAnsi="Times New Roman"/>
                <w:sz w:val="24"/>
                <w:szCs w:val="24"/>
              </w:rPr>
            </w:pPr>
            <w:r w:rsidRPr="005A04AC">
              <w:rPr>
                <w:rFonts w:ascii="Times New Roman" w:hAnsi="Times New Roman"/>
                <w:sz w:val="24"/>
                <w:szCs w:val="24"/>
              </w:rPr>
              <w:t>Kto chciał zapomnieć? Dlaczego?</w:t>
            </w:r>
          </w:p>
        </w:tc>
        <w:tc>
          <w:tcPr>
            <w:tcW w:w="4530" w:type="dxa"/>
          </w:tcPr>
          <w:p w14:paraId="5D302161" w14:textId="77777777" w:rsidR="00DA65F3" w:rsidRPr="005A04AC" w:rsidRDefault="00DA65F3" w:rsidP="005449AA">
            <w:pPr>
              <w:spacing w:after="0" w:line="360" w:lineRule="auto"/>
              <w:jc w:val="center"/>
              <w:rPr>
                <w:rFonts w:ascii="Times New Roman" w:hAnsi="Times New Roman"/>
                <w:sz w:val="24"/>
                <w:szCs w:val="24"/>
              </w:rPr>
            </w:pPr>
            <w:r w:rsidRPr="005A04AC">
              <w:rPr>
                <w:rFonts w:ascii="Times New Roman" w:hAnsi="Times New Roman"/>
                <w:sz w:val="24"/>
                <w:szCs w:val="24"/>
              </w:rPr>
              <w:t>Kto nie mógł zapomnieć? Dlaczego?</w:t>
            </w:r>
          </w:p>
        </w:tc>
      </w:tr>
      <w:tr w:rsidR="00DA65F3" w:rsidRPr="005A04AC" w14:paraId="0B4D2BAE" w14:textId="77777777" w:rsidTr="00A6016A">
        <w:tc>
          <w:tcPr>
            <w:tcW w:w="4530" w:type="dxa"/>
          </w:tcPr>
          <w:p w14:paraId="56321891" w14:textId="77777777" w:rsidR="00DA65F3" w:rsidRPr="005A04AC" w:rsidRDefault="00DA65F3" w:rsidP="005449AA">
            <w:pPr>
              <w:spacing w:after="0" w:line="360" w:lineRule="auto"/>
              <w:jc w:val="both"/>
              <w:rPr>
                <w:rFonts w:ascii="Times New Roman" w:hAnsi="Times New Roman"/>
                <w:sz w:val="24"/>
                <w:szCs w:val="24"/>
              </w:rPr>
            </w:pPr>
          </w:p>
          <w:p w14:paraId="5AE55907" w14:textId="77777777" w:rsidR="00DA65F3" w:rsidRPr="005A04AC" w:rsidRDefault="00DA65F3" w:rsidP="005449AA">
            <w:pPr>
              <w:spacing w:after="0" w:line="360" w:lineRule="auto"/>
              <w:jc w:val="both"/>
              <w:rPr>
                <w:rFonts w:ascii="Times New Roman" w:hAnsi="Times New Roman"/>
                <w:sz w:val="24"/>
                <w:szCs w:val="24"/>
              </w:rPr>
            </w:pPr>
          </w:p>
          <w:p w14:paraId="2B954007" w14:textId="77777777" w:rsidR="00DA65F3" w:rsidRPr="005A04AC" w:rsidRDefault="00DA65F3" w:rsidP="005449AA">
            <w:pPr>
              <w:spacing w:after="0" w:line="360" w:lineRule="auto"/>
              <w:jc w:val="both"/>
              <w:rPr>
                <w:rFonts w:ascii="Times New Roman" w:hAnsi="Times New Roman"/>
                <w:sz w:val="24"/>
                <w:szCs w:val="24"/>
              </w:rPr>
            </w:pPr>
          </w:p>
          <w:p w14:paraId="17C62842" w14:textId="77777777" w:rsidR="00DA65F3" w:rsidRPr="005A04AC" w:rsidRDefault="00DA65F3" w:rsidP="005449AA">
            <w:pPr>
              <w:spacing w:after="0" w:line="360" w:lineRule="auto"/>
              <w:jc w:val="both"/>
              <w:rPr>
                <w:rFonts w:ascii="Times New Roman" w:hAnsi="Times New Roman"/>
                <w:sz w:val="24"/>
                <w:szCs w:val="24"/>
              </w:rPr>
            </w:pPr>
          </w:p>
          <w:p w14:paraId="28032C0B" w14:textId="77777777" w:rsidR="00DA65F3" w:rsidRPr="005A04AC" w:rsidRDefault="00DA65F3" w:rsidP="005449AA">
            <w:pPr>
              <w:spacing w:after="0" w:line="360" w:lineRule="auto"/>
              <w:jc w:val="both"/>
              <w:rPr>
                <w:rFonts w:ascii="Times New Roman" w:hAnsi="Times New Roman"/>
                <w:sz w:val="24"/>
                <w:szCs w:val="24"/>
              </w:rPr>
            </w:pPr>
          </w:p>
          <w:p w14:paraId="1CBD6117" w14:textId="77777777" w:rsidR="00DA65F3" w:rsidRPr="005A04AC" w:rsidRDefault="00DA65F3" w:rsidP="005449AA">
            <w:pPr>
              <w:spacing w:after="0" w:line="360" w:lineRule="auto"/>
              <w:jc w:val="both"/>
              <w:rPr>
                <w:rFonts w:ascii="Times New Roman" w:hAnsi="Times New Roman"/>
                <w:sz w:val="24"/>
                <w:szCs w:val="24"/>
              </w:rPr>
            </w:pPr>
          </w:p>
          <w:p w14:paraId="28426096" w14:textId="77777777" w:rsidR="00DA65F3" w:rsidRPr="005A04AC" w:rsidRDefault="00DA65F3" w:rsidP="005449AA">
            <w:pPr>
              <w:spacing w:after="0" w:line="360" w:lineRule="auto"/>
              <w:jc w:val="both"/>
              <w:rPr>
                <w:rFonts w:ascii="Times New Roman" w:hAnsi="Times New Roman"/>
                <w:sz w:val="24"/>
                <w:szCs w:val="24"/>
              </w:rPr>
            </w:pPr>
          </w:p>
          <w:p w14:paraId="15801AEF" w14:textId="77777777" w:rsidR="00DA65F3" w:rsidRPr="005A04AC" w:rsidRDefault="00DA65F3" w:rsidP="005449AA">
            <w:pPr>
              <w:spacing w:after="0" w:line="360" w:lineRule="auto"/>
              <w:jc w:val="both"/>
              <w:rPr>
                <w:rFonts w:ascii="Times New Roman" w:hAnsi="Times New Roman"/>
                <w:sz w:val="24"/>
                <w:szCs w:val="24"/>
              </w:rPr>
            </w:pPr>
          </w:p>
        </w:tc>
        <w:tc>
          <w:tcPr>
            <w:tcW w:w="4530" w:type="dxa"/>
          </w:tcPr>
          <w:p w14:paraId="6E95FE64" w14:textId="77777777" w:rsidR="00DA65F3" w:rsidRPr="005A04AC" w:rsidRDefault="00DA65F3" w:rsidP="005449AA">
            <w:pPr>
              <w:spacing w:after="0" w:line="360" w:lineRule="auto"/>
              <w:jc w:val="both"/>
              <w:rPr>
                <w:rFonts w:ascii="Times New Roman" w:hAnsi="Times New Roman"/>
                <w:sz w:val="24"/>
                <w:szCs w:val="24"/>
              </w:rPr>
            </w:pPr>
          </w:p>
        </w:tc>
      </w:tr>
    </w:tbl>
    <w:p w14:paraId="2A9174AD" w14:textId="77777777" w:rsidR="00DA65F3" w:rsidRPr="005A04AC" w:rsidRDefault="00DA65F3" w:rsidP="005449AA">
      <w:pPr>
        <w:spacing w:after="0" w:line="360" w:lineRule="auto"/>
        <w:jc w:val="both"/>
        <w:rPr>
          <w:rFonts w:ascii="Times New Roman" w:hAnsi="Times New Roman"/>
          <w:sz w:val="24"/>
          <w:szCs w:val="24"/>
        </w:rPr>
      </w:pPr>
    </w:p>
    <w:p w14:paraId="2935C8BF" w14:textId="77777777" w:rsidR="00DA65F3" w:rsidRPr="005A04AC" w:rsidRDefault="00DA65F3" w:rsidP="005449AA">
      <w:pPr>
        <w:pStyle w:val="Akapitzlist"/>
        <w:numPr>
          <w:ilvl w:val="0"/>
          <w:numId w:val="16"/>
        </w:numPr>
        <w:spacing w:after="0" w:line="360" w:lineRule="auto"/>
        <w:jc w:val="both"/>
        <w:rPr>
          <w:rFonts w:ascii="Times New Roman" w:hAnsi="Times New Roman"/>
          <w:sz w:val="24"/>
          <w:szCs w:val="24"/>
        </w:rPr>
      </w:pPr>
      <w:r w:rsidRPr="005A04AC">
        <w:rPr>
          <w:rFonts w:ascii="Times New Roman" w:hAnsi="Times New Roman"/>
          <w:sz w:val="24"/>
          <w:szCs w:val="24"/>
        </w:rPr>
        <w:t>Ustalcie i uzasadnijcie swoje stanowisko:</w:t>
      </w:r>
    </w:p>
    <w:tbl>
      <w:tblPr>
        <w:tblStyle w:val="Tabela-Siatka"/>
        <w:tblW w:w="0" w:type="auto"/>
        <w:tblLook w:val="04A0" w:firstRow="1" w:lastRow="0" w:firstColumn="1" w:lastColumn="0" w:noHBand="0" w:noVBand="1"/>
      </w:tblPr>
      <w:tblGrid>
        <w:gridCol w:w="4531"/>
        <w:gridCol w:w="4531"/>
      </w:tblGrid>
      <w:tr w:rsidR="00DA65F3" w:rsidRPr="005A04AC" w14:paraId="6A289E3A" w14:textId="77777777" w:rsidTr="005A04AC">
        <w:tc>
          <w:tcPr>
            <w:tcW w:w="4531" w:type="dxa"/>
          </w:tcPr>
          <w:p w14:paraId="0F630E32"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Dzielenie się swoimi trudnymi doświadczeniami może przynieść ulgę. Dlaczego?</w:t>
            </w:r>
          </w:p>
        </w:tc>
        <w:tc>
          <w:tcPr>
            <w:tcW w:w="4531" w:type="dxa"/>
          </w:tcPr>
          <w:p w14:paraId="6624609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Lepiej nie rozdrapywać ran.</w:t>
            </w:r>
          </w:p>
          <w:p w14:paraId="1C9A6530"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Dlaczego? </w:t>
            </w:r>
          </w:p>
        </w:tc>
      </w:tr>
      <w:tr w:rsidR="00DA65F3" w:rsidRPr="005A04AC" w14:paraId="0DE31E43" w14:textId="77777777" w:rsidTr="005A04AC">
        <w:tc>
          <w:tcPr>
            <w:tcW w:w="4531" w:type="dxa"/>
          </w:tcPr>
          <w:p w14:paraId="334B1553" w14:textId="77777777" w:rsidR="00DA65F3" w:rsidRPr="005A04AC" w:rsidRDefault="00DA65F3" w:rsidP="005449AA">
            <w:pPr>
              <w:spacing w:after="0" w:line="360" w:lineRule="auto"/>
              <w:jc w:val="both"/>
              <w:rPr>
                <w:rFonts w:ascii="Times New Roman" w:hAnsi="Times New Roman"/>
                <w:sz w:val="24"/>
                <w:szCs w:val="24"/>
              </w:rPr>
            </w:pPr>
          </w:p>
          <w:p w14:paraId="627DED76" w14:textId="77777777" w:rsidR="00DA65F3" w:rsidRPr="005A04AC" w:rsidRDefault="00DA65F3" w:rsidP="005449AA">
            <w:pPr>
              <w:spacing w:after="0" w:line="360" w:lineRule="auto"/>
              <w:jc w:val="both"/>
              <w:rPr>
                <w:rFonts w:ascii="Times New Roman" w:hAnsi="Times New Roman"/>
                <w:sz w:val="24"/>
                <w:szCs w:val="24"/>
              </w:rPr>
            </w:pPr>
          </w:p>
          <w:p w14:paraId="140BBFAE" w14:textId="77777777" w:rsidR="00DA65F3" w:rsidRPr="005A04AC" w:rsidRDefault="00DA65F3" w:rsidP="005449AA">
            <w:pPr>
              <w:spacing w:after="0" w:line="360" w:lineRule="auto"/>
              <w:jc w:val="both"/>
              <w:rPr>
                <w:rFonts w:ascii="Times New Roman" w:hAnsi="Times New Roman"/>
                <w:sz w:val="24"/>
                <w:szCs w:val="24"/>
              </w:rPr>
            </w:pPr>
          </w:p>
          <w:p w14:paraId="21C53AB3" w14:textId="77777777" w:rsidR="00DA65F3" w:rsidRPr="005A04AC" w:rsidRDefault="00DA65F3" w:rsidP="005449AA">
            <w:pPr>
              <w:spacing w:after="0" w:line="360" w:lineRule="auto"/>
              <w:jc w:val="both"/>
              <w:rPr>
                <w:rFonts w:ascii="Times New Roman" w:hAnsi="Times New Roman"/>
                <w:sz w:val="24"/>
                <w:szCs w:val="24"/>
              </w:rPr>
            </w:pPr>
          </w:p>
          <w:p w14:paraId="26699941" w14:textId="77777777" w:rsidR="00DA65F3" w:rsidRPr="005A04AC" w:rsidRDefault="00DA65F3" w:rsidP="005449AA">
            <w:pPr>
              <w:spacing w:after="0" w:line="360" w:lineRule="auto"/>
              <w:jc w:val="both"/>
              <w:rPr>
                <w:rFonts w:ascii="Times New Roman" w:hAnsi="Times New Roman"/>
                <w:sz w:val="24"/>
                <w:szCs w:val="24"/>
              </w:rPr>
            </w:pPr>
          </w:p>
          <w:p w14:paraId="3C291D3E" w14:textId="77777777" w:rsidR="00DA65F3" w:rsidRPr="005A04AC" w:rsidRDefault="00DA65F3" w:rsidP="005449AA">
            <w:pPr>
              <w:spacing w:after="0" w:line="360" w:lineRule="auto"/>
              <w:jc w:val="both"/>
              <w:rPr>
                <w:rFonts w:ascii="Times New Roman" w:hAnsi="Times New Roman"/>
                <w:sz w:val="24"/>
                <w:szCs w:val="24"/>
              </w:rPr>
            </w:pPr>
          </w:p>
          <w:p w14:paraId="74B02025" w14:textId="77777777" w:rsidR="00DA65F3" w:rsidRPr="005A04AC" w:rsidRDefault="00DA65F3" w:rsidP="005449AA">
            <w:pPr>
              <w:spacing w:after="0" w:line="360" w:lineRule="auto"/>
              <w:jc w:val="both"/>
              <w:rPr>
                <w:rFonts w:ascii="Times New Roman" w:hAnsi="Times New Roman"/>
                <w:sz w:val="24"/>
                <w:szCs w:val="24"/>
              </w:rPr>
            </w:pPr>
          </w:p>
          <w:p w14:paraId="23CE20B5" w14:textId="77777777" w:rsidR="00DA65F3" w:rsidRPr="005A04AC" w:rsidRDefault="00DA65F3" w:rsidP="005449AA">
            <w:pPr>
              <w:spacing w:after="0" w:line="360" w:lineRule="auto"/>
              <w:jc w:val="both"/>
              <w:rPr>
                <w:rFonts w:ascii="Times New Roman" w:hAnsi="Times New Roman"/>
                <w:sz w:val="24"/>
                <w:szCs w:val="24"/>
              </w:rPr>
            </w:pPr>
          </w:p>
        </w:tc>
        <w:tc>
          <w:tcPr>
            <w:tcW w:w="4531" w:type="dxa"/>
          </w:tcPr>
          <w:p w14:paraId="35C97D92" w14:textId="77777777" w:rsidR="00DA65F3" w:rsidRPr="005A04AC" w:rsidRDefault="00DA65F3" w:rsidP="005449AA">
            <w:pPr>
              <w:spacing w:after="0" w:line="360" w:lineRule="auto"/>
              <w:jc w:val="both"/>
              <w:rPr>
                <w:rFonts w:ascii="Times New Roman" w:hAnsi="Times New Roman"/>
                <w:sz w:val="24"/>
                <w:szCs w:val="24"/>
              </w:rPr>
            </w:pPr>
          </w:p>
        </w:tc>
      </w:tr>
    </w:tbl>
    <w:p w14:paraId="42AEAA38" w14:textId="77777777" w:rsidR="009E19EA" w:rsidRDefault="009E19EA" w:rsidP="009E19EA">
      <w:pPr>
        <w:pStyle w:val="Akapitzlist"/>
        <w:spacing w:after="0" w:line="360" w:lineRule="auto"/>
        <w:jc w:val="both"/>
        <w:rPr>
          <w:rFonts w:ascii="Times New Roman" w:hAnsi="Times New Roman"/>
          <w:sz w:val="24"/>
          <w:szCs w:val="24"/>
        </w:rPr>
      </w:pPr>
    </w:p>
    <w:p w14:paraId="3FF2223C" w14:textId="77777777" w:rsidR="009E19EA" w:rsidRDefault="009E19EA" w:rsidP="009E19EA">
      <w:pPr>
        <w:pStyle w:val="Akapitzlist"/>
        <w:spacing w:after="0" w:line="360" w:lineRule="auto"/>
        <w:jc w:val="both"/>
        <w:rPr>
          <w:rFonts w:ascii="Times New Roman" w:hAnsi="Times New Roman"/>
          <w:sz w:val="24"/>
          <w:szCs w:val="24"/>
        </w:rPr>
      </w:pPr>
    </w:p>
    <w:p w14:paraId="5D0CAA1C" w14:textId="41C50F8B" w:rsidR="00DA65F3" w:rsidRPr="005A04AC" w:rsidRDefault="00DA65F3" w:rsidP="005449AA">
      <w:pPr>
        <w:pStyle w:val="Akapitzlist"/>
        <w:numPr>
          <w:ilvl w:val="0"/>
          <w:numId w:val="16"/>
        </w:numPr>
        <w:spacing w:after="0" w:line="360" w:lineRule="auto"/>
        <w:jc w:val="both"/>
        <w:rPr>
          <w:rFonts w:ascii="Times New Roman" w:hAnsi="Times New Roman"/>
          <w:sz w:val="24"/>
          <w:szCs w:val="24"/>
        </w:rPr>
      </w:pPr>
      <w:r w:rsidRPr="005A04AC">
        <w:rPr>
          <w:rFonts w:ascii="Times New Roman" w:hAnsi="Times New Roman"/>
          <w:sz w:val="24"/>
          <w:szCs w:val="24"/>
        </w:rPr>
        <w:lastRenderedPageBreak/>
        <w:t>Czy można by powiedzieć, że Teofila także nosiła w sobie jakąś drzazgę?</w:t>
      </w:r>
    </w:p>
    <w:tbl>
      <w:tblPr>
        <w:tblStyle w:val="Tabela-Siatka"/>
        <w:tblW w:w="0" w:type="auto"/>
        <w:tblLook w:val="04A0" w:firstRow="1" w:lastRow="0" w:firstColumn="1" w:lastColumn="0" w:noHBand="0" w:noVBand="1"/>
      </w:tblPr>
      <w:tblGrid>
        <w:gridCol w:w="4531"/>
        <w:gridCol w:w="4531"/>
      </w:tblGrid>
      <w:tr w:rsidR="00DA65F3" w:rsidRPr="005A04AC" w14:paraId="61AC99D3" w14:textId="77777777" w:rsidTr="005A04AC">
        <w:tc>
          <w:tcPr>
            <w:tcW w:w="4531" w:type="dxa"/>
          </w:tcPr>
          <w:p w14:paraId="49E6CFBC"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Tak, ponieważ …</w:t>
            </w:r>
          </w:p>
          <w:p w14:paraId="36BC37CA" w14:textId="77777777" w:rsidR="00DA65F3" w:rsidRPr="005A04AC" w:rsidRDefault="00DA65F3" w:rsidP="005449AA">
            <w:pPr>
              <w:spacing w:after="0" w:line="360" w:lineRule="auto"/>
              <w:jc w:val="both"/>
              <w:rPr>
                <w:rFonts w:ascii="Times New Roman" w:hAnsi="Times New Roman"/>
                <w:sz w:val="24"/>
                <w:szCs w:val="24"/>
              </w:rPr>
            </w:pPr>
          </w:p>
          <w:p w14:paraId="6DB507B6" w14:textId="77777777" w:rsidR="00DA65F3" w:rsidRPr="005A04AC" w:rsidRDefault="00DA65F3" w:rsidP="005449AA">
            <w:pPr>
              <w:spacing w:after="0" w:line="360" w:lineRule="auto"/>
              <w:jc w:val="both"/>
              <w:rPr>
                <w:rFonts w:ascii="Times New Roman" w:hAnsi="Times New Roman"/>
                <w:sz w:val="24"/>
                <w:szCs w:val="24"/>
              </w:rPr>
            </w:pPr>
          </w:p>
          <w:p w14:paraId="54F5CE52" w14:textId="77777777" w:rsidR="00DA65F3" w:rsidRPr="005A04AC" w:rsidRDefault="00DA65F3" w:rsidP="005449AA">
            <w:pPr>
              <w:spacing w:after="0" w:line="360" w:lineRule="auto"/>
              <w:jc w:val="both"/>
              <w:rPr>
                <w:rFonts w:ascii="Times New Roman" w:hAnsi="Times New Roman"/>
                <w:sz w:val="24"/>
                <w:szCs w:val="24"/>
              </w:rPr>
            </w:pPr>
          </w:p>
          <w:p w14:paraId="74F90DB5" w14:textId="77777777" w:rsidR="00DA65F3" w:rsidRPr="005A04AC" w:rsidRDefault="00DA65F3" w:rsidP="005449AA">
            <w:pPr>
              <w:spacing w:after="0" w:line="360" w:lineRule="auto"/>
              <w:jc w:val="both"/>
              <w:rPr>
                <w:rFonts w:ascii="Times New Roman" w:hAnsi="Times New Roman"/>
                <w:sz w:val="24"/>
                <w:szCs w:val="24"/>
              </w:rPr>
            </w:pPr>
          </w:p>
          <w:p w14:paraId="118FC481" w14:textId="77777777" w:rsidR="00DA65F3" w:rsidRPr="005A04AC" w:rsidRDefault="00DA65F3" w:rsidP="005449AA">
            <w:pPr>
              <w:spacing w:after="0" w:line="360" w:lineRule="auto"/>
              <w:jc w:val="both"/>
              <w:rPr>
                <w:rFonts w:ascii="Times New Roman" w:hAnsi="Times New Roman"/>
                <w:sz w:val="24"/>
                <w:szCs w:val="24"/>
              </w:rPr>
            </w:pPr>
          </w:p>
        </w:tc>
        <w:tc>
          <w:tcPr>
            <w:tcW w:w="4531" w:type="dxa"/>
          </w:tcPr>
          <w:p w14:paraId="5372442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Nie, ponieważ…</w:t>
            </w:r>
          </w:p>
        </w:tc>
      </w:tr>
    </w:tbl>
    <w:p w14:paraId="35962CD0" w14:textId="77777777" w:rsidR="00DA65F3" w:rsidRPr="005A04AC" w:rsidRDefault="00DA65F3" w:rsidP="005449AA">
      <w:pPr>
        <w:spacing w:after="0" w:line="360" w:lineRule="auto"/>
        <w:jc w:val="both"/>
        <w:rPr>
          <w:rFonts w:ascii="Times New Roman" w:hAnsi="Times New Roman"/>
          <w:sz w:val="24"/>
          <w:szCs w:val="24"/>
        </w:rPr>
      </w:pPr>
    </w:p>
    <w:p w14:paraId="5D41F663" w14:textId="77777777" w:rsidR="00DA65F3" w:rsidRPr="005A04AC" w:rsidRDefault="00DA65F3" w:rsidP="005449AA">
      <w:pPr>
        <w:pStyle w:val="Akapitzlist"/>
        <w:numPr>
          <w:ilvl w:val="0"/>
          <w:numId w:val="16"/>
        </w:num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xml:space="preserve">a. Jak można zinterpretować słowa Teofili: „Byłam szczęśliwa. Bardzo chciałam być szczęśliwa”? </w:t>
      </w:r>
    </w:p>
    <w:tbl>
      <w:tblPr>
        <w:tblStyle w:val="Tabela-Siatka"/>
        <w:tblW w:w="0" w:type="auto"/>
        <w:tblLook w:val="04A0" w:firstRow="1" w:lastRow="0" w:firstColumn="1" w:lastColumn="0" w:noHBand="0" w:noVBand="1"/>
      </w:tblPr>
      <w:tblGrid>
        <w:gridCol w:w="9062"/>
      </w:tblGrid>
      <w:tr w:rsidR="00DA65F3" w:rsidRPr="005A04AC" w14:paraId="0A01849A" w14:textId="77777777" w:rsidTr="005A04AC">
        <w:tc>
          <w:tcPr>
            <w:tcW w:w="9062" w:type="dxa"/>
          </w:tcPr>
          <w:p w14:paraId="4696111A"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061AE3D2"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50A2ACCE"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0BCC398C"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34C87A1D" w14:textId="77777777" w:rsidR="00DA65F3" w:rsidRPr="005A04AC" w:rsidRDefault="00DA65F3" w:rsidP="005449AA">
            <w:pPr>
              <w:spacing w:after="0" w:line="360" w:lineRule="auto"/>
              <w:jc w:val="both"/>
              <w:rPr>
                <w:rFonts w:ascii="Times New Roman" w:hAnsi="Times New Roman"/>
                <w:color w:val="000000" w:themeColor="text1"/>
                <w:sz w:val="24"/>
                <w:szCs w:val="24"/>
              </w:rPr>
            </w:pPr>
          </w:p>
        </w:tc>
      </w:tr>
    </w:tbl>
    <w:p w14:paraId="7748C828"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3E3399EC" w14:textId="77777777" w:rsidR="00DA65F3" w:rsidRPr="005A04AC" w:rsidRDefault="00DA65F3" w:rsidP="005449AA">
      <w:pPr>
        <w:spacing w:after="0" w:line="360" w:lineRule="auto"/>
        <w:ind w:firstLine="708"/>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b. Czy pasują one do bohatera opowiadania?</w:t>
      </w:r>
    </w:p>
    <w:tbl>
      <w:tblPr>
        <w:tblStyle w:val="Tabela-Siatka"/>
        <w:tblW w:w="0" w:type="auto"/>
        <w:tblLook w:val="04A0" w:firstRow="1" w:lastRow="0" w:firstColumn="1" w:lastColumn="0" w:noHBand="0" w:noVBand="1"/>
      </w:tblPr>
      <w:tblGrid>
        <w:gridCol w:w="4531"/>
        <w:gridCol w:w="4531"/>
      </w:tblGrid>
      <w:tr w:rsidR="00DA65F3" w:rsidRPr="005A04AC" w14:paraId="09B117CA" w14:textId="77777777" w:rsidTr="005A04AC">
        <w:tc>
          <w:tcPr>
            <w:tcW w:w="4531" w:type="dxa"/>
          </w:tcPr>
          <w:p w14:paraId="5CA4C215"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Tak, ponieważ…</w:t>
            </w:r>
          </w:p>
          <w:p w14:paraId="37B6872E"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706CCA99"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18A53616"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1518B00E"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6F26B631" w14:textId="77777777" w:rsidR="00DA65F3" w:rsidRPr="005A04AC" w:rsidRDefault="00DA65F3" w:rsidP="005449AA">
            <w:pPr>
              <w:spacing w:after="0" w:line="360" w:lineRule="auto"/>
              <w:jc w:val="both"/>
              <w:rPr>
                <w:rFonts w:ascii="Times New Roman" w:hAnsi="Times New Roman"/>
                <w:color w:val="000000" w:themeColor="text1"/>
                <w:sz w:val="24"/>
                <w:szCs w:val="24"/>
              </w:rPr>
            </w:pPr>
          </w:p>
          <w:p w14:paraId="3B285CFA" w14:textId="77777777" w:rsidR="00DA65F3" w:rsidRPr="005A04AC" w:rsidRDefault="00DA65F3" w:rsidP="005449AA">
            <w:pPr>
              <w:spacing w:after="0" w:line="360" w:lineRule="auto"/>
              <w:jc w:val="both"/>
              <w:rPr>
                <w:rFonts w:ascii="Times New Roman" w:hAnsi="Times New Roman"/>
                <w:color w:val="000000" w:themeColor="text1"/>
                <w:sz w:val="24"/>
                <w:szCs w:val="24"/>
              </w:rPr>
            </w:pPr>
          </w:p>
        </w:tc>
        <w:tc>
          <w:tcPr>
            <w:tcW w:w="4531" w:type="dxa"/>
          </w:tcPr>
          <w:p w14:paraId="1683C14F" w14:textId="77777777" w:rsidR="00DA65F3" w:rsidRPr="005A04AC" w:rsidRDefault="00DA65F3"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Nie, ponieważ…</w:t>
            </w:r>
          </w:p>
          <w:p w14:paraId="579BA90C" w14:textId="77777777" w:rsidR="00DA65F3" w:rsidRPr="005A04AC" w:rsidRDefault="00DA65F3" w:rsidP="005449AA">
            <w:pPr>
              <w:spacing w:after="0" w:line="360" w:lineRule="auto"/>
              <w:jc w:val="both"/>
              <w:rPr>
                <w:rFonts w:ascii="Times New Roman" w:hAnsi="Times New Roman"/>
                <w:color w:val="000000" w:themeColor="text1"/>
                <w:sz w:val="24"/>
                <w:szCs w:val="24"/>
              </w:rPr>
            </w:pPr>
          </w:p>
        </w:tc>
      </w:tr>
    </w:tbl>
    <w:p w14:paraId="5F5D7C8C" w14:textId="77777777" w:rsidR="00DA65F3" w:rsidRPr="005A04AC" w:rsidRDefault="00DA65F3" w:rsidP="005449AA">
      <w:pPr>
        <w:pStyle w:val="Akapitzlist"/>
        <w:numPr>
          <w:ilvl w:val="0"/>
          <w:numId w:val="16"/>
        </w:numPr>
        <w:spacing w:after="0" w:line="360" w:lineRule="auto"/>
        <w:jc w:val="both"/>
        <w:rPr>
          <w:rFonts w:ascii="Times New Roman" w:hAnsi="Times New Roman"/>
          <w:sz w:val="24"/>
          <w:szCs w:val="24"/>
        </w:rPr>
      </w:pPr>
      <w:r w:rsidRPr="005A04AC">
        <w:rPr>
          <w:rFonts w:ascii="Times New Roman" w:hAnsi="Times New Roman"/>
          <w:sz w:val="24"/>
          <w:szCs w:val="24"/>
        </w:rPr>
        <w:t>Zapiszcie, o co chcielibyście zapytać:</w:t>
      </w:r>
    </w:p>
    <w:tbl>
      <w:tblPr>
        <w:tblStyle w:val="Tabela-Siatka"/>
        <w:tblW w:w="0" w:type="auto"/>
        <w:tblLook w:val="04A0" w:firstRow="1" w:lastRow="0" w:firstColumn="1" w:lastColumn="0" w:noHBand="0" w:noVBand="1"/>
      </w:tblPr>
      <w:tblGrid>
        <w:gridCol w:w="4531"/>
        <w:gridCol w:w="4531"/>
      </w:tblGrid>
      <w:tr w:rsidR="00DA65F3" w:rsidRPr="005A04AC" w14:paraId="6D42AF80" w14:textId="77777777" w:rsidTr="005A04AC">
        <w:tc>
          <w:tcPr>
            <w:tcW w:w="4531" w:type="dxa"/>
          </w:tcPr>
          <w:p w14:paraId="207FEDAA"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Teofilę z filmu pt. </w:t>
            </w:r>
            <w:r w:rsidRPr="005A04AC">
              <w:rPr>
                <w:rFonts w:ascii="Times New Roman" w:hAnsi="Times New Roman"/>
                <w:i/>
                <w:sz w:val="24"/>
                <w:szCs w:val="24"/>
              </w:rPr>
              <w:t>Aby pamięć nie umarła</w:t>
            </w:r>
          </w:p>
        </w:tc>
        <w:tc>
          <w:tcPr>
            <w:tcW w:w="4531" w:type="dxa"/>
          </w:tcPr>
          <w:p w14:paraId="66CD4E53"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bohaterów opowiadania pt. </w:t>
            </w:r>
            <w:r w:rsidRPr="005A04AC">
              <w:rPr>
                <w:rFonts w:ascii="Times New Roman" w:hAnsi="Times New Roman"/>
                <w:i/>
                <w:sz w:val="24"/>
                <w:szCs w:val="24"/>
              </w:rPr>
              <w:t xml:space="preserve">Drzazga </w:t>
            </w:r>
          </w:p>
        </w:tc>
      </w:tr>
      <w:tr w:rsidR="00DA65F3" w:rsidRPr="005A04AC" w14:paraId="537A1E67" w14:textId="77777777" w:rsidTr="005A04AC">
        <w:tc>
          <w:tcPr>
            <w:tcW w:w="4531" w:type="dxa"/>
          </w:tcPr>
          <w:p w14:paraId="3253AA2D" w14:textId="77777777" w:rsidR="00DA65F3" w:rsidRPr="005A04AC" w:rsidRDefault="00DA65F3" w:rsidP="005449AA">
            <w:pPr>
              <w:spacing w:after="0" w:line="360" w:lineRule="auto"/>
              <w:jc w:val="both"/>
              <w:rPr>
                <w:rFonts w:ascii="Times New Roman" w:hAnsi="Times New Roman"/>
                <w:sz w:val="24"/>
                <w:szCs w:val="24"/>
              </w:rPr>
            </w:pPr>
          </w:p>
          <w:p w14:paraId="4EB450BF" w14:textId="77777777" w:rsidR="00DA65F3" w:rsidRPr="005A04AC" w:rsidRDefault="00DA65F3" w:rsidP="005449AA">
            <w:pPr>
              <w:spacing w:after="0" w:line="360" w:lineRule="auto"/>
              <w:jc w:val="both"/>
              <w:rPr>
                <w:rFonts w:ascii="Times New Roman" w:hAnsi="Times New Roman"/>
                <w:sz w:val="24"/>
                <w:szCs w:val="24"/>
              </w:rPr>
            </w:pPr>
          </w:p>
          <w:p w14:paraId="768A8567" w14:textId="77777777" w:rsidR="00DA65F3" w:rsidRPr="005A04AC" w:rsidRDefault="00DA65F3" w:rsidP="005449AA">
            <w:pPr>
              <w:spacing w:after="0" w:line="360" w:lineRule="auto"/>
              <w:jc w:val="both"/>
              <w:rPr>
                <w:rFonts w:ascii="Times New Roman" w:hAnsi="Times New Roman"/>
                <w:sz w:val="24"/>
                <w:szCs w:val="24"/>
              </w:rPr>
            </w:pPr>
          </w:p>
          <w:p w14:paraId="0CB41F44" w14:textId="77777777" w:rsidR="00DA65F3" w:rsidRPr="005A04AC" w:rsidRDefault="00DA65F3" w:rsidP="005449AA">
            <w:pPr>
              <w:spacing w:after="0" w:line="360" w:lineRule="auto"/>
              <w:jc w:val="both"/>
              <w:rPr>
                <w:rFonts w:ascii="Times New Roman" w:hAnsi="Times New Roman"/>
                <w:sz w:val="24"/>
                <w:szCs w:val="24"/>
              </w:rPr>
            </w:pPr>
          </w:p>
          <w:p w14:paraId="75202F1E" w14:textId="77777777" w:rsidR="00DA65F3" w:rsidRPr="005A04AC" w:rsidRDefault="00DA65F3" w:rsidP="005449AA">
            <w:pPr>
              <w:spacing w:after="0" w:line="360" w:lineRule="auto"/>
              <w:jc w:val="both"/>
              <w:rPr>
                <w:rFonts w:ascii="Times New Roman" w:hAnsi="Times New Roman"/>
                <w:sz w:val="24"/>
                <w:szCs w:val="24"/>
              </w:rPr>
            </w:pPr>
          </w:p>
        </w:tc>
        <w:tc>
          <w:tcPr>
            <w:tcW w:w="4531" w:type="dxa"/>
          </w:tcPr>
          <w:p w14:paraId="6EBC93AC" w14:textId="77777777" w:rsidR="00DA65F3" w:rsidRPr="005A04AC" w:rsidRDefault="00DA65F3" w:rsidP="005449AA">
            <w:pPr>
              <w:spacing w:after="0" w:line="360" w:lineRule="auto"/>
              <w:jc w:val="both"/>
              <w:rPr>
                <w:rFonts w:ascii="Times New Roman" w:hAnsi="Times New Roman"/>
                <w:sz w:val="24"/>
                <w:szCs w:val="24"/>
              </w:rPr>
            </w:pPr>
          </w:p>
        </w:tc>
      </w:tr>
    </w:tbl>
    <w:p w14:paraId="7384DF27" w14:textId="77777777" w:rsidR="005449AA" w:rsidRDefault="005449AA" w:rsidP="005449AA">
      <w:pPr>
        <w:spacing w:after="0" w:line="360" w:lineRule="auto"/>
        <w:jc w:val="both"/>
        <w:rPr>
          <w:rFonts w:ascii="Times New Roman" w:hAnsi="Times New Roman"/>
          <w:sz w:val="24"/>
          <w:szCs w:val="24"/>
        </w:rPr>
      </w:pPr>
    </w:p>
    <w:p w14:paraId="65A40F2D" w14:textId="77777777" w:rsidR="005449AA" w:rsidRDefault="005449AA" w:rsidP="005449AA">
      <w:pPr>
        <w:spacing w:after="0" w:line="360" w:lineRule="auto"/>
        <w:jc w:val="both"/>
        <w:rPr>
          <w:rFonts w:ascii="Times New Roman" w:hAnsi="Times New Roman"/>
          <w:sz w:val="24"/>
          <w:szCs w:val="24"/>
        </w:rPr>
      </w:pPr>
    </w:p>
    <w:p w14:paraId="1CDCC7F6" w14:textId="4B71BE73"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 xml:space="preserve">Agnieszka Kania </w:t>
      </w:r>
    </w:p>
    <w:p w14:paraId="5CEFE1D6" w14:textId="77777777" w:rsidR="00DA65F3" w:rsidRPr="00DA65F3" w:rsidRDefault="00DA65F3" w:rsidP="005449AA">
      <w:pPr>
        <w:spacing w:after="0" w:line="360" w:lineRule="auto"/>
        <w:jc w:val="both"/>
        <w:rPr>
          <w:rFonts w:ascii="Times New Roman" w:hAnsi="Times New Roman"/>
          <w:sz w:val="24"/>
          <w:szCs w:val="24"/>
        </w:rPr>
      </w:pPr>
    </w:p>
    <w:p w14:paraId="79B7B4CB" w14:textId="77777777" w:rsidR="00DA65F3" w:rsidRPr="00DA65F3" w:rsidRDefault="00DA65F3" w:rsidP="005449AA">
      <w:pPr>
        <w:spacing w:after="0" w:line="360" w:lineRule="auto"/>
        <w:jc w:val="both"/>
        <w:rPr>
          <w:rFonts w:ascii="Times New Roman" w:hAnsi="Times New Roman"/>
          <w:b/>
          <w:i/>
          <w:sz w:val="24"/>
          <w:szCs w:val="24"/>
        </w:rPr>
      </w:pPr>
      <w:r w:rsidRPr="00DA65F3">
        <w:rPr>
          <w:rFonts w:ascii="Times New Roman" w:hAnsi="Times New Roman"/>
          <w:b/>
          <w:sz w:val="24"/>
          <w:szCs w:val="24"/>
        </w:rPr>
        <w:t xml:space="preserve">Film </w:t>
      </w:r>
      <w:r w:rsidRPr="00DA65F3">
        <w:rPr>
          <w:rFonts w:ascii="Times New Roman" w:hAnsi="Times New Roman"/>
          <w:b/>
          <w:i/>
          <w:sz w:val="24"/>
          <w:szCs w:val="24"/>
        </w:rPr>
        <w:t xml:space="preserve">Aby pamięć nie umarła… </w:t>
      </w:r>
    </w:p>
    <w:p w14:paraId="179FB8B9"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Karty pracy w trakcie i po projekcji filmu </w:t>
      </w:r>
    </w:p>
    <w:p w14:paraId="657E571D" w14:textId="77777777" w:rsidR="00DA65F3" w:rsidRPr="00DA65F3" w:rsidRDefault="00DA65F3" w:rsidP="005449AA">
      <w:pPr>
        <w:spacing w:after="0" w:line="360" w:lineRule="auto"/>
        <w:jc w:val="both"/>
        <w:rPr>
          <w:rFonts w:ascii="Times New Roman" w:hAnsi="Times New Roman"/>
          <w:sz w:val="24"/>
          <w:szCs w:val="24"/>
        </w:rPr>
      </w:pPr>
    </w:p>
    <w:p w14:paraId="3AE0DF6F" w14:textId="77777777" w:rsidR="00DA65F3" w:rsidRPr="00DA65F3" w:rsidRDefault="00DA65F3" w:rsidP="005449AA">
      <w:pPr>
        <w:spacing w:after="0" w:line="360" w:lineRule="auto"/>
        <w:jc w:val="both"/>
        <w:rPr>
          <w:rFonts w:ascii="Times New Roman" w:hAnsi="Times New Roman"/>
          <w:sz w:val="24"/>
          <w:szCs w:val="24"/>
          <w:u w:val="single"/>
        </w:rPr>
      </w:pPr>
      <w:r w:rsidRPr="00DA65F3">
        <w:rPr>
          <w:rFonts w:ascii="Times New Roman" w:hAnsi="Times New Roman"/>
          <w:sz w:val="24"/>
          <w:szCs w:val="24"/>
          <w:u w:val="single"/>
        </w:rPr>
        <w:t>Wprowadzenie</w:t>
      </w:r>
    </w:p>
    <w:p w14:paraId="5FE86E6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W polskiej szkole nie dość często stawia się uczniów przed koniecznością zadawania pytań – najczęściej to oni są pytani przez nauczyciela lub wiedza płynie do nich bez odpowiedniej motywacji do jej zgłębiania. Proponowane karty pracy wprowadzają uczniów w tematykę II wojny światowej (z podkreśleniem sytuacji obywateli polskich pochodzenia żydowskiego) i zachęcają do stawiania pytań oraz, na dalszym etapie, poszukiwania pogłębionych odpowiedzi faktograficznych, czyli zainteresowania się historią.  </w:t>
      </w:r>
    </w:p>
    <w:p w14:paraId="7DFBBF5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pracy z młodzieżą (od klasy VII i na każdym wyższym etapie edukacji) można wykorzystać albo tylko pierwszą kartę pracy (1 godzina lekcyjna), albo obie (2 godziny lekcyjne)</w:t>
      </w:r>
      <w:r w:rsidRPr="00DA65F3">
        <w:rPr>
          <w:rFonts w:ascii="Times New Roman" w:hAnsi="Times New Roman"/>
          <w:sz w:val="24"/>
          <w:szCs w:val="24"/>
          <w:vertAlign w:val="superscript"/>
        </w:rPr>
        <w:footnoteReference w:id="12"/>
      </w:r>
      <w:r w:rsidRPr="00DA65F3">
        <w:rPr>
          <w:rFonts w:ascii="Times New Roman" w:hAnsi="Times New Roman"/>
          <w:sz w:val="24"/>
          <w:szCs w:val="24"/>
        </w:rPr>
        <w:t xml:space="preserve">. </w:t>
      </w:r>
    </w:p>
    <w:p w14:paraId="3DE85A1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drugim przypadku ciągiem dalszym mogą być lekcje historii poświęcone II wojnie światowej lub języka polskiego przeznaczone na literaturę lat wojny i okupacji.</w:t>
      </w:r>
    </w:p>
    <w:p w14:paraId="15D4734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Warto wówczas powrócić do pytań postawionych po projekcji filmu i pozwolić uczniom dostrzec przyrost wiedzy / świadomości na temat wydarzeń wspominanych przez Teofilę </w:t>
      </w:r>
      <w:proofErr w:type="spellStart"/>
      <w:r w:rsidRPr="00DA65F3">
        <w:rPr>
          <w:rFonts w:ascii="Times New Roman" w:hAnsi="Times New Roman"/>
          <w:sz w:val="24"/>
          <w:szCs w:val="24"/>
        </w:rPr>
        <w:t>Silberring</w:t>
      </w:r>
      <w:proofErr w:type="spellEnd"/>
      <w:r w:rsidRPr="00DA65F3">
        <w:rPr>
          <w:rFonts w:ascii="Times New Roman" w:hAnsi="Times New Roman"/>
          <w:sz w:val="24"/>
          <w:szCs w:val="24"/>
        </w:rPr>
        <w:t>.</w:t>
      </w:r>
    </w:p>
    <w:p w14:paraId="1257459C" w14:textId="77777777" w:rsidR="00DA65F3" w:rsidRPr="00DA65F3" w:rsidRDefault="00DA65F3" w:rsidP="005449AA">
      <w:pPr>
        <w:spacing w:after="0" w:line="360" w:lineRule="auto"/>
        <w:jc w:val="both"/>
        <w:rPr>
          <w:rFonts w:ascii="Times New Roman" w:hAnsi="Times New Roman"/>
          <w:sz w:val="24"/>
          <w:szCs w:val="24"/>
        </w:rPr>
      </w:pPr>
    </w:p>
    <w:p w14:paraId="39162AD8" w14:textId="77777777" w:rsidR="00DA65F3" w:rsidRPr="00DA65F3" w:rsidRDefault="00DA65F3" w:rsidP="005449AA">
      <w:pPr>
        <w:spacing w:after="0" w:line="360" w:lineRule="auto"/>
        <w:jc w:val="both"/>
        <w:rPr>
          <w:rFonts w:ascii="Times New Roman" w:hAnsi="Times New Roman"/>
          <w:sz w:val="24"/>
          <w:szCs w:val="24"/>
          <w:u w:val="single"/>
        </w:rPr>
      </w:pPr>
      <w:r w:rsidRPr="00DA65F3">
        <w:rPr>
          <w:rFonts w:ascii="Times New Roman" w:hAnsi="Times New Roman"/>
          <w:sz w:val="24"/>
          <w:szCs w:val="24"/>
          <w:u w:val="single"/>
        </w:rPr>
        <w:t>Przebieg zajęć</w:t>
      </w:r>
    </w:p>
    <w:p w14:paraId="22766AA6" w14:textId="77777777" w:rsidR="00DA65F3" w:rsidRPr="00DA65F3" w:rsidRDefault="00DA65F3" w:rsidP="005449AA">
      <w:pPr>
        <w:spacing w:after="0" w:line="360" w:lineRule="auto"/>
        <w:jc w:val="both"/>
        <w:rPr>
          <w:rFonts w:ascii="Times New Roman" w:hAnsi="Times New Roman"/>
          <w:sz w:val="24"/>
          <w:szCs w:val="24"/>
        </w:rPr>
      </w:pPr>
    </w:p>
    <w:p w14:paraId="33E6356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Nauczyciel dzieli klasę na tyle zespołów lub par uczniów, aby rozdysponować podane pytania przed obejrzeniem filmu o Teofili </w:t>
      </w:r>
      <w:proofErr w:type="spellStart"/>
      <w:r w:rsidRPr="00DA65F3">
        <w:rPr>
          <w:rFonts w:ascii="Times New Roman" w:hAnsi="Times New Roman"/>
          <w:sz w:val="24"/>
          <w:szCs w:val="24"/>
        </w:rPr>
        <w:t>Silberring</w:t>
      </w:r>
      <w:proofErr w:type="spellEnd"/>
      <w:r w:rsidRPr="00DA65F3">
        <w:rPr>
          <w:rFonts w:ascii="Times New Roman" w:hAnsi="Times New Roman"/>
          <w:sz w:val="24"/>
          <w:szCs w:val="24"/>
        </w:rPr>
        <w:t xml:space="preserve">. W celu podtrzymania uwagi uczniów dobrze jest przydzielić zespołom pytania dotyczące różnych momentów filmu. </w:t>
      </w:r>
    </w:p>
    <w:p w14:paraId="219B74C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Kartę pracy z pytaniami otrzymuje każdy uczeń, aby zanotować najważniejsze informacje podczas wspólnego omawiania odpowiedzi. </w:t>
      </w:r>
    </w:p>
    <w:p w14:paraId="63DADCC3" w14:textId="77777777" w:rsidR="00DA65F3" w:rsidRPr="00DA65F3" w:rsidRDefault="00DA65F3" w:rsidP="005449AA">
      <w:pPr>
        <w:spacing w:after="0" w:line="360" w:lineRule="auto"/>
        <w:jc w:val="both"/>
        <w:rPr>
          <w:rFonts w:ascii="Times New Roman" w:hAnsi="Times New Roman"/>
          <w:sz w:val="24"/>
          <w:szCs w:val="24"/>
        </w:rPr>
      </w:pPr>
    </w:p>
    <w:p w14:paraId="5E541E13" w14:textId="77777777" w:rsidR="00DA65F3" w:rsidRPr="00DA65F3" w:rsidRDefault="00DA65F3" w:rsidP="005449AA">
      <w:pPr>
        <w:spacing w:after="0" w:line="360" w:lineRule="auto"/>
        <w:jc w:val="both"/>
        <w:rPr>
          <w:rFonts w:ascii="Times New Roman" w:hAnsi="Times New Roman"/>
          <w:sz w:val="24"/>
          <w:szCs w:val="24"/>
        </w:rPr>
      </w:pPr>
    </w:p>
    <w:p w14:paraId="06042E17" w14:textId="77777777" w:rsidR="009E19EA" w:rsidRDefault="009E19EA" w:rsidP="005449AA">
      <w:pPr>
        <w:spacing w:after="0" w:line="360" w:lineRule="auto"/>
        <w:jc w:val="both"/>
        <w:rPr>
          <w:rFonts w:ascii="Times New Roman" w:hAnsi="Times New Roman"/>
          <w:sz w:val="24"/>
          <w:szCs w:val="24"/>
        </w:rPr>
      </w:pPr>
    </w:p>
    <w:p w14:paraId="0A3097C8" w14:textId="4718305D"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 xml:space="preserve">Oglądając film, zwróć uwagę na różne momenty życia bohaterki – Teofili </w:t>
      </w:r>
      <w:proofErr w:type="spellStart"/>
      <w:r w:rsidRPr="00DA65F3">
        <w:rPr>
          <w:rFonts w:ascii="Times New Roman" w:hAnsi="Times New Roman"/>
          <w:sz w:val="24"/>
          <w:szCs w:val="24"/>
        </w:rPr>
        <w:t>Silberring</w:t>
      </w:r>
      <w:proofErr w:type="spellEnd"/>
      <w:r w:rsidRPr="00DA65F3">
        <w:rPr>
          <w:rFonts w:ascii="Times New Roman" w:hAnsi="Times New Roman"/>
          <w:sz w:val="24"/>
          <w:szCs w:val="24"/>
        </w:rPr>
        <w:t xml:space="preserve"> – i jej wypowiedzi. </w:t>
      </w:r>
    </w:p>
    <w:p w14:paraId="053B8470"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Co Tosia mówi o Krakowie?</w:t>
      </w:r>
    </w:p>
    <w:p w14:paraId="575479AE" w14:textId="0AA9314B"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r w:rsidR="005A04AC">
        <w:rPr>
          <w:rFonts w:ascii="Times New Roman" w:hAnsi="Times New Roman"/>
          <w:sz w:val="24"/>
          <w:szCs w:val="24"/>
        </w:rPr>
        <w:t>………..</w:t>
      </w:r>
      <w:r w:rsidRPr="00DA65F3">
        <w:rPr>
          <w:rFonts w:ascii="Times New Roman" w:hAnsi="Times New Roman"/>
          <w:sz w:val="24"/>
          <w:szCs w:val="24"/>
        </w:rPr>
        <w:t>……………………………</w:t>
      </w:r>
    </w:p>
    <w:p w14:paraId="743427F6" w14:textId="17D4B316" w:rsid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Z jakiej rodziny pochodziła?</w:t>
      </w:r>
      <w:r w:rsidR="005A04AC" w:rsidRPr="005A04AC">
        <w:rPr>
          <w:rFonts w:ascii="Times New Roman" w:hAnsi="Times New Roman"/>
          <w:sz w:val="24"/>
          <w:szCs w:val="24"/>
        </w:rPr>
        <w:t xml:space="preserve"> </w:t>
      </w:r>
      <w:r w:rsidRPr="00DA65F3">
        <w:rPr>
          <w:rFonts w:ascii="Times New Roman" w:hAnsi="Times New Roman"/>
          <w:sz w:val="24"/>
          <w:szCs w:val="24"/>
        </w:rPr>
        <w:t>……………………………………………………………</w:t>
      </w:r>
    </w:p>
    <w:p w14:paraId="55E7063E" w14:textId="2D7F69CC" w:rsidR="005A04AC" w:rsidRPr="00DA65F3" w:rsidRDefault="005A04AC" w:rsidP="005449AA">
      <w:pPr>
        <w:spacing w:after="0" w:line="360" w:lineRule="auto"/>
        <w:ind w:left="720"/>
        <w:jc w:val="both"/>
        <w:rPr>
          <w:rFonts w:ascii="Times New Roman" w:hAnsi="Times New Roman"/>
          <w:sz w:val="24"/>
          <w:szCs w:val="24"/>
        </w:rPr>
      </w:pPr>
      <w:r>
        <w:rPr>
          <w:rFonts w:ascii="Times New Roman" w:hAnsi="Times New Roman"/>
          <w:sz w:val="24"/>
          <w:szCs w:val="24"/>
        </w:rPr>
        <w:t>…………………………………………………………………………………………..</w:t>
      </w:r>
    </w:p>
    <w:p w14:paraId="396F9EED" w14:textId="2CE3E5E4" w:rsid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Do jakich szkół uczęszczała?</w:t>
      </w:r>
      <w:r w:rsidR="005A04AC" w:rsidRPr="005A04AC">
        <w:rPr>
          <w:rFonts w:ascii="Times New Roman" w:hAnsi="Times New Roman"/>
          <w:sz w:val="24"/>
          <w:szCs w:val="24"/>
        </w:rPr>
        <w:t xml:space="preserve"> </w:t>
      </w:r>
      <w:r w:rsidRPr="00DA65F3">
        <w:rPr>
          <w:rFonts w:ascii="Times New Roman" w:hAnsi="Times New Roman"/>
          <w:sz w:val="24"/>
          <w:szCs w:val="24"/>
        </w:rPr>
        <w:t>……………………………………………………………</w:t>
      </w:r>
    </w:p>
    <w:p w14:paraId="3DF71C1E" w14:textId="7993A2B6" w:rsidR="005A04AC" w:rsidRPr="00DA65F3" w:rsidRDefault="005A04AC" w:rsidP="005449AA">
      <w:pPr>
        <w:spacing w:after="0" w:line="360" w:lineRule="auto"/>
        <w:ind w:left="720"/>
        <w:jc w:val="both"/>
        <w:rPr>
          <w:rFonts w:ascii="Times New Roman" w:hAnsi="Times New Roman"/>
          <w:sz w:val="24"/>
          <w:szCs w:val="24"/>
        </w:rPr>
      </w:pPr>
      <w:r>
        <w:rPr>
          <w:rFonts w:ascii="Times New Roman" w:hAnsi="Times New Roman"/>
          <w:sz w:val="24"/>
          <w:szCs w:val="24"/>
        </w:rPr>
        <w:t>…………………………………………………………………………………………..</w:t>
      </w:r>
    </w:p>
    <w:p w14:paraId="0A30B4E1"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Jak wyglądało jej życie przed 1 IX 1939 r.?</w:t>
      </w:r>
    </w:p>
    <w:p w14:paraId="627E31E4" w14:textId="77777777" w:rsidR="005A04AC"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18D704A" w14:textId="080267E8" w:rsidR="00DA65F3" w:rsidRPr="005A04AC" w:rsidRDefault="00DA65F3" w:rsidP="005449AA">
      <w:pPr>
        <w:pStyle w:val="Akapitzlist"/>
        <w:numPr>
          <w:ilvl w:val="0"/>
          <w:numId w:val="18"/>
        </w:numPr>
        <w:spacing w:after="0" w:line="360" w:lineRule="auto"/>
        <w:jc w:val="both"/>
        <w:rPr>
          <w:rFonts w:ascii="Times New Roman" w:hAnsi="Times New Roman"/>
          <w:sz w:val="24"/>
          <w:szCs w:val="24"/>
        </w:rPr>
      </w:pPr>
      <w:r w:rsidRPr="005A04AC">
        <w:rPr>
          <w:rFonts w:ascii="Times New Roman" w:hAnsi="Times New Roman"/>
          <w:sz w:val="24"/>
          <w:szCs w:val="24"/>
        </w:rPr>
        <w:t>Jakie restrykcje wobec polskich obywateli pochodzenia żydowskiego wprowadzili Niemcy?</w:t>
      </w:r>
    </w:p>
    <w:p w14:paraId="19009FC9" w14:textId="77777777" w:rsidR="005A04AC"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2B0BC77" w14:textId="103E31D0" w:rsidR="00DA65F3" w:rsidRPr="005A04AC" w:rsidRDefault="00DA65F3" w:rsidP="005449AA">
      <w:pPr>
        <w:pStyle w:val="Akapitzlist"/>
        <w:numPr>
          <w:ilvl w:val="0"/>
          <w:numId w:val="18"/>
        </w:numPr>
        <w:spacing w:after="0" w:line="360" w:lineRule="auto"/>
        <w:jc w:val="both"/>
        <w:rPr>
          <w:rFonts w:ascii="Times New Roman" w:hAnsi="Times New Roman"/>
          <w:sz w:val="24"/>
          <w:szCs w:val="24"/>
        </w:rPr>
      </w:pPr>
      <w:r w:rsidRPr="005A04AC">
        <w:rPr>
          <w:rFonts w:ascii="Times New Roman" w:hAnsi="Times New Roman"/>
          <w:sz w:val="24"/>
          <w:szCs w:val="24"/>
        </w:rPr>
        <w:t>Jak wyglądało życie w getcie?</w:t>
      </w:r>
    </w:p>
    <w:p w14:paraId="613B11FF" w14:textId="77339DA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22E4BA3"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 xml:space="preserve">Gdzie pracowała Tosia jako więźniarka obozu KL </w:t>
      </w:r>
      <w:proofErr w:type="spellStart"/>
      <w:r w:rsidRPr="00DA65F3">
        <w:rPr>
          <w:rFonts w:ascii="Times New Roman" w:hAnsi="Times New Roman"/>
          <w:sz w:val="24"/>
          <w:szCs w:val="24"/>
        </w:rPr>
        <w:t>Plaszow</w:t>
      </w:r>
      <w:proofErr w:type="spellEnd"/>
      <w:r w:rsidRPr="00DA65F3">
        <w:rPr>
          <w:rFonts w:ascii="Times New Roman" w:hAnsi="Times New Roman"/>
          <w:sz w:val="24"/>
          <w:szCs w:val="24"/>
        </w:rPr>
        <w:t>?</w:t>
      </w:r>
    </w:p>
    <w:p w14:paraId="35188A8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09881100"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Jaką rolę w życiu Tosi odegrał Oskar Schindler?</w:t>
      </w:r>
    </w:p>
    <w:p w14:paraId="4400F54E" w14:textId="1234036F"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73CF9609"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Czego dowiadujemy się o pobycie Tosi w obozie koncentracyjnym i zagłady Auschwitz-Birkenau?</w:t>
      </w:r>
    </w:p>
    <w:p w14:paraId="7DBBDC44" w14:textId="70748539"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AFE066E"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W jakich okolicznościach Tosię zastał koniec wojny?</w:t>
      </w:r>
    </w:p>
    <w:p w14:paraId="45667E46" w14:textId="77777777" w:rsidR="005A04AC"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1474FB4" w14:textId="1343FB84" w:rsidR="00DA65F3" w:rsidRPr="005A04AC" w:rsidRDefault="00DA65F3" w:rsidP="005449AA">
      <w:pPr>
        <w:pStyle w:val="Akapitzlist"/>
        <w:numPr>
          <w:ilvl w:val="0"/>
          <w:numId w:val="18"/>
        </w:numPr>
        <w:spacing w:after="0" w:line="360" w:lineRule="auto"/>
        <w:jc w:val="both"/>
        <w:rPr>
          <w:rFonts w:ascii="Times New Roman" w:hAnsi="Times New Roman"/>
          <w:sz w:val="24"/>
          <w:szCs w:val="24"/>
        </w:rPr>
      </w:pPr>
      <w:r w:rsidRPr="005A04AC">
        <w:rPr>
          <w:rFonts w:ascii="Times New Roman" w:hAnsi="Times New Roman"/>
          <w:sz w:val="24"/>
          <w:szCs w:val="24"/>
        </w:rPr>
        <w:t>Jak wyglądało życie Tosi tuż po powrocie do Krakowa?</w:t>
      </w:r>
    </w:p>
    <w:p w14:paraId="77C97957" w14:textId="4127DBFC"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0740ED5A"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Jak potoczyło się dorosłe życie Teofili po wojnie?</w:t>
      </w:r>
    </w:p>
    <w:p w14:paraId="60DE5B27" w14:textId="312F2B30"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D5BCF9E"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Dlaczego Teofila nigdy nie opuściła Polski?</w:t>
      </w:r>
    </w:p>
    <w:p w14:paraId="5638C22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A7E3A1F" w14:textId="77777777" w:rsidR="00DA65F3" w:rsidRPr="00DA65F3" w:rsidRDefault="00DA65F3" w:rsidP="005449AA">
      <w:pPr>
        <w:numPr>
          <w:ilvl w:val="0"/>
          <w:numId w:val="18"/>
        </w:numPr>
        <w:spacing w:after="0" w:line="360" w:lineRule="auto"/>
        <w:jc w:val="both"/>
        <w:rPr>
          <w:rFonts w:ascii="Times New Roman" w:hAnsi="Times New Roman"/>
          <w:sz w:val="24"/>
          <w:szCs w:val="24"/>
        </w:rPr>
      </w:pPr>
      <w:r w:rsidRPr="00DA65F3">
        <w:rPr>
          <w:rFonts w:ascii="Times New Roman" w:hAnsi="Times New Roman"/>
          <w:sz w:val="24"/>
          <w:szCs w:val="24"/>
        </w:rPr>
        <w:t>Którego miejsca w Krakowie Teofila nigdy nie odwiedziła jako dorosła osoba?</w:t>
      </w:r>
    </w:p>
    <w:p w14:paraId="3788A82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0A8BC4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Po projekcji filmu i omówieniu odpowiedzi informujemy uczniów, że ich następnym zadaniem będzie utworzenie jak największej liczby pytań związanych z kolejnymi etapami życia Tosi. Pytania te mają pomóc w uświadomieniu sobie złożoności ludzkich doświadczeń oraz poszerzeniu wiedzy o przedstawionych w filmie wydarzeniach i historii XX wieku.</w:t>
      </w:r>
    </w:p>
    <w:p w14:paraId="344C129D" w14:textId="77777777" w:rsidR="00DA65F3" w:rsidRPr="00DA65F3" w:rsidRDefault="00DA65F3" w:rsidP="005449AA">
      <w:pPr>
        <w:spacing w:after="0" w:line="360" w:lineRule="auto"/>
        <w:jc w:val="both"/>
        <w:rPr>
          <w:rFonts w:ascii="Times New Roman" w:hAnsi="Times New Roman"/>
          <w:sz w:val="24"/>
          <w:szCs w:val="24"/>
        </w:rPr>
      </w:pPr>
    </w:p>
    <w:p w14:paraId="6572DF8F"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 ułatwienia zadania możemy razem z uczniami stworzyć przykłady pytań do dwóch pierwszych kwestii (częściowo* mogą one być przydatne także dla grupy 1.):</w:t>
      </w:r>
    </w:p>
    <w:p w14:paraId="02F75894" w14:textId="77777777" w:rsidR="00DA65F3" w:rsidRPr="00DA65F3" w:rsidRDefault="00DA65F3" w:rsidP="005449AA">
      <w:pPr>
        <w:spacing w:after="0" w:line="360" w:lineRule="auto"/>
        <w:jc w:val="both"/>
        <w:rPr>
          <w:rFonts w:ascii="Times New Roman" w:hAnsi="Times New Roman"/>
          <w:sz w:val="24"/>
          <w:szCs w:val="24"/>
        </w:rPr>
      </w:pPr>
    </w:p>
    <w:p w14:paraId="660DE14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Ad. 1, 2. </w:t>
      </w:r>
    </w:p>
    <w:p w14:paraId="3D87835C"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Z jakiego powodu Tosia tak bardzo kochała Kraków?</w:t>
      </w:r>
    </w:p>
    <w:p w14:paraId="12C73DDC"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 xml:space="preserve">Czy w Krakowie było więcej takich rodzin jak rodzina </w:t>
      </w:r>
      <w:proofErr w:type="spellStart"/>
      <w:r w:rsidRPr="00DA65F3">
        <w:rPr>
          <w:rFonts w:ascii="Times New Roman" w:hAnsi="Times New Roman"/>
          <w:sz w:val="24"/>
          <w:szCs w:val="24"/>
        </w:rPr>
        <w:t>Nussbaumów</w:t>
      </w:r>
      <w:proofErr w:type="spellEnd"/>
      <w:r w:rsidRPr="00DA65F3">
        <w:rPr>
          <w:rFonts w:ascii="Times New Roman" w:hAnsi="Times New Roman"/>
          <w:sz w:val="24"/>
          <w:szCs w:val="24"/>
        </w:rPr>
        <w:t>?</w:t>
      </w:r>
    </w:p>
    <w:p w14:paraId="009CE7CF"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 xml:space="preserve">Ilu Żydów mieszkało w Krakowie przed wojną, a ilu mieszka teraz? </w:t>
      </w:r>
    </w:p>
    <w:p w14:paraId="1E759D3C"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Czy inni Żydzi zachowywali swoją religię?</w:t>
      </w:r>
    </w:p>
    <w:p w14:paraId="211DC0A5"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 xml:space="preserve">Dlaczego Tosia chodziła i do synagogi, i do kościoła? </w:t>
      </w:r>
    </w:p>
    <w:p w14:paraId="0D74419D"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Gdzie w Krakowie mieszkali Żydzi?</w:t>
      </w:r>
    </w:p>
    <w:p w14:paraId="4005E0B1"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Skąd było wiadomo, że ktoś jest Żydem, a ktoś Polakiem, skoro wiele osób wyglądało podobnie?</w:t>
      </w:r>
    </w:p>
    <w:p w14:paraId="3C89AE6B"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*Jakie były losy koleżanek i kolegów Tosi ze szkoły? Ilu z nich przeżyło wojnę?</w:t>
      </w:r>
    </w:p>
    <w:p w14:paraId="08F52560"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 Dlaczego rodzice Tosi żyli jak Polacy i nie zachowywali wszystkich żydowskich tradycji?</w:t>
      </w:r>
    </w:p>
    <w:p w14:paraId="3FA799EF" w14:textId="77777777" w:rsidR="00DA65F3" w:rsidRPr="00DA65F3" w:rsidRDefault="00DA65F3" w:rsidP="005449AA">
      <w:pPr>
        <w:numPr>
          <w:ilvl w:val="0"/>
          <w:numId w:val="19"/>
        </w:numPr>
        <w:spacing w:after="0" w:line="360" w:lineRule="auto"/>
        <w:jc w:val="both"/>
        <w:rPr>
          <w:rFonts w:ascii="Times New Roman" w:hAnsi="Times New Roman"/>
          <w:sz w:val="24"/>
          <w:szCs w:val="24"/>
        </w:rPr>
      </w:pPr>
      <w:r w:rsidRPr="00DA65F3">
        <w:rPr>
          <w:rFonts w:ascii="Times New Roman" w:hAnsi="Times New Roman"/>
          <w:sz w:val="24"/>
          <w:szCs w:val="24"/>
        </w:rPr>
        <w:t>…………………….</w:t>
      </w:r>
    </w:p>
    <w:p w14:paraId="1BC9394C" w14:textId="77777777" w:rsidR="00DA65F3" w:rsidRPr="00DA65F3" w:rsidRDefault="00DA65F3" w:rsidP="005449AA">
      <w:pPr>
        <w:spacing w:after="0" w:line="360" w:lineRule="auto"/>
        <w:jc w:val="both"/>
        <w:rPr>
          <w:rFonts w:ascii="Times New Roman" w:hAnsi="Times New Roman"/>
          <w:sz w:val="24"/>
          <w:szCs w:val="24"/>
        </w:rPr>
      </w:pPr>
    </w:p>
    <w:p w14:paraId="11A7D96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Dzielimy klasę na 8 grup i rozdajemy zagadnienia z propozycjami początków pytań. Po czasie przeznaczonym na wykonanie zadania (12-15 minut) wymieniamy karty pracy między grupami i dajemy uczniom jeszcze 5 minut na dodanie innych pytań. Następnie wspólnie omawiamy pytania, jakie zrodziły się w głowach uczniów. </w:t>
      </w:r>
    </w:p>
    <w:p w14:paraId="6F4CE2A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Możemy dodać, że stawianie pytań to początek zgłębiania wiedzy – w tym wypadku o przeszłości i losach ludzi w XX wieku. </w:t>
      </w:r>
    </w:p>
    <w:p w14:paraId="739FA8AF" w14:textId="77777777" w:rsidR="00DA65F3" w:rsidRPr="00DA65F3" w:rsidRDefault="00DA65F3" w:rsidP="005449AA">
      <w:pPr>
        <w:spacing w:after="0" w:line="360" w:lineRule="auto"/>
        <w:jc w:val="both"/>
        <w:rPr>
          <w:rFonts w:ascii="Times New Roman" w:hAnsi="Times New Roman"/>
          <w:sz w:val="24"/>
          <w:szCs w:val="24"/>
        </w:rPr>
      </w:pPr>
    </w:p>
    <w:p w14:paraId="4F172C32" w14:textId="77777777" w:rsidR="00DA65F3" w:rsidRPr="00DA65F3" w:rsidRDefault="00DA65F3" w:rsidP="005449AA">
      <w:pPr>
        <w:spacing w:after="0" w:line="360" w:lineRule="auto"/>
        <w:jc w:val="both"/>
        <w:rPr>
          <w:rFonts w:ascii="Times New Roman" w:hAnsi="Times New Roman"/>
          <w:sz w:val="24"/>
          <w:szCs w:val="24"/>
        </w:rPr>
      </w:pPr>
    </w:p>
    <w:p w14:paraId="47076649" w14:textId="77777777" w:rsidR="00DA65F3" w:rsidRPr="00DA65F3" w:rsidRDefault="00DA65F3" w:rsidP="005449AA">
      <w:pPr>
        <w:spacing w:after="0" w:line="360" w:lineRule="auto"/>
        <w:jc w:val="both"/>
        <w:rPr>
          <w:rFonts w:ascii="Times New Roman" w:hAnsi="Times New Roman"/>
          <w:sz w:val="24"/>
          <w:szCs w:val="24"/>
        </w:rPr>
      </w:pPr>
    </w:p>
    <w:p w14:paraId="01EBDC7C" w14:textId="77777777" w:rsidR="00DA65F3" w:rsidRPr="00DA65F3" w:rsidRDefault="00DA65F3" w:rsidP="005449AA">
      <w:pPr>
        <w:spacing w:after="0" w:line="360" w:lineRule="auto"/>
        <w:jc w:val="both"/>
        <w:rPr>
          <w:rFonts w:ascii="Times New Roman" w:hAnsi="Times New Roman"/>
          <w:sz w:val="24"/>
          <w:szCs w:val="24"/>
        </w:rPr>
      </w:pPr>
    </w:p>
    <w:p w14:paraId="75B53855" w14:textId="77777777" w:rsidR="009E19EA" w:rsidRDefault="009E19EA" w:rsidP="005449AA">
      <w:pPr>
        <w:spacing w:after="0" w:line="360" w:lineRule="auto"/>
        <w:jc w:val="both"/>
        <w:rPr>
          <w:rFonts w:ascii="Times New Roman" w:hAnsi="Times New Roman"/>
          <w:sz w:val="24"/>
          <w:szCs w:val="24"/>
        </w:rPr>
      </w:pPr>
    </w:p>
    <w:p w14:paraId="2725DCC8" w14:textId="6968D4B6"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Grupa 1.</w:t>
      </w:r>
    </w:p>
    <w:p w14:paraId="7293B0DB" w14:textId="77777777" w:rsidR="00DA65F3" w:rsidRPr="00DA65F3" w:rsidRDefault="00DA65F3" w:rsidP="005449AA">
      <w:pPr>
        <w:spacing w:after="0" w:line="360" w:lineRule="auto"/>
        <w:jc w:val="both"/>
        <w:rPr>
          <w:rFonts w:ascii="Times New Roman" w:hAnsi="Times New Roman"/>
          <w:sz w:val="24"/>
          <w:szCs w:val="24"/>
        </w:rPr>
      </w:pPr>
    </w:p>
    <w:p w14:paraId="26F4B759"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Życie Żydów w Polsce w okresie międzywojennym</w:t>
      </w:r>
    </w:p>
    <w:p w14:paraId="152A997E" w14:textId="77777777" w:rsidR="00DA65F3" w:rsidRPr="00DA65F3" w:rsidRDefault="00DA65F3" w:rsidP="005449AA">
      <w:pPr>
        <w:spacing w:after="0" w:line="360" w:lineRule="auto"/>
        <w:jc w:val="both"/>
        <w:rPr>
          <w:rFonts w:ascii="Times New Roman" w:hAnsi="Times New Roman"/>
          <w:b/>
          <w:sz w:val="24"/>
          <w:szCs w:val="24"/>
        </w:rPr>
      </w:pPr>
    </w:p>
    <w:p w14:paraId="1E4F272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życiu Żydów w Polsce w okresie międzywojennym (pyt. 3 i 4 do filmu). Możecie wykorzystać podane sugestie formy pytań lub zaproponować własne. </w:t>
      </w:r>
    </w:p>
    <w:p w14:paraId="5D9ED039" w14:textId="77777777" w:rsidR="00DA65F3" w:rsidRPr="00DA65F3" w:rsidRDefault="00DA65F3" w:rsidP="005449AA">
      <w:pPr>
        <w:spacing w:after="0" w:line="360" w:lineRule="auto"/>
        <w:jc w:val="both"/>
        <w:rPr>
          <w:rFonts w:ascii="Times New Roman" w:hAnsi="Times New Roman"/>
          <w:sz w:val="24"/>
          <w:szCs w:val="24"/>
        </w:rPr>
      </w:pPr>
    </w:p>
    <w:p w14:paraId="30A7039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1242368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11330ED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6ECC5B1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30CF622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1EF5B2D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52D988F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7E68366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7EFD1DD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4F6E689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59AF5E9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37CBC83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1FCD33F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1E4F248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D38554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52CA4F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CC2651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8ACDB6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A69D32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8D6B67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021F22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152B71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D47357E" w14:textId="77777777" w:rsidR="00DA65F3" w:rsidRPr="00DA65F3" w:rsidRDefault="00DA65F3" w:rsidP="005449AA">
      <w:pPr>
        <w:spacing w:after="0" w:line="360" w:lineRule="auto"/>
        <w:jc w:val="both"/>
        <w:rPr>
          <w:rFonts w:ascii="Times New Roman" w:hAnsi="Times New Roman"/>
          <w:sz w:val="24"/>
          <w:szCs w:val="24"/>
        </w:rPr>
      </w:pPr>
    </w:p>
    <w:p w14:paraId="4FDBDC78" w14:textId="77777777" w:rsidR="00DA65F3" w:rsidRPr="00DA65F3" w:rsidRDefault="00DA65F3" w:rsidP="005449AA">
      <w:pPr>
        <w:spacing w:after="0" w:line="360" w:lineRule="auto"/>
        <w:jc w:val="both"/>
        <w:rPr>
          <w:rFonts w:ascii="Times New Roman" w:hAnsi="Times New Roman"/>
          <w:sz w:val="24"/>
          <w:szCs w:val="24"/>
        </w:rPr>
      </w:pPr>
    </w:p>
    <w:p w14:paraId="44352BA6" w14:textId="77777777" w:rsidR="009E19EA" w:rsidRDefault="009E19EA" w:rsidP="005449AA">
      <w:pPr>
        <w:spacing w:after="0" w:line="360" w:lineRule="auto"/>
        <w:jc w:val="both"/>
        <w:rPr>
          <w:rFonts w:ascii="Times New Roman" w:hAnsi="Times New Roman"/>
          <w:sz w:val="24"/>
          <w:szCs w:val="24"/>
        </w:rPr>
      </w:pPr>
    </w:p>
    <w:p w14:paraId="15DFFF7E" w14:textId="443F1C80"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Grupa 2.</w:t>
      </w:r>
    </w:p>
    <w:p w14:paraId="4D594151" w14:textId="77777777" w:rsidR="00DA65F3" w:rsidRPr="00DA65F3" w:rsidRDefault="00DA65F3" w:rsidP="005449AA">
      <w:pPr>
        <w:spacing w:after="0" w:line="360" w:lineRule="auto"/>
        <w:jc w:val="both"/>
        <w:rPr>
          <w:rFonts w:ascii="Times New Roman" w:hAnsi="Times New Roman"/>
          <w:sz w:val="24"/>
          <w:szCs w:val="24"/>
        </w:rPr>
      </w:pPr>
    </w:p>
    <w:p w14:paraId="742B9145"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Restrykcje niemieckie wobec osób pochodzenia żydowskiego </w:t>
      </w:r>
    </w:p>
    <w:p w14:paraId="467103E5" w14:textId="77777777" w:rsidR="00DA65F3" w:rsidRPr="00DA65F3" w:rsidRDefault="00DA65F3" w:rsidP="005449AA">
      <w:pPr>
        <w:spacing w:after="0" w:line="360" w:lineRule="auto"/>
        <w:jc w:val="both"/>
        <w:rPr>
          <w:rFonts w:ascii="Times New Roman" w:hAnsi="Times New Roman"/>
          <w:b/>
          <w:sz w:val="24"/>
          <w:szCs w:val="24"/>
        </w:rPr>
      </w:pPr>
    </w:p>
    <w:p w14:paraId="78AF3D8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niemieckich restrykcjach wobec polskich obywateli pochodzenia żydowskiego po 1 IX 1939 r. (pyt. 5 do filmu). Możecie wykorzystać podane sugestie formy pytań lub zaproponować własne. </w:t>
      </w:r>
    </w:p>
    <w:p w14:paraId="75D88656" w14:textId="77777777" w:rsidR="00DA65F3" w:rsidRPr="00DA65F3" w:rsidRDefault="00DA65F3" w:rsidP="005449AA">
      <w:pPr>
        <w:spacing w:after="0" w:line="360" w:lineRule="auto"/>
        <w:jc w:val="both"/>
        <w:rPr>
          <w:rFonts w:ascii="Times New Roman" w:hAnsi="Times New Roman"/>
          <w:sz w:val="24"/>
          <w:szCs w:val="24"/>
        </w:rPr>
      </w:pPr>
    </w:p>
    <w:p w14:paraId="0EA67BD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23EAB96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7ED7A8B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3271525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406FF0C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2174C5BB"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17D25CB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7C3AD04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77546BA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7CB2293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59E3736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05CF033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71BB5C2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3BCB11B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787399A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05DBA04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59F6A6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FC2B3C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B77035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FC8606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527E91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7254F9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D6A93CB" w14:textId="77777777" w:rsidR="00DA65F3" w:rsidRPr="00DA65F3" w:rsidRDefault="00DA65F3" w:rsidP="005449AA">
      <w:pPr>
        <w:spacing w:after="0" w:line="360" w:lineRule="auto"/>
        <w:jc w:val="both"/>
        <w:rPr>
          <w:rFonts w:ascii="Times New Roman" w:hAnsi="Times New Roman"/>
          <w:sz w:val="24"/>
          <w:szCs w:val="24"/>
        </w:rPr>
      </w:pPr>
    </w:p>
    <w:p w14:paraId="0CB4A0FA" w14:textId="77777777" w:rsidR="00DA65F3" w:rsidRPr="00DA65F3" w:rsidRDefault="00DA65F3" w:rsidP="005449AA">
      <w:pPr>
        <w:spacing w:after="0" w:line="360" w:lineRule="auto"/>
        <w:jc w:val="both"/>
        <w:rPr>
          <w:rFonts w:ascii="Times New Roman" w:hAnsi="Times New Roman"/>
          <w:sz w:val="24"/>
          <w:szCs w:val="24"/>
        </w:rPr>
      </w:pPr>
    </w:p>
    <w:p w14:paraId="733FE4DD" w14:textId="77777777" w:rsidR="009E19EA" w:rsidRDefault="009E19EA" w:rsidP="005449AA">
      <w:pPr>
        <w:spacing w:after="0" w:line="360" w:lineRule="auto"/>
        <w:jc w:val="both"/>
        <w:rPr>
          <w:rFonts w:ascii="Times New Roman" w:hAnsi="Times New Roman"/>
          <w:sz w:val="24"/>
          <w:szCs w:val="24"/>
        </w:rPr>
      </w:pPr>
    </w:p>
    <w:p w14:paraId="620F6AF4" w14:textId="46D84E4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Grupa 3.</w:t>
      </w:r>
    </w:p>
    <w:p w14:paraId="0486ECA2" w14:textId="77777777" w:rsidR="00DA65F3" w:rsidRPr="00DA65F3" w:rsidRDefault="00DA65F3" w:rsidP="005449AA">
      <w:pPr>
        <w:spacing w:after="0" w:line="360" w:lineRule="auto"/>
        <w:jc w:val="both"/>
        <w:rPr>
          <w:rFonts w:ascii="Times New Roman" w:hAnsi="Times New Roman"/>
          <w:sz w:val="24"/>
          <w:szCs w:val="24"/>
        </w:rPr>
      </w:pPr>
    </w:p>
    <w:p w14:paraId="4730BC19"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Życie w getcie</w:t>
      </w:r>
    </w:p>
    <w:p w14:paraId="0989926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getto – w czasie okupacji hitlerowskiej wydzielona i najczęściej otoczona murem część miasta, w której stłaczano osoby pochodzenia żydowskiego z najbliższych miejscowości.</w:t>
      </w:r>
    </w:p>
    <w:p w14:paraId="7DC28ADA" w14:textId="77777777" w:rsidR="00DA65F3" w:rsidRPr="00DA65F3" w:rsidRDefault="00DA65F3" w:rsidP="005449AA">
      <w:pPr>
        <w:spacing w:after="0" w:line="360" w:lineRule="auto"/>
        <w:jc w:val="both"/>
        <w:rPr>
          <w:rFonts w:ascii="Times New Roman" w:hAnsi="Times New Roman"/>
          <w:sz w:val="24"/>
          <w:szCs w:val="24"/>
        </w:rPr>
      </w:pPr>
    </w:p>
    <w:p w14:paraId="2B55BCB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życiu Żydów w getcie (pyt. 6 do filmu). Możecie wykorzystać podane sugestie formy pytań lub zaproponować własne. </w:t>
      </w:r>
    </w:p>
    <w:p w14:paraId="13349092" w14:textId="77777777" w:rsidR="00DA65F3" w:rsidRPr="00DA65F3" w:rsidRDefault="00DA65F3" w:rsidP="005449AA">
      <w:pPr>
        <w:spacing w:after="0" w:line="360" w:lineRule="auto"/>
        <w:jc w:val="both"/>
        <w:rPr>
          <w:rFonts w:ascii="Times New Roman" w:hAnsi="Times New Roman"/>
          <w:sz w:val="24"/>
          <w:szCs w:val="24"/>
        </w:rPr>
      </w:pPr>
    </w:p>
    <w:p w14:paraId="629AE25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6AEA116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30A96DB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6EE1BC4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650194C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08B4DF1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1DDE946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7EEFE53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543A73B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6175CE1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7F6FC19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7D63708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6AE1232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5A0E012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64F36B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07F30CD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241098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416221B"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0273EE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CA4D64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ABCF14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D8207D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55173ED" w14:textId="77777777" w:rsidR="009E19EA" w:rsidRDefault="009E19EA" w:rsidP="005449AA">
      <w:pPr>
        <w:spacing w:after="0" w:line="360" w:lineRule="auto"/>
        <w:jc w:val="both"/>
        <w:rPr>
          <w:rFonts w:ascii="Times New Roman" w:hAnsi="Times New Roman"/>
          <w:sz w:val="24"/>
          <w:szCs w:val="24"/>
        </w:rPr>
      </w:pPr>
    </w:p>
    <w:p w14:paraId="2B82E1D9" w14:textId="753BE1C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Grupa 4.</w:t>
      </w:r>
    </w:p>
    <w:p w14:paraId="571EFBFA" w14:textId="77777777" w:rsidR="00DA65F3" w:rsidRPr="00DA65F3" w:rsidRDefault="00DA65F3" w:rsidP="005449AA">
      <w:pPr>
        <w:spacing w:after="0" w:line="360" w:lineRule="auto"/>
        <w:jc w:val="both"/>
        <w:rPr>
          <w:rFonts w:ascii="Times New Roman" w:hAnsi="Times New Roman"/>
          <w:sz w:val="24"/>
          <w:szCs w:val="24"/>
        </w:rPr>
      </w:pPr>
    </w:p>
    <w:p w14:paraId="5AB57DDC"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Obóz KL </w:t>
      </w:r>
      <w:proofErr w:type="spellStart"/>
      <w:r w:rsidRPr="00DA65F3">
        <w:rPr>
          <w:rFonts w:ascii="Times New Roman" w:hAnsi="Times New Roman"/>
          <w:b/>
          <w:sz w:val="24"/>
          <w:szCs w:val="24"/>
        </w:rPr>
        <w:t>Plaszow</w:t>
      </w:r>
      <w:proofErr w:type="spellEnd"/>
      <w:r w:rsidRPr="00DA65F3">
        <w:rPr>
          <w:rFonts w:ascii="Times New Roman" w:hAnsi="Times New Roman"/>
          <w:b/>
          <w:sz w:val="24"/>
          <w:szCs w:val="24"/>
        </w:rPr>
        <w:t xml:space="preserve"> w Krakowie oraz działalność Oskara Schindlera </w:t>
      </w:r>
    </w:p>
    <w:p w14:paraId="7FAA4B2B" w14:textId="77777777" w:rsidR="00DA65F3" w:rsidRPr="00DA65F3" w:rsidRDefault="00DA65F3" w:rsidP="005449AA">
      <w:pPr>
        <w:spacing w:after="0" w:line="360" w:lineRule="auto"/>
        <w:jc w:val="both"/>
        <w:rPr>
          <w:rFonts w:ascii="Times New Roman" w:hAnsi="Times New Roman"/>
          <w:b/>
          <w:sz w:val="24"/>
          <w:szCs w:val="24"/>
        </w:rPr>
      </w:pPr>
    </w:p>
    <w:p w14:paraId="4312A03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życiu więźniów obozu KL </w:t>
      </w:r>
      <w:proofErr w:type="spellStart"/>
      <w:r w:rsidRPr="00DA65F3">
        <w:rPr>
          <w:rFonts w:ascii="Times New Roman" w:hAnsi="Times New Roman"/>
          <w:sz w:val="24"/>
          <w:szCs w:val="24"/>
        </w:rPr>
        <w:t>Plaszow</w:t>
      </w:r>
      <w:proofErr w:type="spellEnd"/>
      <w:r w:rsidRPr="00DA65F3">
        <w:rPr>
          <w:rFonts w:ascii="Times New Roman" w:hAnsi="Times New Roman"/>
          <w:sz w:val="24"/>
          <w:szCs w:val="24"/>
        </w:rPr>
        <w:t xml:space="preserve"> oraz działalności niemieckiego fabrykanta Oskara Schindlera ratującego Żydów w czasie wojny (pyt. 7 i 8 do filmu). Możecie wykorzystać podane sugestie formy pytań lub zaproponować własne. </w:t>
      </w:r>
    </w:p>
    <w:p w14:paraId="3C983D1C" w14:textId="77777777" w:rsidR="00DA65F3" w:rsidRPr="00DA65F3" w:rsidRDefault="00DA65F3" w:rsidP="005449AA">
      <w:pPr>
        <w:spacing w:after="0" w:line="360" w:lineRule="auto"/>
        <w:jc w:val="both"/>
        <w:rPr>
          <w:rFonts w:ascii="Times New Roman" w:hAnsi="Times New Roman"/>
          <w:sz w:val="24"/>
          <w:szCs w:val="24"/>
        </w:rPr>
      </w:pPr>
    </w:p>
    <w:p w14:paraId="376D35B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73B1649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776D1C3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2FE16EA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765E1D4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13964A9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07B8716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49E246A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08BCE87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522E930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5FCBCBD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28589FF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6AFDE04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289124C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33D009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64BBAC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24A3B8B"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4DAFAA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FCE59CB"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A57900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C3CF06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8DF581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B4243F0" w14:textId="77777777" w:rsidR="00DA65F3" w:rsidRPr="00DA65F3" w:rsidRDefault="00DA65F3" w:rsidP="005449AA">
      <w:pPr>
        <w:spacing w:after="0" w:line="360" w:lineRule="auto"/>
        <w:jc w:val="both"/>
        <w:rPr>
          <w:rFonts w:ascii="Times New Roman" w:hAnsi="Times New Roman"/>
          <w:sz w:val="24"/>
          <w:szCs w:val="24"/>
        </w:rPr>
      </w:pPr>
    </w:p>
    <w:p w14:paraId="4F5AA2B2" w14:textId="77777777" w:rsidR="009E19EA" w:rsidRDefault="009E19EA" w:rsidP="005449AA">
      <w:pPr>
        <w:spacing w:after="0" w:line="360" w:lineRule="auto"/>
        <w:jc w:val="both"/>
        <w:rPr>
          <w:rFonts w:ascii="Times New Roman" w:hAnsi="Times New Roman"/>
          <w:sz w:val="24"/>
          <w:szCs w:val="24"/>
        </w:rPr>
      </w:pPr>
    </w:p>
    <w:p w14:paraId="39904109" w14:textId="70D8FC79"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Grupa 5.</w:t>
      </w:r>
    </w:p>
    <w:p w14:paraId="6E1BCE3C" w14:textId="77777777" w:rsidR="00DA65F3" w:rsidRPr="00DA65F3" w:rsidRDefault="00DA65F3" w:rsidP="005449AA">
      <w:pPr>
        <w:spacing w:after="0" w:line="360" w:lineRule="auto"/>
        <w:jc w:val="both"/>
        <w:rPr>
          <w:rFonts w:ascii="Times New Roman" w:hAnsi="Times New Roman"/>
          <w:sz w:val="24"/>
          <w:szCs w:val="24"/>
        </w:rPr>
      </w:pPr>
    </w:p>
    <w:p w14:paraId="3BC3B714"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Życie więźniów obozu koncentracyjnego Auschwitz-Birkenau </w:t>
      </w:r>
    </w:p>
    <w:p w14:paraId="5E5347AA" w14:textId="77777777" w:rsidR="00DA65F3" w:rsidRPr="00DA65F3" w:rsidRDefault="00DA65F3" w:rsidP="005449AA">
      <w:pPr>
        <w:spacing w:after="0" w:line="360" w:lineRule="auto"/>
        <w:jc w:val="both"/>
        <w:rPr>
          <w:rFonts w:ascii="Times New Roman" w:hAnsi="Times New Roman"/>
          <w:b/>
          <w:sz w:val="24"/>
          <w:szCs w:val="24"/>
        </w:rPr>
      </w:pPr>
    </w:p>
    <w:p w14:paraId="3BF136F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życiu więźniów obozu koncentracyjnego Auschwitz-Birkenau (pyt. 9 do filmu). Możecie wykorzystać podane sugestie formy pytań lub zaproponować własne. </w:t>
      </w:r>
    </w:p>
    <w:p w14:paraId="2FD5DB39" w14:textId="77777777" w:rsidR="00DA65F3" w:rsidRPr="00DA65F3" w:rsidRDefault="00DA65F3" w:rsidP="005449AA">
      <w:pPr>
        <w:spacing w:after="0" w:line="360" w:lineRule="auto"/>
        <w:jc w:val="both"/>
        <w:rPr>
          <w:rFonts w:ascii="Times New Roman" w:hAnsi="Times New Roman"/>
          <w:sz w:val="24"/>
          <w:szCs w:val="24"/>
        </w:rPr>
      </w:pPr>
    </w:p>
    <w:p w14:paraId="3A47F67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75C72E7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754F438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7CDE953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0210477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45924EE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18EA20B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68F584FC"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2DFBB17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2BD39D4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7045D3C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41DB815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1CFCE77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2D481D9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2A4ED0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C25C29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FA7ED2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841F57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573B41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2CFF37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EBB659B"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635DB8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B348DCE" w14:textId="77777777" w:rsidR="00DA65F3" w:rsidRPr="00DA65F3" w:rsidRDefault="00DA65F3" w:rsidP="005449AA">
      <w:pPr>
        <w:spacing w:after="0" w:line="360" w:lineRule="auto"/>
        <w:jc w:val="both"/>
        <w:rPr>
          <w:rFonts w:ascii="Times New Roman" w:hAnsi="Times New Roman"/>
          <w:sz w:val="24"/>
          <w:szCs w:val="24"/>
        </w:rPr>
      </w:pPr>
    </w:p>
    <w:p w14:paraId="5A311304" w14:textId="77777777" w:rsidR="00DA65F3" w:rsidRPr="00DA65F3" w:rsidRDefault="00DA65F3" w:rsidP="005449AA">
      <w:pPr>
        <w:spacing w:after="0" w:line="360" w:lineRule="auto"/>
        <w:jc w:val="both"/>
        <w:rPr>
          <w:rFonts w:ascii="Times New Roman" w:hAnsi="Times New Roman"/>
          <w:sz w:val="24"/>
          <w:szCs w:val="24"/>
        </w:rPr>
      </w:pPr>
    </w:p>
    <w:p w14:paraId="6C230688" w14:textId="77777777" w:rsidR="009E19EA" w:rsidRDefault="009E19EA" w:rsidP="005449AA">
      <w:pPr>
        <w:spacing w:after="0" w:line="360" w:lineRule="auto"/>
        <w:jc w:val="both"/>
        <w:rPr>
          <w:rFonts w:ascii="Times New Roman" w:hAnsi="Times New Roman"/>
          <w:sz w:val="24"/>
          <w:szCs w:val="24"/>
        </w:rPr>
      </w:pPr>
    </w:p>
    <w:p w14:paraId="1CEA36E0" w14:textId="63206080"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Grupa 6.</w:t>
      </w:r>
    </w:p>
    <w:p w14:paraId="6047FA60" w14:textId="77777777" w:rsidR="00DA65F3" w:rsidRPr="00DA65F3" w:rsidRDefault="00DA65F3" w:rsidP="005449AA">
      <w:pPr>
        <w:spacing w:after="0" w:line="360" w:lineRule="auto"/>
        <w:jc w:val="both"/>
        <w:rPr>
          <w:rFonts w:ascii="Times New Roman" w:hAnsi="Times New Roman"/>
          <w:sz w:val="24"/>
          <w:szCs w:val="24"/>
        </w:rPr>
      </w:pPr>
    </w:p>
    <w:p w14:paraId="445D2E42"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Losy więźniów po ewakuacji z obozu Auschwitz-Birkenau </w:t>
      </w:r>
    </w:p>
    <w:p w14:paraId="45C47DB5" w14:textId="77777777" w:rsidR="00DA65F3" w:rsidRPr="00DA65F3" w:rsidRDefault="00DA65F3" w:rsidP="005449AA">
      <w:pPr>
        <w:spacing w:after="0" w:line="360" w:lineRule="auto"/>
        <w:jc w:val="both"/>
        <w:rPr>
          <w:rFonts w:ascii="Times New Roman" w:hAnsi="Times New Roman"/>
          <w:b/>
          <w:sz w:val="24"/>
          <w:szCs w:val="24"/>
        </w:rPr>
      </w:pPr>
    </w:p>
    <w:p w14:paraId="1E17598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dalszym losie więźniów po ewakuacji z obozu Auschwitz-Birkenau (pyt. 10 do filmu). Możecie wykorzystać podane sugestie formy pytań lub zaproponować własne. </w:t>
      </w:r>
    </w:p>
    <w:p w14:paraId="00D2628B" w14:textId="77777777" w:rsidR="00DA65F3" w:rsidRPr="00DA65F3" w:rsidRDefault="00DA65F3" w:rsidP="005449AA">
      <w:pPr>
        <w:spacing w:after="0" w:line="360" w:lineRule="auto"/>
        <w:jc w:val="both"/>
        <w:rPr>
          <w:rFonts w:ascii="Times New Roman" w:hAnsi="Times New Roman"/>
          <w:sz w:val="24"/>
          <w:szCs w:val="24"/>
        </w:rPr>
      </w:pPr>
    </w:p>
    <w:p w14:paraId="221B217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05DF000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571134A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4A1D783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6798D4A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6D22F73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7173C09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00AF599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620D94E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3E165CF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7AF8C55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34B6BBF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6156098F"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3CB9A57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90CA88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5A94F8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B5BDE4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E6A4E0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F3FA03B"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6F2DAC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DC04BA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52412F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3F7CBB8" w14:textId="77777777" w:rsidR="00DA65F3" w:rsidRPr="00DA65F3" w:rsidRDefault="00DA65F3" w:rsidP="005449AA">
      <w:pPr>
        <w:spacing w:after="0" w:line="360" w:lineRule="auto"/>
        <w:jc w:val="both"/>
        <w:rPr>
          <w:rFonts w:ascii="Times New Roman" w:hAnsi="Times New Roman"/>
          <w:sz w:val="24"/>
          <w:szCs w:val="24"/>
        </w:rPr>
      </w:pPr>
    </w:p>
    <w:p w14:paraId="444F2AB5" w14:textId="77777777" w:rsidR="00DA65F3" w:rsidRPr="00DA65F3" w:rsidRDefault="00DA65F3" w:rsidP="005449AA">
      <w:pPr>
        <w:spacing w:after="0" w:line="360" w:lineRule="auto"/>
        <w:jc w:val="both"/>
        <w:rPr>
          <w:rFonts w:ascii="Times New Roman" w:hAnsi="Times New Roman"/>
          <w:sz w:val="24"/>
          <w:szCs w:val="24"/>
        </w:rPr>
      </w:pPr>
    </w:p>
    <w:p w14:paraId="2786E632" w14:textId="77777777" w:rsidR="009E19EA" w:rsidRDefault="009E19EA" w:rsidP="005449AA">
      <w:pPr>
        <w:spacing w:after="0" w:line="360" w:lineRule="auto"/>
        <w:jc w:val="both"/>
        <w:rPr>
          <w:rFonts w:ascii="Times New Roman" w:hAnsi="Times New Roman"/>
          <w:sz w:val="24"/>
          <w:szCs w:val="24"/>
        </w:rPr>
      </w:pPr>
    </w:p>
    <w:p w14:paraId="10E9BA55" w14:textId="16BE8F29" w:rsidR="00DA65F3" w:rsidRPr="00DA65F3" w:rsidRDefault="005A04AC" w:rsidP="005449AA">
      <w:pPr>
        <w:spacing w:after="0" w:line="360" w:lineRule="auto"/>
        <w:jc w:val="both"/>
        <w:rPr>
          <w:rFonts w:ascii="Times New Roman" w:hAnsi="Times New Roman"/>
          <w:sz w:val="24"/>
          <w:szCs w:val="24"/>
        </w:rPr>
      </w:pPr>
      <w:r>
        <w:rPr>
          <w:rFonts w:ascii="Times New Roman" w:hAnsi="Times New Roman"/>
          <w:sz w:val="24"/>
          <w:szCs w:val="24"/>
        </w:rPr>
        <w:lastRenderedPageBreak/>
        <w:t>G</w:t>
      </w:r>
      <w:r w:rsidR="00DA65F3" w:rsidRPr="00DA65F3">
        <w:rPr>
          <w:rFonts w:ascii="Times New Roman" w:hAnsi="Times New Roman"/>
          <w:sz w:val="24"/>
          <w:szCs w:val="24"/>
        </w:rPr>
        <w:t>rupa 7.</w:t>
      </w:r>
    </w:p>
    <w:p w14:paraId="719DFBC2" w14:textId="77777777" w:rsidR="00DA65F3" w:rsidRPr="00DA65F3" w:rsidRDefault="00DA65F3" w:rsidP="005449AA">
      <w:pPr>
        <w:spacing w:after="0" w:line="360" w:lineRule="auto"/>
        <w:jc w:val="both"/>
        <w:rPr>
          <w:rFonts w:ascii="Times New Roman" w:hAnsi="Times New Roman"/>
          <w:sz w:val="24"/>
          <w:szCs w:val="24"/>
        </w:rPr>
      </w:pPr>
    </w:p>
    <w:p w14:paraId="54D03A1C"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Sytuacja więźniów ocalonych z obozów koncentracyjnych, zwłaszcza Żydów </w:t>
      </w:r>
    </w:p>
    <w:p w14:paraId="53522F18" w14:textId="77777777" w:rsidR="00DA65F3" w:rsidRPr="00DA65F3" w:rsidRDefault="00DA65F3" w:rsidP="005449AA">
      <w:pPr>
        <w:spacing w:after="0" w:line="360" w:lineRule="auto"/>
        <w:jc w:val="both"/>
        <w:rPr>
          <w:rFonts w:ascii="Times New Roman" w:hAnsi="Times New Roman"/>
          <w:b/>
          <w:sz w:val="24"/>
          <w:szCs w:val="24"/>
        </w:rPr>
      </w:pPr>
    </w:p>
    <w:p w14:paraId="12E58D4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sytuacji, w jakiej znaleźli się po wojnie więźniowie ocaleni z obozów koncentracyjnych, zwłaszcza Żydzi (pyt. 11 do filmu). Możecie wykorzystać podane sugestie formy pytań lub zaproponować własne. </w:t>
      </w:r>
    </w:p>
    <w:p w14:paraId="0B69A34E" w14:textId="77777777" w:rsidR="00DA65F3" w:rsidRPr="00DA65F3" w:rsidRDefault="00DA65F3" w:rsidP="005449AA">
      <w:pPr>
        <w:spacing w:after="0" w:line="360" w:lineRule="auto"/>
        <w:jc w:val="both"/>
        <w:rPr>
          <w:rFonts w:ascii="Times New Roman" w:hAnsi="Times New Roman"/>
          <w:sz w:val="24"/>
          <w:szCs w:val="24"/>
        </w:rPr>
      </w:pPr>
    </w:p>
    <w:p w14:paraId="6EAA97E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2191D44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7289888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214769A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4BABFD2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201BE62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69598BAF"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2B509BC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4E750E0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7BA7786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62C4110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16CDA67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6A76E45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6E21B1CB"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1DAEA5B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017555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A319C8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C4E0004"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7637CA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EB225C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435F261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4453D90"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F5784CB" w14:textId="77777777" w:rsidR="00DA65F3" w:rsidRPr="00DA65F3" w:rsidRDefault="00DA65F3" w:rsidP="005449AA">
      <w:pPr>
        <w:spacing w:after="0" w:line="360" w:lineRule="auto"/>
        <w:jc w:val="both"/>
        <w:rPr>
          <w:rFonts w:ascii="Times New Roman" w:hAnsi="Times New Roman"/>
          <w:sz w:val="24"/>
          <w:szCs w:val="24"/>
        </w:rPr>
      </w:pPr>
    </w:p>
    <w:p w14:paraId="3B8E4486" w14:textId="77777777" w:rsidR="00DA65F3" w:rsidRPr="00DA65F3" w:rsidRDefault="00DA65F3" w:rsidP="005449AA">
      <w:pPr>
        <w:spacing w:after="0" w:line="360" w:lineRule="auto"/>
        <w:jc w:val="both"/>
        <w:rPr>
          <w:rFonts w:ascii="Times New Roman" w:hAnsi="Times New Roman"/>
          <w:sz w:val="24"/>
          <w:szCs w:val="24"/>
        </w:rPr>
      </w:pPr>
    </w:p>
    <w:p w14:paraId="30287253" w14:textId="77777777" w:rsidR="009E19EA" w:rsidRDefault="009E19EA" w:rsidP="005449AA">
      <w:pPr>
        <w:spacing w:after="0" w:line="360" w:lineRule="auto"/>
        <w:jc w:val="both"/>
        <w:rPr>
          <w:rFonts w:ascii="Times New Roman" w:hAnsi="Times New Roman"/>
          <w:sz w:val="24"/>
          <w:szCs w:val="24"/>
        </w:rPr>
      </w:pPr>
    </w:p>
    <w:p w14:paraId="3046FE51" w14:textId="7D39DEE2"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lastRenderedPageBreak/>
        <w:t>Grupa 8.</w:t>
      </w:r>
    </w:p>
    <w:p w14:paraId="2E973960" w14:textId="77777777" w:rsidR="00DA65F3" w:rsidRPr="00DA65F3" w:rsidRDefault="00DA65F3" w:rsidP="005449AA">
      <w:pPr>
        <w:spacing w:after="0" w:line="360" w:lineRule="auto"/>
        <w:jc w:val="both"/>
        <w:rPr>
          <w:rFonts w:ascii="Times New Roman" w:hAnsi="Times New Roman"/>
          <w:sz w:val="24"/>
          <w:szCs w:val="24"/>
        </w:rPr>
      </w:pPr>
    </w:p>
    <w:p w14:paraId="7A80EA71" w14:textId="77777777" w:rsidR="00DA65F3" w:rsidRPr="00DA65F3" w:rsidRDefault="00DA65F3" w:rsidP="005449AA">
      <w:pPr>
        <w:spacing w:after="0" w:line="360" w:lineRule="auto"/>
        <w:jc w:val="both"/>
        <w:rPr>
          <w:rFonts w:ascii="Times New Roman" w:hAnsi="Times New Roman"/>
          <w:b/>
          <w:sz w:val="24"/>
          <w:szCs w:val="24"/>
        </w:rPr>
      </w:pPr>
      <w:r w:rsidRPr="00DA65F3">
        <w:rPr>
          <w:rFonts w:ascii="Times New Roman" w:hAnsi="Times New Roman"/>
          <w:b/>
          <w:sz w:val="24"/>
          <w:szCs w:val="24"/>
        </w:rPr>
        <w:t xml:space="preserve">Życie Żydów w Polsce po II wojnie światowej </w:t>
      </w:r>
    </w:p>
    <w:p w14:paraId="3EAEF7B3" w14:textId="77777777" w:rsidR="00DA65F3" w:rsidRPr="00DA65F3" w:rsidRDefault="00DA65F3" w:rsidP="005449AA">
      <w:pPr>
        <w:spacing w:after="0" w:line="360" w:lineRule="auto"/>
        <w:jc w:val="both"/>
        <w:rPr>
          <w:rFonts w:ascii="Times New Roman" w:hAnsi="Times New Roman"/>
          <w:b/>
          <w:sz w:val="24"/>
          <w:szCs w:val="24"/>
        </w:rPr>
      </w:pPr>
    </w:p>
    <w:p w14:paraId="5961513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Zastanówcie się, jakie pytania można postawić, aby dowiedzieć się więcej o życiu Żydów w Polsce po II wojnie światowej (pyt. 12 do filmu). Możecie wykorzystać podane sugestie formy pytań lub zaproponować własne. </w:t>
      </w:r>
    </w:p>
    <w:p w14:paraId="05766861" w14:textId="77777777" w:rsidR="00DA65F3" w:rsidRPr="00DA65F3" w:rsidRDefault="00DA65F3" w:rsidP="005449AA">
      <w:pPr>
        <w:spacing w:after="0" w:line="360" w:lineRule="auto"/>
        <w:jc w:val="both"/>
        <w:rPr>
          <w:rFonts w:ascii="Times New Roman" w:hAnsi="Times New Roman"/>
          <w:sz w:val="24"/>
          <w:szCs w:val="24"/>
        </w:rPr>
      </w:pPr>
    </w:p>
    <w:p w14:paraId="2A8F153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 ……………………………………………………………………………………………?</w:t>
      </w:r>
    </w:p>
    <w:p w14:paraId="4E2D15B3"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 xml:space="preserve">Ile …………………………………………………………………………………………….? </w:t>
      </w:r>
    </w:p>
    <w:p w14:paraId="32A65B8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Kiedy ………………………………………………………………………………………...?</w:t>
      </w:r>
    </w:p>
    <w:p w14:paraId="331137C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Dlaczego …………………….………………….....................................................................?</w:t>
      </w:r>
    </w:p>
    <w:p w14:paraId="3695DE48"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Kto ……………………………………………………………………………………………?</w:t>
      </w:r>
    </w:p>
    <w:p w14:paraId="2E7D35D7"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Po co …………………………………………………………………………………….……?</w:t>
      </w:r>
    </w:p>
    <w:p w14:paraId="1487501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Z jakiego powodu …………………………………………………………………………….?</w:t>
      </w:r>
    </w:p>
    <w:p w14:paraId="2618A481"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Gdzie …………………………………………………………………………………………?</w:t>
      </w:r>
    </w:p>
    <w:p w14:paraId="1A6B9F0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Co …………………………………………………………………………………………….?</w:t>
      </w:r>
    </w:p>
    <w:p w14:paraId="2DC1029F"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Czy ……………………………………………………………………………………………?</w:t>
      </w:r>
    </w:p>
    <w:p w14:paraId="608E6C3F"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Jakie …………………………………………………………………………………………..?</w:t>
      </w:r>
    </w:p>
    <w:p w14:paraId="52DB889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Skąd …………………………………………………………………………………….…….?</w:t>
      </w:r>
    </w:p>
    <w:p w14:paraId="4B143C0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 jaki sposób …………………………………………………………………………………?</w:t>
      </w:r>
    </w:p>
    <w:p w14:paraId="624EFE2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0B7A024E"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2B72AC6"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27F0CFD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5C631445"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00D83BD"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0183E05A"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3B428562"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0203CC49" w14:textId="77777777" w:rsidR="00DA65F3" w:rsidRPr="00DA65F3" w:rsidRDefault="00DA65F3" w:rsidP="005449AA">
      <w:pPr>
        <w:spacing w:after="0" w:line="360" w:lineRule="auto"/>
        <w:jc w:val="both"/>
        <w:rPr>
          <w:rFonts w:ascii="Times New Roman" w:hAnsi="Times New Roman"/>
          <w:sz w:val="24"/>
          <w:szCs w:val="24"/>
        </w:rPr>
      </w:pPr>
      <w:r w:rsidRPr="00DA65F3">
        <w:rPr>
          <w:rFonts w:ascii="Times New Roman" w:hAnsi="Times New Roman"/>
          <w:sz w:val="24"/>
          <w:szCs w:val="24"/>
        </w:rPr>
        <w:t>…………………………………………………………………………………………………?</w:t>
      </w:r>
    </w:p>
    <w:p w14:paraId="66C0B6A1" w14:textId="77777777" w:rsidR="00DA65F3" w:rsidRPr="00DA65F3" w:rsidRDefault="00DA65F3" w:rsidP="005449AA">
      <w:pPr>
        <w:spacing w:after="0" w:line="360" w:lineRule="auto"/>
        <w:jc w:val="both"/>
        <w:rPr>
          <w:rFonts w:ascii="Times New Roman" w:hAnsi="Times New Roman"/>
          <w:sz w:val="24"/>
          <w:szCs w:val="24"/>
        </w:rPr>
      </w:pPr>
    </w:p>
    <w:p w14:paraId="3E4B05A1" w14:textId="77777777" w:rsidR="00DA65F3" w:rsidRPr="005A04AC" w:rsidRDefault="00DA65F3" w:rsidP="005449AA">
      <w:pPr>
        <w:spacing w:after="0" w:line="360" w:lineRule="auto"/>
        <w:jc w:val="both"/>
        <w:rPr>
          <w:rFonts w:ascii="Times New Roman" w:hAnsi="Times New Roman"/>
          <w:sz w:val="24"/>
          <w:szCs w:val="24"/>
        </w:rPr>
      </w:pPr>
    </w:p>
    <w:p w14:paraId="69839E3A" w14:textId="77777777" w:rsidR="009E19EA" w:rsidRDefault="009E19EA" w:rsidP="005449AA">
      <w:pPr>
        <w:spacing w:after="0" w:line="360" w:lineRule="auto"/>
        <w:jc w:val="both"/>
        <w:rPr>
          <w:rFonts w:ascii="Times New Roman" w:hAnsi="Times New Roman"/>
          <w:sz w:val="24"/>
          <w:szCs w:val="24"/>
        </w:rPr>
      </w:pPr>
    </w:p>
    <w:p w14:paraId="5B0C18F1" w14:textId="1AB69520"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Katarzyna Maciąg</w:t>
      </w:r>
    </w:p>
    <w:p w14:paraId="6603ED50" w14:textId="4070AA90" w:rsidR="002B1DF3" w:rsidRDefault="002B1DF3" w:rsidP="005449AA">
      <w:pPr>
        <w:spacing w:after="0" w:line="360" w:lineRule="auto"/>
        <w:jc w:val="both"/>
        <w:rPr>
          <w:rFonts w:ascii="Times New Roman" w:hAnsi="Times New Roman"/>
          <w:sz w:val="24"/>
          <w:szCs w:val="24"/>
        </w:rPr>
      </w:pPr>
    </w:p>
    <w:p w14:paraId="2C031AD2" w14:textId="77777777" w:rsidR="002B1DF3" w:rsidRPr="002B1DF3" w:rsidRDefault="002B1DF3" w:rsidP="005449AA">
      <w:pPr>
        <w:spacing w:after="0" w:line="360" w:lineRule="auto"/>
        <w:jc w:val="both"/>
        <w:rPr>
          <w:rFonts w:ascii="Times New Roman" w:hAnsi="Times New Roman"/>
          <w:b/>
          <w:bCs/>
          <w:sz w:val="24"/>
          <w:szCs w:val="24"/>
        </w:rPr>
      </w:pPr>
      <w:r w:rsidRPr="002B1DF3">
        <w:rPr>
          <w:rFonts w:ascii="Times New Roman" w:hAnsi="Times New Roman"/>
          <w:b/>
          <w:bCs/>
          <w:sz w:val="24"/>
          <w:szCs w:val="24"/>
        </w:rPr>
        <w:t>Ocalić od zapomnienia… - kilka refleksji o pamięci, wspomnieniach i polsko-żydowskiej historii.</w:t>
      </w:r>
    </w:p>
    <w:p w14:paraId="78FB1510" w14:textId="77777777" w:rsidR="002B1DF3" w:rsidRDefault="002B1DF3" w:rsidP="005449AA">
      <w:pPr>
        <w:spacing w:after="0" w:line="360" w:lineRule="auto"/>
        <w:jc w:val="both"/>
        <w:rPr>
          <w:rFonts w:ascii="Times New Roman" w:hAnsi="Times New Roman"/>
          <w:sz w:val="24"/>
          <w:szCs w:val="24"/>
        </w:rPr>
      </w:pPr>
    </w:p>
    <w:p w14:paraId="12986313" w14:textId="3FB40A4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Czas trwania: 2x45 minut </w:t>
      </w:r>
    </w:p>
    <w:p w14:paraId="349C850D"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Cele lekcji: zrozumienie roli pamięci o przeszłości i historii, poznanie instytucji </w:t>
      </w:r>
      <w:proofErr w:type="spellStart"/>
      <w:r w:rsidRPr="005A04AC">
        <w:rPr>
          <w:rFonts w:ascii="Times New Roman" w:hAnsi="Times New Roman"/>
          <w:sz w:val="24"/>
          <w:szCs w:val="24"/>
        </w:rPr>
        <w:t>Centropy</w:t>
      </w:r>
      <w:proofErr w:type="spellEnd"/>
      <w:r w:rsidRPr="005A04AC">
        <w:rPr>
          <w:rFonts w:ascii="Times New Roman" w:hAnsi="Times New Roman"/>
          <w:sz w:val="24"/>
          <w:szCs w:val="24"/>
        </w:rPr>
        <w:t xml:space="preserve">, doskonalenie umiejętności analizy strony internetowej (odpowiedź na pytanie o jej adresatów, twórców, opis materiałów na niej zamieszczonych), doskonalenie umiejętności krytycznego korzystania z zasobów Internetu, poznanie elementów kultury żydowskiej. </w:t>
      </w:r>
    </w:p>
    <w:p w14:paraId="393EF63A" w14:textId="4B0DE32D"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Poziom nauczania: ostatnie klasy szkoły podstawowej, pierwsza klasa szkoły średniej. </w:t>
      </w:r>
    </w:p>
    <w:p w14:paraId="3F78E93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Dodatkowe uwagi: lekcja może być częścią większego cyklu lekcji, mających na celu bliższe poznanie różnorodnych kultur, narodowości i grup etnicznych. </w:t>
      </w:r>
    </w:p>
    <w:p w14:paraId="1C9783CD" w14:textId="77777777" w:rsidR="00DA65F3" w:rsidRPr="005A04AC" w:rsidRDefault="00DA65F3" w:rsidP="005449AA">
      <w:pPr>
        <w:spacing w:after="0" w:line="360" w:lineRule="auto"/>
        <w:jc w:val="both"/>
        <w:rPr>
          <w:rFonts w:ascii="Times New Roman" w:hAnsi="Times New Roman"/>
          <w:sz w:val="24"/>
          <w:szCs w:val="24"/>
        </w:rPr>
      </w:pPr>
    </w:p>
    <w:p w14:paraId="7BA81860"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Temat lekcji: </w:t>
      </w:r>
      <w:r w:rsidRPr="002B1DF3">
        <w:rPr>
          <w:rFonts w:ascii="Times New Roman" w:hAnsi="Times New Roman"/>
          <w:b/>
          <w:bCs/>
          <w:sz w:val="24"/>
          <w:szCs w:val="24"/>
        </w:rPr>
        <w:t>Ocalić od zapomnienia… - kilka refleksji o pamięci, wspomnieniach i polsko-żydowskiej historii.</w:t>
      </w:r>
    </w:p>
    <w:p w14:paraId="7ABC10F5" w14:textId="77777777" w:rsidR="00DA65F3" w:rsidRPr="005A04AC" w:rsidRDefault="00DA65F3" w:rsidP="005449AA">
      <w:pPr>
        <w:spacing w:after="0" w:line="360" w:lineRule="auto"/>
        <w:jc w:val="both"/>
        <w:rPr>
          <w:rFonts w:ascii="Times New Roman" w:hAnsi="Times New Roman"/>
          <w:sz w:val="24"/>
          <w:szCs w:val="24"/>
        </w:rPr>
      </w:pPr>
    </w:p>
    <w:p w14:paraId="1BE3916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1. Luźna dyskusja: próba odpowiedzi na pytania zadane przez nauczyciela (około 15 minut): </w:t>
      </w:r>
    </w:p>
    <w:p w14:paraId="044DBC6B" w14:textId="77777777" w:rsidR="00DA65F3" w:rsidRPr="005A04AC" w:rsidRDefault="00DA65F3" w:rsidP="005449AA">
      <w:pPr>
        <w:spacing w:after="0" w:line="360" w:lineRule="auto"/>
        <w:jc w:val="both"/>
        <w:rPr>
          <w:rFonts w:ascii="Times New Roman" w:hAnsi="Times New Roman"/>
          <w:sz w:val="24"/>
          <w:szCs w:val="24"/>
        </w:rPr>
      </w:pPr>
    </w:p>
    <w:p w14:paraId="3EC04D1A" w14:textId="451FDB70"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 xml:space="preserve">Czy warto gromadzić wspomnienia, czy warto pamiętać o swoich przodkach? </w:t>
      </w:r>
      <w:r w:rsidR="002B1DF3">
        <w:rPr>
          <w:rFonts w:ascii="Times New Roman" w:hAnsi="Times New Roman"/>
          <w:sz w:val="24"/>
          <w:szCs w:val="24"/>
        </w:rPr>
        <w:t xml:space="preserve">Dlaczego? </w:t>
      </w:r>
      <w:r w:rsidRPr="005A04AC">
        <w:rPr>
          <w:rFonts w:ascii="Times New Roman" w:hAnsi="Times New Roman"/>
          <w:sz w:val="24"/>
          <w:szCs w:val="24"/>
        </w:rPr>
        <w:t xml:space="preserve">Czy może lepiej jest żyć dniem dzisiejszym i nie zastanawiać się nad przeszłością i historią? </w:t>
      </w:r>
    </w:p>
    <w:p w14:paraId="725ABE5A"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 xml:space="preserve">Czy można powiedzieć, że naszym obowiązkiem jest pamiętać o przeszłości? A jeśli tak, to czy dotyczy to tylko naszej rodziny? Historii naszej miejscowości? Kraju? </w:t>
      </w:r>
    </w:p>
    <w:p w14:paraId="1E456FB8" w14:textId="3A40DCDF"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 xml:space="preserve">Czy wracanie pamięcią do pewnych smutnych wydarzeń  z historii nie powoduje tylko uczuć smutku i bezsilności? </w:t>
      </w:r>
      <w:r w:rsidR="002B1DF3">
        <w:rPr>
          <w:rFonts w:ascii="Times New Roman" w:hAnsi="Times New Roman"/>
          <w:sz w:val="24"/>
          <w:szCs w:val="24"/>
        </w:rPr>
        <w:t>Jak to widzicie?</w:t>
      </w:r>
    </w:p>
    <w:p w14:paraId="68DBA468"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 xml:space="preserve">Czy za pamięć o przeszłości odpowiedzialne są pojedyncze osoby, a może głównie instytucje (np. muzea)? Jaka jest ich rola? </w:t>
      </w:r>
    </w:p>
    <w:p w14:paraId="4D3F1D52" w14:textId="77777777" w:rsidR="00DA65F3" w:rsidRPr="005A04AC" w:rsidRDefault="00DA65F3" w:rsidP="005449AA">
      <w:pPr>
        <w:spacing w:after="0" w:line="360" w:lineRule="auto"/>
        <w:jc w:val="both"/>
        <w:rPr>
          <w:rFonts w:ascii="Times New Roman" w:hAnsi="Times New Roman"/>
          <w:sz w:val="24"/>
          <w:szCs w:val="24"/>
        </w:rPr>
      </w:pPr>
    </w:p>
    <w:p w14:paraId="0954B014" w14:textId="39A7B28F"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Przykładowe odpowiedzi: czymś naturalnym jest gromadzenie wspomnień, zdjęć,  filmów o przeszłości. Człowiek od zawsze starał się upamiętnić dokonania dla potomności</w:t>
      </w:r>
      <w:r w:rsidR="002B1DF3">
        <w:rPr>
          <w:rFonts w:ascii="Times New Roman" w:hAnsi="Times New Roman"/>
          <w:sz w:val="24"/>
          <w:szCs w:val="24"/>
        </w:rPr>
        <w:t xml:space="preserve"> – zarówno swoje, j</w:t>
      </w:r>
      <w:r w:rsidRPr="005A04AC">
        <w:rPr>
          <w:rFonts w:ascii="Times New Roman" w:hAnsi="Times New Roman"/>
          <w:sz w:val="24"/>
          <w:szCs w:val="24"/>
        </w:rPr>
        <w:t xml:space="preserve">ak i swoich przodków. Od pierwszych lat nauki w szkole zgłębiamy historię swojego kraju – nie tylko z ciekawości, obowiązku szkolnego, ale też dlatego, że jeśli my, nasze dzieci </w:t>
      </w:r>
      <w:r w:rsidRPr="005A04AC">
        <w:rPr>
          <w:rFonts w:ascii="Times New Roman" w:hAnsi="Times New Roman"/>
          <w:sz w:val="24"/>
          <w:szCs w:val="24"/>
        </w:rPr>
        <w:lastRenderedPageBreak/>
        <w:t xml:space="preserve">nie będziemy pamiętali o przeszłości, to pewne wydarzenia bezpowrotnie ulegną zapomnieniu. Powrót do trudnych doświadczeń z przeszłości nie ma na celu wywoływania smutku, żalu i bezsilności, ale przede wszystkim zrozumienie przyczyn pewnych zdarzeń historycznych i wyciągnięcie z tego wniosków na przyszłość. </w:t>
      </w:r>
    </w:p>
    <w:p w14:paraId="10F3A837" w14:textId="77777777" w:rsidR="00DA65F3" w:rsidRPr="005A04AC" w:rsidRDefault="00DA65F3" w:rsidP="005449AA">
      <w:pPr>
        <w:spacing w:after="0" w:line="360" w:lineRule="auto"/>
        <w:jc w:val="both"/>
        <w:rPr>
          <w:rFonts w:ascii="Times New Roman" w:hAnsi="Times New Roman"/>
          <w:sz w:val="24"/>
          <w:szCs w:val="24"/>
        </w:rPr>
      </w:pPr>
    </w:p>
    <w:p w14:paraId="6E88FB41"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2. Zaprezentowanie roli instytucji </w:t>
      </w:r>
      <w:proofErr w:type="spellStart"/>
      <w:r w:rsidRPr="005A04AC">
        <w:rPr>
          <w:rFonts w:ascii="Times New Roman" w:hAnsi="Times New Roman"/>
          <w:sz w:val="24"/>
          <w:szCs w:val="24"/>
        </w:rPr>
        <w:t>Centropy</w:t>
      </w:r>
      <w:proofErr w:type="spellEnd"/>
      <w:r w:rsidRPr="005A04AC">
        <w:rPr>
          <w:rFonts w:ascii="Times New Roman" w:hAnsi="Times New Roman"/>
          <w:sz w:val="24"/>
          <w:szCs w:val="24"/>
        </w:rPr>
        <w:t xml:space="preserve"> i jej strony internetowej (10 minut na przygotowanie notatek i 10 minut na ich prezentację i omówienie = 20 minut)</w:t>
      </w:r>
    </w:p>
    <w:p w14:paraId="181BCC13" w14:textId="77777777" w:rsidR="00DA65F3" w:rsidRPr="005A04AC" w:rsidRDefault="00DA65F3" w:rsidP="005449AA">
      <w:pPr>
        <w:spacing w:after="0" w:line="360" w:lineRule="auto"/>
        <w:jc w:val="both"/>
        <w:rPr>
          <w:rFonts w:ascii="Times New Roman" w:hAnsi="Times New Roman"/>
          <w:sz w:val="24"/>
          <w:szCs w:val="24"/>
        </w:rPr>
      </w:pPr>
    </w:p>
    <w:p w14:paraId="7D70B842"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Uczniowie samodzielnie otwierają stronę www.centropa.org (na telefonach, tabletach lub laptopach) i w parach poszukują przez kilka minut odpowiedzi na poniższe pytania. W nawiasie podałam przykładowe odpowiedzi. </w:t>
      </w:r>
    </w:p>
    <w:p w14:paraId="6859C77E"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Następnie kilkoro uczniów odczytuje te odpowiedzi, a reszta klasy może je uzupełnić lub skorygować (w razie potrzeby z pomocą nauczyciela). </w:t>
      </w:r>
    </w:p>
    <w:p w14:paraId="57470F01" w14:textId="77777777" w:rsidR="00DA65F3" w:rsidRPr="005A04AC" w:rsidRDefault="00DA65F3" w:rsidP="005449AA">
      <w:pPr>
        <w:spacing w:after="0" w:line="360" w:lineRule="auto"/>
        <w:jc w:val="both"/>
        <w:rPr>
          <w:rFonts w:ascii="Times New Roman" w:hAnsi="Times New Roman"/>
          <w:sz w:val="24"/>
          <w:szCs w:val="24"/>
        </w:rPr>
      </w:pPr>
    </w:p>
    <w:p w14:paraId="5C177839" w14:textId="6C077488"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r>
      <w:r w:rsidR="002B1DF3">
        <w:rPr>
          <w:rFonts w:ascii="Times New Roman" w:hAnsi="Times New Roman"/>
          <w:sz w:val="24"/>
          <w:szCs w:val="24"/>
        </w:rPr>
        <w:t>W</w:t>
      </w:r>
      <w:r w:rsidRPr="005A04AC">
        <w:rPr>
          <w:rFonts w:ascii="Times New Roman" w:hAnsi="Times New Roman"/>
          <w:sz w:val="24"/>
          <w:szCs w:val="24"/>
        </w:rPr>
        <w:t xml:space="preserve"> jakich językach obcych można przeglądać tę stronę? </w:t>
      </w:r>
    </w:p>
    <w:p w14:paraId="0B6BFAE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(węgierski, angielski, polski, niemiecki) </w:t>
      </w:r>
    </w:p>
    <w:p w14:paraId="48851B60" w14:textId="48AA091C"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r>
      <w:r w:rsidR="002B1DF3">
        <w:rPr>
          <w:rFonts w:ascii="Times New Roman" w:hAnsi="Times New Roman"/>
          <w:sz w:val="24"/>
          <w:szCs w:val="24"/>
        </w:rPr>
        <w:t>D</w:t>
      </w:r>
      <w:r w:rsidRPr="005A04AC">
        <w:rPr>
          <w:rFonts w:ascii="Times New Roman" w:hAnsi="Times New Roman"/>
          <w:sz w:val="24"/>
          <w:szCs w:val="24"/>
        </w:rPr>
        <w:t xml:space="preserve">o kogo może być adresowana? </w:t>
      </w:r>
    </w:p>
    <w:p w14:paraId="35781934"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(dla młodzieży, dorosłych, uczniów i nauczycieli, ale też dla każdego zainteresowanego tematyką życia społeczności żydowskich w Europie i historią)</w:t>
      </w:r>
    </w:p>
    <w:p w14:paraId="5B6BA5DF" w14:textId="4497387D"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r>
      <w:r w:rsidR="002B1DF3">
        <w:rPr>
          <w:rFonts w:ascii="Times New Roman" w:hAnsi="Times New Roman"/>
          <w:sz w:val="24"/>
          <w:szCs w:val="24"/>
        </w:rPr>
        <w:t>K</w:t>
      </w:r>
      <w:r w:rsidRPr="005A04AC">
        <w:rPr>
          <w:rFonts w:ascii="Times New Roman" w:hAnsi="Times New Roman"/>
          <w:sz w:val="24"/>
          <w:szCs w:val="24"/>
        </w:rPr>
        <w:t xml:space="preserve">to jest jej twórcą? </w:t>
      </w:r>
    </w:p>
    <w:p w14:paraId="4BC74EE0" w14:textId="14CA1AB5"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(nauczyciele, studenci, pracownicy naukowi, polskim partnerem jest również Żydowskie Muzeum Galicja</w:t>
      </w:r>
      <w:r w:rsidR="002B1DF3">
        <w:rPr>
          <w:rFonts w:ascii="Times New Roman" w:hAnsi="Times New Roman"/>
          <w:sz w:val="24"/>
          <w:szCs w:val="24"/>
        </w:rPr>
        <w:t xml:space="preserve"> w Krakowie</w:t>
      </w:r>
      <w:r w:rsidRPr="005A04AC">
        <w:rPr>
          <w:rFonts w:ascii="Times New Roman" w:hAnsi="Times New Roman"/>
          <w:sz w:val="24"/>
          <w:szCs w:val="24"/>
        </w:rPr>
        <w:t>)</w:t>
      </w:r>
    </w:p>
    <w:p w14:paraId="3829D2AC" w14:textId="4E4A0AEB"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r>
      <w:r w:rsidR="002B1DF3">
        <w:rPr>
          <w:rFonts w:ascii="Times New Roman" w:hAnsi="Times New Roman"/>
          <w:sz w:val="24"/>
          <w:szCs w:val="24"/>
        </w:rPr>
        <w:t>C</w:t>
      </w:r>
      <w:r w:rsidRPr="005A04AC">
        <w:rPr>
          <w:rFonts w:ascii="Times New Roman" w:hAnsi="Times New Roman"/>
          <w:sz w:val="24"/>
          <w:szCs w:val="24"/>
        </w:rPr>
        <w:t xml:space="preserve">zym zajmuje się </w:t>
      </w:r>
      <w:proofErr w:type="spellStart"/>
      <w:r w:rsidRPr="005A04AC">
        <w:rPr>
          <w:rFonts w:ascii="Times New Roman" w:hAnsi="Times New Roman"/>
          <w:sz w:val="24"/>
          <w:szCs w:val="24"/>
        </w:rPr>
        <w:t>Centropa</w:t>
      </w:r>
      <w:proofErr w:type="spellEnd"/>
      <w:r w:rsidRPr="005A04AC">
        <w:rPr>
          <w:rFonts w:ascii="Times New Roman" w:hAnsi="Times New Roman"/>
          <w:sz w:val="24"/>
          <w:szCs w:val="24"/>
        </w:rPr>
        <w:t xml:space="preserve">? </w:t>
      </w:r>
    </w:p>
    <w:p w14:paraId="3783EE85" w14:textId="6052B711"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002B1DF3">
        <w:rPr>
          <w:rFonts w:ascii="Times New Roman" w:hAnsi="Times New Roman"/>
          <w:sz w:val="24"/>
          <w:szCs w:val="24"/>
        </w:rPr>
        <w:t>„</w:t>
      </w:r>
      <w:r w:rsidRPr="005A04AC">
        <w:rPr>
          <w:rFonts w:ascii="Times New Roman" w:hAnsi="Times New Roman"/>
          <w:sz w:val="24"/>
          <w:szCs w:val="24"/>
        </w:rPr>
        <w:t>oferuje multimedialny program edukacyjny przeznaczony dla szkół w Europie, Stanach Zjednoczonych i Izraelu (…) celem jest zachęcanie nauczycieli do nauczania o XX-wiecznej historii Żydów europejskich w sposób interdyscyplinarny i innowacyjny przy pomocy naszych interaktywnych materiałów</w:t>
      </w:r>
      <w:r w:rsidR="002B1DF3">
        <w:rPr>
          <w:rFonts w:ascii="Times New Roman" w:hAnsi="Times New Roman"/>
          <w:sz w:val="24"/>
          <w:szCs w:val="24"/>
        </w:rPr>
        <w:t>”</w:t>
      </w:r>
      <w:r w:rsidRPr="005A04AC">
        <w:rPr>
          <w:rFonts w:ascii="Times New Roman" w:hAnsi="Times New Roman"/>
          <w:sz w:val="24"/>
          <w:szCs w:val="24"/>
        </w:rPr>
        <w:t>)</w:t>
      </w:r>
    </w:p>
    <w:p w14:paraId="5B623C95" w14:textId="38771514"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r>
      <w:r w:rsidR="002B1DF3">
        <w:rPr>
          <w:rFonts w:ascii="Times New Roman" w:hAnsi="Times New Roman"/>
          <w:sz w:val="24"/>
          <w:szCs w:val="24"/>
        </w:rPr>
        <w:t>J</w:t>
      </w:r>
      <w:r w:rsidRPr="005A04AC">
        <w:rPr>
          <w:rFonts w:ascii="Times New Roman" w:hAnsi="Times New Roman"/>
          <w:sz w:val="24"/>
          <w:szCs w:val="24"/>
        </w:rPr>
        <w:t>akie materiały są zamieszczone</w:t>
      </w:r>
      <w:r w:rsidR="002B1DF3">
        <w:rPr>
          <w:rFonts w:ascii="Times New Roman" w:hAnsi="Times New Roman"/>
          <w:sz w:val="24"/>
          <w:szCs w:val="24"/>
        </w:rPr>
        <w:t xml:space="preserve"> na stronie</w:t>
      </w:r>
      <w:r w:rsidRPr="005A04AC">
        <w:rPr>
          <w:rFonts w:ascii="Times New Roman" w:hAnsi="Times New Roman"/>
          <w:sz w:val="24"/>
          <w:szCs w:val="24"/>
        </w:rPr>
        <w:t>?</w:t>
      </w:r>
    </w:p>
    <w:p w14:paraId="62BAF8E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(podać kilka przykładów: jedna para może podać i omówić w kilku zdaniach jeden z materiałów, na forum klasy kilka par może podzielić się swoimi odkryciami, które zainteresowani uczniowie mogą później zgłębić)</w:t>
      </w:r>
    </w:p>
    <w:p w14:paraId="39EC3294" w14:textId="77777777" w:rsidR="00DA65F3" w:rsidRPr="005A04AC" w:rsidRDefault="00DA65F3" w:rsidP="005449AA">
      <w:pPr>
        <w:spacing w:after="0" w:line="360" w:lineRule="auto"/>
        <w:jc w:val="both"/>
        <w:rPr>
          <w:rFonts w:ascii="Times New Roman" w:hAnsi="Times New Roman"/>
          <w:sz w:val="24"/>
          <w:szCs w:val="24"/>
        </w:rPr>
      </w:pPr>
    </w:p>
    <w:p w14:paraId="355D1E20"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 xml:space="preserve">3. Wiemy już, jak ważne jest, by pamiętać o pewnych wydarzeniach historycznych, by gromadzić wspomnienia oraz rozumieć pewne przyczyny, skutki wydarzeń. </w:t>
      </w:r>
    </w:p>
    <w:p w14:paraId="50597A9B"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Wiemy już także, że ważną rolę w gromadzeniu takich wspomnień różnych ludzi (w formie wywiadów, zdjęć, filmów) pełni </w:t>
      </w:r>
      <w:proofErr w:type="spellStart"/>
      <w:r w:rsidRPr="005A04AC">
        <w:rPr>
          <w:rFonts w:ascii="Times New Roman" w:hAnsi="Times New Roman"/>
          <w:sz w:val="24"/>
          <w:szCs w:val="24"/>
        </w:rPr>
        <w:t>Centropa</w:t>
      </w:r>
      <w:proofErr w:type="spellEnd"/>
      <w:r w:rsidRPr="005A04AC">
        <w:rPr>
          <w:rFonts w:ascii="Times New Roman" w:hAnsi="Times New Roman"/>
          <w:sz w:val="24"/>
          <w:szCs w:val="24"/>
        </w:rPr>
        <w:t xml:space="preserve">. </w:t>
      </w:r>
    </w:p>
    <w:p w14:paraId="7CFFD6E8"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W drugiej części lekcji poznamy więc konkretną historię człowieka, który dorastał jeszcze w przedwojennej Polsce. Jego historia jest niesamowicie ciekawa, mieszkał w wielu krajach, przeżył czasy wojenne i komunistyczne. </w:t>
      </w:r>
    </w:p>
    <w:p w14:paraId="3F8EC1E7" w14:textId="612BFE86"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Film: </w:t>
      </w:r>
      <w:hyperlink r:id="rId9" w:history="1">
        <w:r w:rsidR="002B1DF3" w:rsidRPr="004F3219">
          <w:rPr>
            <w:rStyle w:val="Hipercze"/>
            <w:rFonts w:ascii="Times New Roman" w:hAnsi="Times New Roman"/>
            <w:sz w:val="24"/>
            <w:szCs w:val="24"/>
          </w:rPr>
          <w:t>http://www.centropa.org/node/51703?language=pl</w:t>
        </w:r>
      </w:hyperlink>
      <w:r w:rsidR="002B1DF3">
        <w:rPr>
          <w:rFonts w:ascii="Times New Roman" w:hAnsi="Times New Roman"/>
          <w:sz w:val="24"/>
          <w:szCs w:val="24"/>
        </w:rPr>
        <w:t xml:space="preserve"> </w:t>
      </w:r>
      <w:proofErr w:type="spellStart"/>
      <w:r w:rsidRPr="002B1DF3">
        <w:rPr>
          <w:rFonts w:ascii="Times New Roman" w:hAnsi="Times New Roman"/>
          <w:i/>
          <w:iCs/>
          <w:sz w:val="24"/>
          <w:szCs w:val="24"/>
        </w:rPr>
        <w:t>Mieczyslaw</w:t>
      </w:r>
      <w:proofErr w:type="spellEnd"/>
      <w:r w:rsidRPr="002B1DF3">
        <w:rPr>
          <w:rFonts w:ascii="Times New Roman" w:hAnsi="Times New Roman"/>
          <w:i/>
          <w:iCs/>
          <w:sz w:val="24"/>
          <w:szCs w:val="24"/>
        </w:rPr>
        <w:t xml:space="preserve"> </w:t>
      </w:r>
      <w:proofErr w:type="spellStart"/>
      <w:r w:rsidRPr="002B1DF3">
        <w:rPr>
          <w:rFonts w:ascii="Times New Roman" w:hAnsi="Times New Roman"/>
          <w:i/>
          <w:iCs/>
          <w:sz w:val="24"/>
          <w:szCs w:val="24"/>
        </w:rPr>
        <w:t>Wienryb</w:t>
      </w:r>
      <w:proofErr w:type="spellEnd"/>
      <w:r w:rsidRPr="002B1DF3">
        <w:rPr>
          <w:rFonts w:ascii="Times New Roman" w:hAnsi="Times New Roman"/>
          <w:i/>
          <w:iCs/>
          <w:sz w:val="24"/>
          <w:szCs w:val="24"/>
        </w:rPr>
        <w:t xml:space="preserve"> – Moje </w:t>
      </w:r>
      <w:r w:rsidR="002B1DF3">
        <w:rPr>
          <w:rFonts w:ascii="Times New Roman" w:hAnsi="Times New Roman"/>
          <w:i/>
          <w:iCs/>
          <w:sz w:val="24"/>
          <w:szCs w:val="24"/>
        </w:rPr>
        <w:t>m</w:t>
      </w:r>
      <w:r w:rsidRPr="002B1DF3">
        <w:rPr>
          <w:rFonts w:ascii="Times New Roman" w:hAnsi="Times New Roman"/>
          <w:i/>
          <w:iCs/>
          <w:sz w:val="24"/>
          <w:szCs w:val="24"/>
        </w:rPr>
        <w:t>iasto Zamość</w:t>
      </w:r>
      <w:r w:rsidRPr="005A04AC">
        <w:rPr>
          <w:rFonts w:ascii="Times New Roman" w:hAnsi="Times New Roman"/>
          <w:sz w:val="24"/>
          <w:szCs w:val="24"/>
        </w:rPr>
        <w:t xml:space="preserve"> (7 minut). </w:t>
      </w:r>
    </w:p>
    <w:p w14:paraId="62B1882B" w14:textId="77777777" w:rsidR="00DA65F3" w:rsidRPr="005A04AC" w:rsidRDefault="00DA65F3" w:rsidP="005449AA">
      <w:pPr>
        <w:spacing w:after="0" w:line="360" w:lineRule="auto"/>
        <w:jc w:val="both"/>
        <w:rPr>
          <w:rFonts w:ascii="Times New Roman" w:hAnsi="Times New Roman"/>
          <w:sz w:val="24"/>
          <w:szCs w:val="24"/>
        </w:rPr>
      </w:pPr>
    </w:p>
    <w:p w14:paraId="4FC1BDE0"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[KONIEC PIERWSZEJ LEKCJI]</w:t>
      </w:r>
    </w:p>
    <w:p w14:paraId="569E1590" w14:textId="77777777" w:rsidR="00DA65F3" w:rsidRPr="005A04AC" w:rsidRDefault="00DA65F3" w:rsidP="005449AA">
      <w:pPr>
        <w:spacing w:after="0" w:line="360" w:lineRule="auto"/>
        <w:jc w:val="both"/>
        <w:rPr>
          <w:rFonts w:ascii="Times New Roman" w:hAnsi="Times New Roman"/>
          <w:sz w:val="24"/>
          <w:szCs w:val="24"/>
        </w:rPr>
      </w:pPr>
    </w:p>
    <w:p w14:paraId="09AE1154"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4. Nauczyciel dzieli uczniów na kilka grup (najlepiej, by były to grupy 3-4 osobowe). Każda z nich losuje jedno pytanie – wszystkie pytania dotyczą obejrzanego filmu i mają na celu jego głębsze zrozumienie, wyjaśnienie trudniejszych kwestii. Jeśli grup jest więcej, pytania mogą się powtarzać. Jeśli uczniowie mają jeszcze jakieś pytania, nie rozumieją jakiejś kwestii poruszonej w filmie (a nie pojawia się ona w wymienionych niżej pytaniach) – można stworzyć dodatkową grupę poszukującą odpowiedzi na te pytania. </w:t>
      </w:r>
    </w:p>
    <w:p w14:paraId="7FC13C52"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Uczniowie poszukują odpowiedzi w grupach, korzystając z internetowych zasobów – dobrze jednak przypomnieć, by korzystali z nich krytycznie, przejrzeli kilka stron internetowych,  zastanowili się również nad wiarygodnością informacji tam zawartych. W przypadku niektórych pytań warto także przejrzeć zasoby grafiki Google. </w:t>
      </w:r>
    </w:p>
    <w:p w14:paraId="33341565"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Następnie tworzą notatki, które zostaną zaprezentowane pozostałym grupom (szukającym odpowiedzi na inne pytania, gdyż każda z grup zajmuje się innym działem tematycznym: kultura, obyczaje itd.). </w:t>
      </w:r>
    </w:p>
    <w:p w14:paraId="7025840D"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Czas na opracowanie odpowiedzi: około 10-15 minut. </w:t>
      </w:r>
    </w:p>
    <w:p w14:paraId="639E01FA"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Pytania do pracy w grupach: </w:t>
      </w:r>
    </w:p>
    <w:p w14:paraId="3FBECA0F"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KULTURA: W filmie pada stwierdzenie, że ojciec głównego bohatera był syjonistą. Co to oznacza? Czym zajmowała się wspomniana w filmie syjonistyczna organizacja Ha-</w:t>
      </w:r>
      <w:proofErr w:type="spellStart"/>
      <w:r w:rsidRPr="005A04AC">
        <w:rPr>
          <w:rFonts w:ascii="Times New Roman" w:hAnsi="Times New Roman"/>
          <w:sz w:val="24"/>
          <w:szCs w:val="24"/>
        </w:rPr>
        <w:t>Szomer</w:t>
      </w:r>
      <w:proofErr w:type="spellEnd"/>
      <w:r w:rsidRPr="005A04AC">
        <w:rPr>
          <w:rFonts w:ascii="Times New Roman" w:hAnsi="Times New Roman"/>
          <w:sz w:val="24"/>
          <w:szCs w:val="24"/>
        </w:rPr>
        <w:t xml:space="preserve"> Ha-</w:t>
      </w:r>
      <w:proofErr w:type="spellStart"/>
      <w:r w:rsidRPr="005A04AC">
        <w:rPr>
          <w:rFonts w:ascii="Times New Roman" w:hAnsi="Times New Roman"/>
          <w:sz w:val="24"/>
          <w:szCs w:val="24"/>
        </w:rPr>
        <w:t>Cair</w:t>
      </w:r>
      <w:proofErr w:type="spellEnd"/>
      <w:r w:rsidRPr="005A04AC">
        <w:rPr>
          <w:rFonts w:ascii="Times New Roman" w:hAnsi="Times New Roman"/>
          <w:sz w:val="24"/>
          <w:szCs w:val="24"/>
        </w:rPr>
        <w:t xml:space="preserve">? </w:t>
      </w:r>
    </w:p>
    <w:p w14:paraId="281D9298" w14:textId="2C37579A" w:rsidR="002B1DF3"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 xml:space="preserve">HISTORIA: Co działo się z bohaterem w czasie wojny? Dlaczego nie wszyscy z jego rodziny wyemigrowali? Zanotuj, jak potoczyły się ich losy. Możesz skorzystać także z innych </w:t>
      </w:r>
      <w:r w:rsidRPr="005A04AC">
        <w:rPr>
          <w:rFonts w:ascii="Times New Roman" w:hAnsi="Times New Roman"/>
          <w:sz w:val="24"/>
          <w:szCs w:val="24"/>
        </w:rPr>
        <w:lastRenderedPageBreak/>
        <w:t xml:space="preserve">materiałów </w:t>
      </w:r>
      <w:proofErr w:type="spellStart"/>
      <w:r w:rsidRPr="005A04AC">
        <w:rPr>
          <w:rFonts w:ascii="Times New Roman" w:hAnsi="Times New Roman"/>
          <w:sz w:val="24"/>
          <w:szCs w:val="24"/>
        </w:rPr>
        <w:t>Centropy</w:t>
      </w:r>
      <w:proofErr w:type="spellEnd"/>
      <w:r w:rsidRPr="005A04AC">
        <w:rPr>
          <w:rFonts w:ascii="Times New Roman" w:hAnsi="Times New Roman"/>
          <w:sz w:val="24"/>
          <w:szCs w:val="24"/>
        </w:rPr>
        <w:t xml:space="preserve"> poświęconych tej postaci (np. biografia: </w:t>
      </w:r>
      <w:hyperlink r:id="rId10" w:history="1">
        <w:r w:rsidR="002B1DF3" w:rsidRPr="004F3219">
          <w:rPr>
            <w:rStyle w:val="Hipercze"/>
            <w:rFonts w:ascii="Times New Roman" w:hAnsi="Times New Roman"/>
            <w:sz w:val="24"/>
            <w:szCs w:val="24"/>
          </w:rPr>
          <w:t>http://www.centropa.org/node/93107</w:t>
        </w:r>
      </w:hyperlink>
      <w:r w:rsidR="002B1DF3">
        <w:rPr>
          <w:rFonts w:ascii="Times New Roman" w:hAnsi="Times New Roman"/>
          <w:sz w:val="24"/>
          <w:szCs w:val="24"/>
        </w:rPr>
        <w:t>)</w:t>
      </w:r>
    </w:p>
    <w:p w14:paraId="49167020" w14:textId="1E247052"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 xml:space="preserve">INTERPRETACJA: Jakie wnioski nasuwają Ci się po obejrzeniu filmu? Czy główny bohater chętnie wraca pamięcią do dawnych czasów czy raczej woli unikać mówienia o pewnych sprawach? W jakim celu mógł powstać ten krótki film? Kto może być jego docelowym odbiorcą? </w:t>
      </w:r>
    </w:p>
    <w:p w14:paraId="7CD864BF" w14:textId="76A97E02"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r w:rsidRPr="005A04AC">
        <w:rPr>
          <w:rFonts w:ascii="Times New Roman" w:hAnsi="Times New Roman"/>
          <w:sz w:val="24"/>
          <w:szCs w:val="24"/>
        </w:rPr>
        <w:tab/>
        <w:t xml:space="preserve">OBYCZAJE: Wyjaśnij pojęcia związane z kulturą żydowską, pojawiające się w filmie: pejsy, </w:t>
      </w:r>
      <w:proofErr w:type="spellStart"/>
      <w:r w:rsidRPr="005A04AC">
        <w:rPr>
          <w:rFonts w:ascii="Times New Roman" w:hAnsi="Times New Roman"/>
          <w:sz w:val="24"/>
          <w:szCs w:val="24"/>
        </w:rPr>
        <w:t>sztibl</w:t>
      </w:r>
      <w:proofErr w:type="spellEnd"/>
      <w:r w:rsidRPr="005A04AC">
        <w:rPr>
          <w:rFonts w:ascii="Times New Roman" w:hAnsi="Times New Roman"/>
          <w:sz w:val="24"/>
          <w:szCs w:val="24"/>
        </w:rPr>
        <w:t xml:space="preserve">, a także zwyczaj zapalania świecy w piątek. Przedstaw te pojęcia w taki sposób, aby były zrozumiałe dla klasy. </w:t>
      </w:r>
    </w:p>
    <w:p w14:paraId="149DED86" w14:textId="77777777" w:rsidR="00DA65F3" w:rsidRPr="005A04AC" w:rsidRDefault="00DA65F3" w:rsidP="005449AA">
      <w:pPr>
        <w:spacing w:after="0" w:line="360" w:lineRule="auto"/>
        <w:jc w:val="both"/>
        <w:rPr>
          <w:rFonts w:ascii="Times New Roman" w:hAnsi="Times New Roman"/>
          <w:sz w:val="24"/>
          <w:szCs w:val="24"/>
        </w:rPr>
      </w:pPr>
    </w:p>
    <w:p w14:paraId="09ADE428" w14:textId="50AA423D"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5. Ostatnią częścią lekcji jest prezentacja opracowanych materiałów. Każda z grup wychodzi na środek klasy i opowiada </w:t>
      </w:r>
      <w:r w:rsidR="002B1DF3">
        <w:rPr>
          <w:rFonts w:ascii="Times New Roman" w:hAnsi="Times New Roman"/>
          <w:sz w:val="24"/>
          <w:szCs w:val="24"/>
        </w:rPr>
        <w:t>pozostałym</w:t>
      </w:r>
      <w:r w:rsidRPr="005A04AC">
        <w:rPr>
          <w:rFonts w:ascii="Times New Roman" w:hAnsi="Times New Roman"/>
          <w:sz w:val="24"/>
          <w:szCs w:val="24"/>
        </w:rPr>
        <w:t xml:space="preserve"> o swoich odkryciach. W razie potrzeby nauczyciel może uzupełniać te wypowiedzi lub je moderować. </w:t>
      </w:r>
    </w:p>
    <w:p w14:paraId="6F16880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Czas przeznaczony na tę część: około 5 minut na jedno zagadnienie. </w:t>
      </w:r>
    </w:p>
    <w:p w14:paraId="4E6D68E8" w14:textId="77777777" w:rsidR="00DA65F3" w:rsidRPr="005A04AC" w:rsidRDefault="00DA65F3" w:rsidP="005449AA">
      <w:pPr>
        <w:spacing w:after="0" w:line="360" w:lineRule="auto"/>
        <w:jc w:val="both"/>
        <w:rPr>
          <w:rFonts w:ascii="Times New Roman" w:hAnsi="Times New Roman"/>
          <w:sz w:val="24"/>
          <w:szCs w:val="24"/>
        </w:rPr>
      </w:pPr>
    </w:p>
    <w:p w14:paraId="38F61AA5" w14:textId="565E6991"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6. * Jeśli zostanie jeszcze kilka minut czasu po prezentacji odpowiedzi, każdy z uczniów notuje w zeszycie swoją własną, kilkuzdaniową refleksję na temat wniosków nasuwających się po obejrzeniu filmu. Może to stanowić również krótkie zadanie domowe.</w:t>
      </w:r>
    </w:p>
    <w:p w14:paraId="5B29A5AC" w14:textId="77777777" w:rsidR="00DA65F3" w:rsidRPr="005A04AC" w:rsidRDefault="00DA65F3" w:rsidP="005449AA">
      <w:pPr>
        <w:spacing w:after="0" w:line="360" w:lineRule="auto"/>
        <w:jc w:val="both"/>
        <w:rPr>
          <w:rFonts w:ascii="Times New Roman" w:hAnsi="Times New Roman"/>
          <w:sz w:val="24"/>
          <w:szCs w:val="24"/>
        </w:rPr>
      </w:pPr>
    </w:p>
    <w:p w14:paraId="24BD8849" w14:textId="77777777" w:rsidR="00DA65F3" w:rsidRPr="005A04AC" w:rsidRDefault="00DA65F3" w:rsidP="005449AA">
      <w:pPr>
        <w:spacing w:after="0" w:line="360" w:lineRule="auto"/>
        <w:jc w:val="both"/>
        <w:rPr>
          <w:rFonts w:ascii="Times New Roman" w:hAnsi="Times New Roman"/>
          <w:sz w:val="24"/>
          <w:szCs w:val="24"/>
        </w:rPr>
      </w:pPr>
    </w:p>
    <w:p w14:paraId="38D046A5" w14:textId="0134F13D" w:rsidR="00DA65F3" w:rsidRPr="005A04AC" w:rsidRDefault="00DA65F3" w:rsidP="005449AA">
      <w:pPr>
        <w:spacing w:after="0" w:line="360" w:lineRule="auto"/>
        <w:jc w:val="both"/>
        <w:rPr>
          <w:rFonts w:ascii="Times New Roman" w:hAnsi="Times New Roman"/>
          <w:sz w:val="24"/>
          <w:szCs w:val="24"/>
        </w:rPr>
      </w:pPr>
    </w:p>
    <w:p w14:paraId="671768FB" w14:textId="08234B64" w:rsidR="005A04AC" w:rsidRPr="005A04AC" w:rsidRDefault="005A04AC" w:rsidP="005449AA">
      <w:pPr>
        <w:spacing w:after="0" w:line="360" w:lineRule="auto"/>
        <w:jc w:val="both"/>
        <w:rPr>
          <w:rFonts w:ascii="Times New Roman" w:hAnsi="Times New Roman"/>
          <w:sz w:val="24"/>
          <w:szCs w:val="24"/>
        </w:rPr>
      </w:pPr>
    </w:p>
    <w:p w14:paraId="4D0FF0FA" w14:textId="779C82C1" w:rsidR="005A04AC" w:rsidRPr="005A04AC" w:rsidRDefault="005A04AC" w:rsidP="005449AA">
      <w:pPr>
        <w:spacing w:after="0" w:line="360" w:lineRule="auto"/>
        <w:jc w:val="both"/>
        <w:rPr>
          <w:rFonts w:ascii="Times New Roman" w:hAnsi="Times New Roman"/>
          <w:sz w:val="24"/>
          <w:szCs w:val="24"/>
        </w:rPr>
      </w:pPr>
    </w:p>
    <w:p w14:paraId="4A512172" w14:textId="257CEBA8" w:rsidR="005A04AC" w:rsidRPr="005A04AC" w:rsidRDefault="005A04AC" w:rsidP="005449AA">
      <w:pPr>
        <w:spacing w:after="0" w:line="360" w:lineRule="auto"/>
        <w:jc w:val="both"/>
        <w:rPr>
          <w:rFonts w:ascii="Times New Roman" w:hAnsi="Times New Roman"/>
          <w:sz w:val="24"/>
          <w:szCs w:val="24"/>
        </w:rPr>
      </w:pPr>
    </w:p>
    <w:p w14:paraId="44694C52" w14:textId="16A1B9C9" w:rsidR="005A04AC" w:rsidRPr="005A04AC" w:rsidRDefault="005A04AC" w:rsidP="005449AA">
      <w:pPr>
        <w:spacing w:after="0" w:line="360" w:lineRule="auto"/>
        <w:jc w:val="both"/>
        <w:rPr>
          <w:rFonts w:ascii="Times New Roman" w:hAnsi="Times New Roman"/>
          <w:sz w:val="24"/>
          <w:szCs w:val="24"/>
        </w:rPr>
      </w:pPr>
    </w:p>
    <w:p w14:paraId="55611F3F" w14:textId="09F89BD1" w:rsidR="005A04AC" w:rsidRPr="005A04AC" w:rsidRDefault="005A04AC" w:rsidP="005449AA">
      <w:pPr>
        <w:spacing w:after="0" w:line="360" w:lineRule="auto"/>
        <w:jc w:val="both"/>
        <w:rPr>
          <w:rFonts w:ascii="Times New Roman" w:hAnsi="Times New Roman"/>
          <w:sz w:val="24"/>
          <w:szCs w:val="24"/>
        </w:rPr>
      </w:pPr>
    </w:p>
    <w:p w14:paraId="217E51EE" w14:textId="2EBC0E8E" w:rsidR="005A04AC" w:rsidRDefault="005A04AC" w:rsidP="005449AA">
      <w:pPr>
        <w:spacing w:after="0" w:line="360" w:lineRule="auto"/>
        <w:jc w:val="both"/>
        <w:rPr>
          <w:rFonts w:ascii="Times New Roman" w:hAnsi="Times New Roman"/>
          <w:sz w:val="24"/>
          <w:szCs w:val="24"/>
        </w:rPr>
      </w:pPr>
    </w:p>
    <w:p w14:paraId="7F8722BE" w14:textId="7E4CC5F6" w:rsidR="002B1DF3" w:rsidRDefault="002B1DF3" w:rsidP="005449AA">
      <w:pPr>
        <w:spacing w:after="0" w:line="360" w:lineRule="auto"/>
        <w:jc w:val="both"/>
        <w:rPr>
          <w:rFonts w:ascii="Times New Roman" w:hAnsi="Times New Roman"/>
          <w:sz w:val="24"/>
          <w:szCs w:val="24"/>
        </w:rPr>
      </w:pPr>
    </w:p>
    <w:p w14:paraId="625360C8" w14:textId="77777777" w:rsidR="002B1DF3" w:rsidRPr="005A04AC" w:rsidRDefault="002B1DF3" w:rsidP="005449AA">
      <w:pPr>
        <w:spacing w:after="0" w:line="360" w:lineRule="auto"/>
        <w:jc w:val="both"/>
        <w:rPr>
          <w:rFonts w:ascii="Times New Roman" w:hAnsi="Times New Roman"/>
          <w:sz w:val="24"/>
          <w:szCs w:val="24"/>
        </w:rPr>
      </w:pPr>
    </w:p>
    <w:p w14:paraId="2B1A365B" w14:textId="27A402EC" w:rsidR="005A04AC" w:rsidRPr="005A04AC" w:rsidRDefault="005A04AC" w:rsidP="005449AA">
      <w:pPr>
        <w:spacing w:after="0" w:line="360" w:lineRule="auto"/>
        <w:jc w:val="both"/>
        <w:rPr>
          <w:rFonts w:ascii="Times New Roman" w:hAnsi="Times New Roman"/>
          <w:sz w:val="24"/>
          <w:szCs w:val="24"/>
        </w:rPr>
      </w:pPr>
    </w:p>
    <w:p w14:paraId="0BE61C06" w14:textId="77777777" w:rsidR="009E19EA" w:rsidRDefault="009E19EA" w:rsidP="005449AA">
      <w:pPr>
        <w:spacing w:after="0" w:line="360" w:lineRule="auto"/>
        <w:rPr>
          <w:rFonts w:ascii="Times New Roman" w:hAnsi="Times New Roman"/>
          <w:color w:val="000000"/>
          <w:sz w:val="24"/>
          <w:szCs w:val="24"/>
        </w:rPr>
      </w:pPr>
    </w:p>
    <w:p w14:paraId="14BF71B4" w14:textId="77777777" w:rsidR="009E19EA" w:rsidRDefault="009E19EA" w:rsidP="005449AA">
      <w:pPr>
        <w:spacing w:after="0" w:line="360" w:lineRule="auto"/>
        <w:rPr>
          <w:rFonts w:ascii="Times New Roman" w:hAnsi="Times New Roman"/>
          <w:color w:val="000000"/>
          <w:sz w:val="24"/>
          <w:szCs w:val="24"/>
        </w:rPr>
      </w:pPr>
    </w:p>
    <w:p w14:paraId="4C3E06EC" w14:textId="77777777" w:rsidR="009E19EA" w:rsidRDefault="009E19EA" w:rsidP="005449AA">
      <w:pPr>
        <w:spacing w:after="0" w:line="360" w:lineRule="auto"/>
        <w:rPr>
          <w:rFonts w:ascii="Times New Roman" w:hAnsi="Times New Roman"/>
          <w:color w:val="000000"/>
          <w:sz w:val="24"/>
          <w:szCs w:val="24"/>
        </w:rPr>
      </w:pPr>
    </w:p>
    <w:p w14:paraId="0A40DB21" w14:textId="0F79BC6B" w:rsidR="00D12476" w:rsidRPr="005449AA" w:rsidRDefault="00D12476" w:rsidP="005449AA">
      <w:pPr>
        <w:spacing w:after="0" w:line="360" w:lineRule="auto"/>
        <w:rPr>
          <w:rFonts w:ascii="Times New Roman" w:eastAsia="SimSun" w:hAnsi="Times New Roman"/>
          <w:color w:val="000000"/>
          <w:sz w:val="24"/>
          <w:szCs w:val="24"/>
        </w:rPr>
      </w:pPr>
      <w:r w:rsidRPr="005449AA">
        <w:rPr>
          <w:rFonts w:ascii="Times New Roman" w:hAnsi="Times New Roman"/>
          <w:color w:val="000000"/>
          <w:sz w:val="24"/>
          <w:szCs w:val="24"/>
        </w:rPr>
        <w:lastRenderedPageBreak/>
        <w:t xml:space="preserve">Anna </w:t>
      </w:r>
      <w:proofErr w:type="spellStart"/>
      <w:r w:rsidRPr="005449AA">
        <w:rPr>
          <w:rFonts w:ascii="Times New Roman" w:hAnsi="Times New Roman"/>
          <w:color w:val="000000"/>
          <w:sz w:val="24"/>
          <w:szCs w:val="24"/>
        </w:rPr>
        <w:t>Sałatarow</w:t>
      </w:r>
      <w:proofErr w:type="spellEnd"/>
    </w:p>
    <w:p w14:paraId="62B4A9FF" w14:textId="220CCCC5" w:rsidR="00D12476" w:rsidRPr="00D12476" w:rsidRDefault="00D12476" w:rsidP="005449AA">
      <w:pPr>
        <w:spacing w:after="0" w:line="360" w:lineRule="auto"/>
        <w:rPr>
          <w:rFonts w:ascii="Times New Roman" w:hAnsi="Times New Roman"/>
          <w:b/>
          <w:color w:val="000000"/>
          <w:sz w:val="24"/>
          <w:szCs w:val="24"/>
        </w:rPr>
      </w:pPr>
      <w:r w:rsidRPr="00D12476">
        <w:rPr>
          <w:rFonts w:ascii="Times New Roman" w:hAnsi="Times New Roman"/>
          <w:b/>
          <w:bCs/>
          <w:color w:val="000000"/>
          <w:sz w:val="24"/>
          <w:szCs w:val="24"/>
        </w:rPr>
        <w:t>Jak i po co pamiętać o przeszłości?</w:t>
      </w:r>
      <w:r>
        <w:rPr>
          <w:rFonts w:ascii="Times New Roman" w:hAnsi="Times New Roman"/>
          <w:b/>
          <w:bCs/>
          <w:color w:val="000000"/>
          <w:sz w:val="24"/>
          <w:szCs w:val="24"/>
        </w:rPr>
        <w:t xml:space="preserve"> </w:t>
      </w:r>
      <w:r w:rsidRPr="00D12476">
        <w:rPr>
          <w:rFonts w:ascii="Times New Roman" w:hAnsi="Times New Roman"/>
          <w:b/>
          <w:color w:val="000000"/>
          <w:sz w:val="24"/>
          <w:szCs w:val="24"/>
        </w:rPr>
        <w:t>Scenariusz lekcji z wykorzystaniem materiałów ze strony www.centropa.org</w:t>
      </w:r>
    </w:p>
    <w:p w14:paraId="47EA7E9E" w14:textId="77777777" w:rsidR="00D12476" w:rsidRPr="00D12476" w:rsidRDefault="00D12476" w:rsidP="005449AA">
      <w:pPr>
        <w:spacing w:after="0" w:line="360" w:lineRule="auto"/>
        <w:jc w:val="both"/>
        <w:rPr>
          <w:rFonts w:ascii="Times New Roman" w:hAnsi="Times New Roman"/>
          <w:b/>
          <w:bCs/>
          <w:iCs/>
          <w:color w:val="000000"/>
          <w:sz w:val="24"/>
          <w:szCs w:val="24"/>
        </w:rPr>
      </w:pPr>
    </w:p>
    <w:p w14:paraId="0A084B38" w14:textId="77777777" w:rsidR="00D12476" w:rsidRPr="00D12476" w:rsidRDefault="00D12476" w:rsidP="005449AA">
      <w:pPr>
        <w:spacing w:after="0" w:line="360" w:lineRule="auto"/>
        <w:jc w:val="both"/>
        <w:rPr>
          <w:rFonts w:ascii="Times New Roman" w:hAnsi="Times New Roman"/>
          <w:b/>
          <w:bCs/>
          <w:iCs/>
          <w:color w:val="000000"/>
          <w:sz w:val="24"/>
          <w:szCs w:val="24"/>
        </w:rPr>
      </w:pPr>
      <w:r w:rsidRPr="00D12476">
        <w:rPr>
          <w:rFonts w:ascii="Times New Roman" w:hAnsi="Times New Roman"/>
          <w:b/>
          <w:bCs/>
          <w:iCs/>
          <w:color w:val="000000"/>
          <w:sz w:val="24"/>
          <w:szCs w:val="24"/>
        </w:rPr>
        <w:t>Informacje na temat lekcji:</w:t>
      </w:r>
    </w:p>
    <w:p w14:paraId="7B3A5252" w14:textId="77777777" w:rsidR="00D12476" w:rsidRPr="00D12476" w:rsidRDefault="00D12476" w:rsidP="005449AA">
      <w:pPr>
        <w:widowControl w:val="0"/>
        <w:numPr>
          <w:ilvl w:val="0"/>
          <w:numId w:val="24"/>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Temat:  Jak i po co pamiętać o przeszłości? </w:t>
      </w:r>
    </w:p>
    <w:p w14:paraId="07750FB9" w14:textId="77777777" w:rsidR="00D12476" w:rsidRPr="00D12476" w:rsidRDefault="00D12476" w:rsidP="005449AA">
      <w:pPr>
        <w:widowControl w:val="0"/>
        <w:numPr>
          <w:ilvl w:val="0"/>
          <w:numId w:val="25"/>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Przedmiot: godzina wychowawcza (lub język polski) </w:t>
      </w:r>
    </w:p>
    <w:p w14:paraId="30E8F078" w14:textId="77777777" w:rsidR="00D12476" w:rsidRPr="00D12476" w:rsidRDefault="00D12476" w:rsidP="005449AA">
      <w:pPr>
        <w:widowControl w:val="0"/>
        <w:numPr>
          <w:ilvl w:val="0"/>
          <w:numId w:val="25"/>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Czas realizacji: godzina lekcyjna (45 minut) </w:t>
      </w:r>
    </w:p>
    <w:p w14:paraId="735DF146" w14:textId="77777777" w:rsidR="00D12476" w:rsidRPr="00D12476" w:rsidRDefault="00D12476" w:rsidP="005449AA">
      <w:pPr>
        <w:widowControl w:val="0"/>
        <w:numPr>
          <w:ilvl w:val="0"/>
          <w:numId w:val="25"/>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Poziom nauczania: 6-8 SP</w:t>
      </w:r>
    </w:p>
    <w:p w14:paraId="75FE07C8" w14:textId="77777777" w:rsidR="00D12476" w:rsidRPr="00D12476" w:rsidRDefault="00D12476" w:rsidP="005449AA">
      <w:pPr>
        <w:pStyle w:val="Tekstpodstawowy"/>
        <w:numPr>
          <w:ilvl w:val="0"/>
          <w:numId w:val="26"/>
        </w:numPr>
        <w:spacing w:after="0" w:line="360" w:lineRule="auto"/>
        <w:jc w:val="both"/>
        <w:rPr>
          <w:rStyle w:val="Pogrubienie"/>
          <w:rFonts w:cs="Times New Roman"/>
          <w:b w:val="0"/>
          <w:bCs w:val="0"/>
        </w:rPr>
      </w:pPr>
      <w:r w:rsidRPr="00D12476">
        <w:rPr>
          <w:rStyle w:val="Pogrubienie"/>
          <w:rFonts w:cs="Times New Roman"/>
          <w:b w:val="0"/>
          <w:bCs w:val="0"/>
        </w:rPr>
        <w:t>Cele lekcji:</w:t>
      </w:r>
    </w:p>
    <w:p w14:paraId="2D7D7F84" w14:textId="77777777" w:rsidR="00D12476" w:rsidRPr="00D12476" w:rsidRDefault="00D12476" w:rsidP="005449AA">
      <w:pPr>
        <w:pStyle w:val="Tekstpodstawowy"/>
        <w:numPr>
          <w:ilvl w:val="1"/>
          <w:numId w:val="27"/>
        </w:numPr>
        <w:spacing w:after="0" w:line="360" w:lineRule="auto"/>
        <w:jc w:val="both"/>
        <w:rPr>
          <w:rStyle w:val="Pogrubienie"/>
          <w:rFonts w:cs="Times New Roman"/>
          <w:b w:val="0"/>
          <w:bCs w:val="0"/>
        </w:rPr>
      </w:pPr>
      <w:r w:rsidRPr="00D12476">
        <w:rPr>
          <w:rStyle w:val="Pogrubienie"/>
          <w:rFonts w:cs="Times New Roman"/>
          <w:b w:val="0"/>
          <w:bCs w:val="0"/>
        </w:rPr>
        <w:t>Kształtowanie umiejętności wypowiadania się w sposób kulturalny i zgodny z tematem,;</w:t>
      </w:r>
    </w:p>
    <w:p w14:paraId="4291A82B" w14:textId="77777777" w:rsidR="00D12476" w:rsidRPr="00D12476" w:rsidRDefault="00D12476" w:rsidP="005449AA">
      <w:pPr>
        <w:pStyle w:val="Tekstpodstawowy"/>
        <w:numPr>
          <w:ilvl w:val="1"/>
          <w:numId w:val="27"/>
        </w:numPr>
        <w:spacing w:after="0" w:line="360" w:lineRule="auto"/>
        <w:jc w:val="both"/>
        <w:rPr>
          <w:rStyle w:val="Pogrubienie"/>
          <w:rFonts w:cs="Times New Roman"/>
          <w:b w:val="0"/>
          <w:bCs w:val="0"/>
        </w:rPr>
      </w:pPr>
      <w:r w:rsidRPr="00D12476">
        <w:rPr>
          <w:rStyle w:val="Pogrubienie"/>
          <w:rFonts w:cs="Times New Roman"/>
          <w:b w:val="0"/>
          <w:bCs w:val="0"/>
        </w:rPr>
        <w:t>Kształcenie umiejętności dyskusji zgodnej z zasadami kultury;</w:t>
      </w:r>
    </w:p>
    <w:p w14:paraId="68ED62D1" w14:textId="77777777" w:rsidR="00D12476" w:rsidRPr="00D12476" w:rsidRDefault="00D12476" w:rsidP="005449AA">
      <w:pPr>
        <w:pStyle w:val="Tekstpodstawowy"/>
        <w:numPr>
          <w:ilvl w:val="1"/>
          <w:numId w:val="27"/>
        </w:numPr>
        <w:spacing w:after="0" w:line="360" w:lineRule="auto"/>
        <w:jc w:val="both"/>
        <w:rPr>
          <w:rStyle w:val="Pogrubienie"/>
          <w:rFonts w:cs="Times New Roman"/>
          <w:b w:val="0"/>
          <w:bCs w:val="0"/>
        </w:rPr>
      </w:pPr>
      <w:r w:rsidRPr="00D12476">
        <w:rPr>
          <w:rStyle w:val="Pogrubienie"/>
          <w:rFonts w:cs="Times New Roman"/>
          <w:b w:val="0"/>
          <w:bCs w:val="0"/>
        </w:rPr>
        <w:t>Zrozumienie potrzeby zachowywania pamięci o przeszłości i historii;</w:t>
      </w:r>
    </w:p>
    <w:p w14:paraId="75F4ED06" w14:textId="77777777" w:rsidR="00D12476" w:rsidRPr="00D12476" w:rsidRDefault="00D12476" w:rsidP="005449AA">
      <w:pPr>
        <w:pStyle w:val="Tekstpodstawowy"/>
        <w:numPr>
          <w:ilvl w:val="1"/>
          <w:numId w:val="27"/>
        </w:numPr>
        <w:spacing w:after="0" w:line="360" w:lineRule="auto"/>
        <w:jc w:val="both"/>
        <w:rPr>
          <w:rStyle w:val="Pogrubienie"/>
          <w:rFonts w:cs="Times New Roman"/>
          <w:b w:val="0"/>
          <w:bCs w:val="0"/>
        </w:rPr>
      </w:pPr>
      <w:r w:rsidRPr="00D12476">
        <w:rPr>
          <w:rStyle w:val="Pogrubienie"/>
          <w:rFonts w:cs="Times New Roman"/>
          <w:b w:val="0"/>
          <w:bCs w:val="0"/>
        </w:rPr>
        <w:t>Wyzwalanie empatii.</w:t>
      </w:r>
    </w:p>
    <w:p w14:paraId="5035FE1C" w14:textId="77777777" w:rsidR="00D12476" w:rsidRPr="00D12476" w:rsidRDefault="00D12476" w:rsidP="005449AA">
      <w:pPr>
        <w:pStyle w:val="Tekstpodstawowy"/>
        <w:numPr>
          <w:ilvl w:val="0"/>
          <w:numId w:val="26"/>
        </w:numPr>
        <w:spacing w:after="0" w:line="360" w:lineRule="auto"/>
        <w:jc w:val="both"/>
        <w:rPr>
          <w:rStyle w:val="Pogrubienie"/>
          <w:rFonts w:cs="Times New Roman"/>
          <w:b w:val="0"/>
          <w:bCs w:val="0"/>
        </w:rPr>
      </w:pPr>
      <w:r w:rsidRPr="00D12476">
        <w:rPr>
          <w:rStyle w:val="Pogrubienie"/>
          <w:rFonts w:cs="Times New Roman"/>
          <w:b w:val="0"/>
          <w:bCs w:val="0"/>
        </w:rPr>
        <w:t xml:space="preserve">Materiały edukacyjne </w:t>
      </w:r>
      <w:proofErr w:type="spellStart"/>
      <w:r w:rsidRPr="00D12476">
        <w:rPr>
          <w:rStyle w:val="Pogrubienie"/>
          <w:rFonts w:cs="Times New Roman"/>
          <w:b w:val="0"/>
          <w:bCs w:val="0"/>
        </w:rPr>
        <w:t>Centropy</w:t>
      </w:r>
      <w:proofErr w:type="spellEnd"/>
      <w:r w:rsidRPr="00D12476">
        <w:rPr>
          <w:rStyle w:val="Pogrubienie"/>
          <w:rFonts w:cs="Times New Roman"/>
          <w:b w:val="0"/>
          <w:bCs w:val="0"/>
        </w:rPr>
        <w:t>:</w:t>
      </w:r>
    </w:p>
    <w:p w14:paraId="4262469F" w14:textId="77777777" w:rsidR="00D12476" w:rsidRPr="00D12476" w:rsidRDefault="005449AA" w:rsidP="005449AA">
      <w:pPr>
        <w:pStyle w:val="Tekstpodstawowy"/>
        <w:spacing w:after="0" w:line="360" w:lineRule="auto"/>
        <w:ind w:left="720"/>
        <w:jc w:val="both"/>
        <w:rPr>
          <w:rFonts w:cs="Times New Roman"/>
        </w:rPr>
      </w:pPr>
      <w:hyperlink r:id="rId11" w:history="1">
        <w:r w:rsidR="00D12476" w:rsidRPr="00D12476">
          <w:rPr>
            <w:rStyle w:val="Pogrubienie"/>
            <w:rFonts w:cs="Times New Roman"/>
            <w:b w:val="0"/>
            <w:bCs w:val="0"/>
          </w:rPr>
          <w:t>http://www.centropa.org/node/54810?language=pl&amp;subtitle_language=pl</w:t>
        </w:r>
      </w:hyperlink>
    </w:p>
    <w:p w14:paraId="4F3C226B" w14:textId="77777777" w:rsidR="00D12476" w:rsidRPr="00D12476" w:rsidRDefault="00D12476" w:rsidP="005449AA">
      <w:pPr>
        <w:pStyle w:val="Tekstpodstawowy"/>
        <w:numPr>
          <w:ilvl w:val="0"/>
          <w:numId w:val="26"/>
        </w:numPr>
        <w:spacing w:after="0" w:line="360" w:lineRule="auto"/>
        <w:jc w:val="both"/>
        <w:rPr>
          <w:rFonts w:cs="Times New Roman"/>
          <w:b/>
          <w:bCs/>
          <w:color w:val="000000"/>
        </w:rPr>
      </w:pPr>
      <w:r w:rsidRPr="00D12476">
        <w:rPr>
          <w:rStyle w:val="Pogrubienie"/>
          <w:rFonts w:cs="Times New Roman"/>
          <w:b w:val="0"/>
          <w:bCs w:val="0"/>
        </w:rPr>
        <w:t>Dodatkowe uwagi: lekcja może być przeprowadzona również w ramach zajęć z języka polskiego. Może stanowić zarówno samodzielną jednostkę, jak i być lekcją wprowadzającą do cyklu lekcji poświęconego tematom z zakresu II wojny światowej, akcentującego zagadnienia tolerancji i różnorodności kulturowej.</w:t>
      </w:r>
    </w:p>
    <w:p w14:paraId="510148D9" w14:textId="77777777" w:rsidR="00D12476" w:rsidRPr="00D12476" w:rsidRDefault="00D12476" w:rsidP="005449AA">
      <w:pPr>
        <w:spacing w:after="0" w:line="360" w:lineRule="auto"/>
        <w:jc w:val="both"/>
        <w:rPr>
          <w:rFonts w:ascii="Times New Roman" w:hAnsi="Times New Roman"/>
          <w:b/>
          <w:color w:val="000000"/>
          <w:sz w:val="24"/>
          <w:szCs w:val="24"/>
        </w:rPr>
      </w:pPr>
      <w:r w:rsidRPr="00D12476">
        <w:rPr>
          <w:rFonts w:ascii="Times New Roman" w:hAnsi="Times New Roman"/>
          <w:b/>
          <w:color w:val="000000"/>
          <w:sz w:val="24"/>
          <w:szCs w:val="24"/>
        </w:rPr>
        <w:t>Przebieg lekcji:</w:t>
      </w:r>
    </w:p>
    <w:p w14:paraId="39548ED7" w14:textId="77777777" w:rsidR="00D12476" w:rsidRPr="00D12476" w:rsidRDefault="00D12476" w:rsidP="005449AA">
      <w:pPr>
        <w:widowControl w:val="0"/>
        <w:numPr>
          <w:ilvl w:val="0"/>
          <w:numId w:val="28"/>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Wstępna rozmowa uczniów w parach (około 5 minut):</w:t>
      </w:r>
    </w:p>
    <w:p w14:paraId="7BF8980E" w14:textId="77777777" w:rsidR="00D12476" w:rsidRPr="00D12476" w:rsidRDefault="00D12476" w:rsidP="005449AA">
      <w:pPr>
        <w:spacing w:after="0" w:line="360" w:lineRule="auto"/>
        <w:ind w:left="720"/>
        <w:jc w:val="both"/>
        <w:rPr>
          <w:rFonts w:ascii="Times New Roman" w:hAnsi="Times New Roman"/>
          <w:color w:val="000000"/>
          <w:sz w:val="24"/>
          <w:szCs w:val="24"/>
        </w:rPr>
      </w:pPr>
      <w:r w:rsidRPr="00D12476">
        <w:rPr>
          <w:rFonts w:ascii="Times New Roman" w:hAnsi="Times New Roman"/>
          <w:i/>
          <w:color w:val="000000"/>
          <w:sz w:val="24"/>
          <w:szCs w:val="24"/>
        </w:rPr>
        <w:t>Rozmowa wstępna ma na celu zaktywizowanie uczniów i zainteresowanie ich tematem.</w:t>
      </w:r>
      <w:r w:rsidRPr="00D12476">
        <w:rPr>
          <w:rFonts w:ascii="Times New Roman" w:hAnsi="Times New Roman"/>
          <w:color w:val="000000"/>
          <w:sz w:val="24"/>
          <w:szCs w:val="24"/>
        </w:rPr>
        <w:t xml:space="preserve"> </w:t>
      </w:r>
      <w:r w:rsidRPr="00D12476">
        <w:rPr>
          <w:rFonts w:ascii="Times New Roman" w:hAnsi="Times New Roman"/>
          <w:i/>
          <w:color w:val="000000"/>
          <w:sz w:val="24"/>
          <w:szCs w:val="24"/>
        </w:rPr>
        <w:t>Pytania dobrane są tak, aby każda osoba była w stanie udzielić na nie odpowiedzi, w tym wypadku nie ma „złych odpowiedzi”. Są to pytania wprowadzające do głównego zagadnienia lekcji, ale niezdradzające, czego dokładnie będzie ona dotyczyła.</w:t>
      </w:r>
    </w:p>
    <w:p w14:paraId="0AEE5C02" w14:textId="77777777" w:rsidR="00D12476" w:rsidRPr="00D12476" w:rsidRDefault="00D12476" w:rsidP="005449AA">
      <w:pPr>
        <w:spacing w:after="0" w:line="360" w:lineRule="auto"/>
        <w:ind w:left="720"/>
        <w:jc w:val="both"/>
        <w:rPr>
          <w:rFonts w:ascii="Times New Roman" w:hAnsi="Times New Roman"/>
          <w:color w:val="000000"/>
          <w:sz w:val="24"/>
          <w:szCs w:val="24"/>
        </w:rPr>
      </w:pPr>
      <w:r w:rsidRPr="00D12476">
        <w:rPr>
          <w:rFonts w:ascii="Times New Roman" w:hAnsi="Times New Roman"/>
          <w:color w:val="000000"/>
          <w:sz w:val="24"/>
          <w:szCs w:val="24"/>
        </w:rPr>
        <w:t>Uczniowie dostają na małych kartkach zestawy pytań do rozmowy:</w:t>
      </w:r>
    </w:p>
    <w:p w14:paraId="754C6335" w14:textId="77777777" w:rsidR="00D12476" w:rsidRPr="00D12476" w:rsidRDefault="00D12476" w:rsidP="005449AA">
      <w:pPr>
        <w:widowControl w:val="0"/>
        <w:numPr>
          <w:ilvl w:val="1"/>
          <w:numId w:val="29"/>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W jaki sposób przywołujecie u siebie wspomnienia z wcześniejszych lat?</w:t>
      </w:r>
    </w:p>
    <w:p w14:paraId="0E86E816" w14:textId="77777777" w:rsidR="00D12476" w:rsidRPr="00D12476" w:rsidRDefault="00D12476" w:rsidP="005449AA">
      <w:pPr>
        <w:widowControl w:val="0"/>
        <w:numPr>
          <w:ilvl w:val="1"/>
          <w:numId w:val="29"/>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Czy przekazywane są w Waszych domach historie rodzinne?</w:t>
      </w:r>
    </w:p>
    <w:p w14:paraId="688242F8" w14:textId="77777777" w:rsidR="00D12476" w:rsidRPr="00D12476" w:rsidRDefault="00D12476" w:rsidP="005449AA">
      <w:pPr>
        <w:widowControl w:val="0"/>
        <w:numPr>
          <w:ilvl w:val="1"/>
          <w:numId w:val="29"/>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Jakie przedmioty pomagają Wam w zachowaniu wspomnień?</w:t>
      </w:r>
    </w:p>
    <w:p w14:paraId="68502006" w14:textId="77777777" w:rsidR="00D12476" w:rsidRPr="00D12476" w:rsidRDefault="00D12476" w:rsidP="005449AA">
      <w:pPr>
        <w:widowControl w:val="0"/>
        <w:numPr>
          <w:ilvl w:val="1"/>
          <w:numId w:val="29"/>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Jakie znaczenie ma dla Was wspominanie przeszłości lub poznawanie opowieści o historiach Waszych rodzin lub znanych Wam miejsc i osób?</w:t>
      </w:r>
    </w:p>
    <w:p w14:paraId="64E970A7" w14:textId="77777777" w:rsidR="00D12476" w:rsidRPr="00D12476" w:rsidRDefault="00D12476" w:rsidP="005449AA">
      <w:pPr>
        <w:widowControl w:val="0"/>
        <w:numPr>
          <w:ilvl w:val="0"/>
          <w:numId w:val="28"/>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lastRenderedPageBreak/>
        <w:t xml:space="preserve"> Dyskusja na forum klasy (około 5 minut): prezentacja odpowiedzi udzielanych podczas pracy w parach.</w:t>
      </w:r>
    </w:p>
    <w:p w14:paraId="6A9394C7" w14:textId="77777777" w:rsidR="00D12476" w:rsidRPr="00D12476" w:rsidRDefault="00D12476" w:rsidP="005449AA">
      <w:pPr>
        <w:spacing w:after="0" w:line="360" w:lineRule="auto"/>
        <w:ind w:left="720"/>
        <w:jc w:val="both"/>
        <w:rPr>
          <w:rFonts w:ascii="Times New Roman" w:hAnsi="Times New Roman"/>
          <w:i/>
          <w:iCs/>
          <w:color w:val="000000"/>
          <w:sz w:val="24"/>
          <w:szCs w:val="24"/>
        </w:rPr>
      </w:pPr>
      <w:r w:rsidRPr="00D12476">
        <w:rPr>
          <w:rFonts w:ascii="Times New Roman" w:hAnsi="Times New Roman"/>
          <w:i/>
          <w:iCs/>
          <w:color w:val="000000"/>
          <w:sz w:val="24"/>
          <w:szCs w:val="24"/>
        </w:rPr>
        <w:t>Dyskusja ta powinna prowadzić do wniosków podkreślających wartość wspomnień i pamięci o przeszłości, a także zdjęcia i filmy dokumentalne powinny zostać wymienione jako świadectwa historii. Nauczyciel prowadzący zajęcia prowadzi dyskusję w taki sposób, aby padły zamierzone odpowiedzi.</w:t>
      </w:r>
    </w:p>
    <w:p w14:paraId="3ABF7587" w14:textId="77777777" w:rsidR="00D12476" w:rsidRPr="00D12476" w:rsidRDefault="00D12476" w:rsidP="005449AA">
      <w:pPr>
        <w:widowControl w:val="0"/>
        <w:numPr>
          <w:ilvl w:val="0"/>
          <w:numId w:val="28"/>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Prezentacja filmu z zasobów </w:t>
      </w:r>
      <w:proofErr w:type="spellStart"/>
      <w:r w:rsidRPr="00D12476">
        <w:rPr>
          <w:rFonts w:ascii="Times New Roman" w:hAnsi="Times New Roman"/>
          <w:color w:val="000000"/>
          <w:sz w:val="24"/>
          <w:szCs w:val="24"/>
        </w:rPr>
        <w:t>Centropy</w:t>
      </w:r>
      <w:proofErr w:type="spellEnd"/>
      <w:r w:rsidRPr="00D12476">
        <w:rPr>
          <w:rFonts w:ascii="Times New Roman" w:hAnsi="Times New Roman"/>
          <w:color w:val="000000"/>
          <w:sz w:val="24"/>
          <w:szCs w:val="24"/>
        </w:rPr>
        <w:t xml:space="preserve"> (7 minut):</w:t>
      </w:r>
    </w:p>
    <w:p w14:paraId="5E0C90B6" w14:textId="77777777" w:rsidR="00D12476" w:rsidRPr="00D12476" w:rsidRDefault="00D12476" w:rsidP="005449AA">
      <w:pPr>
        <w:spacing w:after="0" w:line="360" w:lineRule="auto"/>
        <w:ind w:left="720"/>
        <w:jc w:val="both"/>
        <w:rPr>
          <w:rFonts w:ascii="Times New Roman" w:hAnsi="Times New Roman"/>
          <w:color w:val="000000"/>
          <w:sz w:val="24"/>
          <w:szCs w:val="24"/>
        </w:rPr>
      </w:pPr>
      <w:r w:rsidRPr="00D12476">
        <w:rPr>
          <w:rFonts w:ascii="Times New Roman" w:hAnsi="Times New Roman"/>
          <w:i/>
          <w:color w:val="000000"/>
          <w:sz w:val="24"/>
          <w:szCs w:val="24"/>
        </w:rPr>
        <w:t>Pokaz slajdów ze zdjęciami od ośmiu żydowskich rozmówców z Krakowa</w:t>
      </w:r>
      <w:r w:rsidRPr="00D12476">
        <w:rPr>
          <w:rFonts w:ascii="Times New Roman" w:hAnsi="Times New Roman"/>
          <w:color w:val="000000"/>
          <w:sz w:val="24"/>
          <w:szCs w:val="24"/>
        </w:rPr>
        <w:t>,</w:t>
      </w:r>
      <w:r w:rsidRPr="00D12476">
        <w:rPr>
          <w:rFonts w:ascii="Times New Roman" w:hAnsi="Times New Roman"/>
          <w:i/>
          <w:color w:val="000000"/>
          <w:sz w:val="24"/>
          <w:szCs w:val="24"/>
        </w:rPr>
        <w:t xml:space="preserve"> dostępny pod adresem:</w:t>
      </w:r>
    </w:p>
    <w:p w14:paraId="231879B3" w14:textId="77777777" w:rsidR="00D12476" w:rsidRPr="00D12476" w:rsidRDefault="00D12476" w:rsidP="005449AA">
      <w:pPr>
        <w:spacing w:after="0" w:line="360" w:lineRule="auto"/>
        <w:ind w:left="720"/>
        <w:jc w:val="both"/>
        <w:rPr>
          <w:rFonts w:ascii="Times New Roman" w:hAnsi="Times New Roman"/>
          <w:color w:val="000000"/>
          <w:sz w:val="24"/>
          <w:szCs w:val="24"/>
        </w:rPr>
      </w:pPr>
      <w:r w:rsidRPr="00D12476">
        <w:rPr>
          <w:rFonts w:ascii="Times New Roman" w:hAnsi="Times New Roman"/>
          <w:color w:val="000000"/>
          <w:sz w:val="24"/>
          <w:szCs w:val="24"/>
        </w:rPr>
        <w:t>http://www.centropa.org/node/54810?language=pl&amp;subtitle_language=pl</w:t>
      </w:r>
    </w:p>
    <w:p w14:paraId="7D018ADC" w14:textId="77777777" w:rsidR="00D12476" w:rsidRPr="00D12476" w:rsidRDefault="00D12476" w:rsidP="005449AA">
      <w:pPr>
        <w:widowControl w:val="0"/>
        <w:numPr>
          <w:ilvl w:val="0"/>
          <w:numId w:val="28"/>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Praca w grupach (15 minut): </w:t>
      </w:r>
    </w:p>
    <w:p w14:paraId="3F391B06" w14:textId="77777777" w:rsidR="00D12476" w:rsidRPr="00D12476" w:rsidRDefault="00D12476" w:rsidP="005449AA">
      <w:pPr>
        <w:spacing w:after="0" w:line="360" w:lineRule="auto"/>
        <w:ind w:left="720"/>
        <w:jc w:val="both"/>
        <w:rPr>
          <w:rFonts w:ascii="Times New Roman" w:hAnsi="Times New Roman"/>
          <w:i/>
          <w:iCs/>
          <w:color w:val="000000"/>
          <w:sz w:val="24"/>
          <w:szCs w:val="24"/>
        </w:rPr>
      </w:pPr>
      <w:r w:rsidRPr="00D12476">
        <w:rPr>
          <w:rFonts w:ascii="Times New Roman" w:hAnsi="Times New Roman"/>
          <w:i/>
          <w:color w:val="000000"/>
          <w:sz w:val="24"/>
          <w:szCs w:val="24"/>
        </w:rPr>
        <w:t>Uczniowie w grupach 3-5 osób pracują nad udzieleniem odpowiedzi na podane niżej pytania.</w:t>
      </w:r>
      <w:r w:rsidRPr="00D12476">
        <w:rPr>
          <w:rFonts w:ascii="Times New Roman" w:hAnsi="Times New Roman"/>
          <w:color w:val="000000"/>
          <w:sz w:val="24"/>
          <w:szCs w:val="24"/>
        </w:rPr>
        <w:t xml:space="preserve"> </w:t>
      </w:r>
      <w:r w:rsidRPr="00D12476">
        <w:rPr>
          <w:rFonts w:ascii="Times New Roman" w:hAnsi="Times New Roman"/>
          <w:i/>
          <w:iCs/>
          <w:color w:val="000000"/>
          <w:sz w:val="24"/>
          <w:szCs w:val="24"/>
        </w:rPr>
        <w:t>Ważne jest, by przed udzieleniem odpowiedzi uczniowie podejmowali między sobą dyskusję na ten temat i starali się wypracować wspólne stanowisko. Nauczyciel zobowiązany jest uprzednio przemyśleć pytania kierowane do uczniów, aby móc udzielić merytorycznych odpowiedzi na ewentualnie nasuwające się pytania młodzieży, a także by odpowiednio moderować dyskusję podsumowującą.</w:t>
      </w:r>
    </w:p>
    <w:p w14:paraId="0CCE8DD3" w14:textId="77777777" w:rsidR="00D12476" w:rsidRPr="00D12476" w:rsidRDefault="00D12476" w:rsidP="005449AA">
      <w:pPr>
        <w:spacing w:after="0" w:line="360" w:lineRule="auto"/>
        <w:ind w:left="720"/>
        <w:jc w:val="both"/>
        <w:rPr>
          <w:rFonts w:ascii="Times New Roman" w:hAnsi="Times New Roman"/>
          <w:color w:val="000000"/>
          <w:sz w:val="24"/>
          <w:szCs w:val="24"/>
        </w:rPr>
      </w:pPr>
      <w:r w:rsidRPr="00D12476">
        <w:rPr>
          <w:rFonts w:ascii="Times New Roman" w:hAnsi="Times New Roman"/>
          <w:iCs/>
          <w:color w:val="000000"/>
          <w:sz w:val="24"/>
          <w:szCs w:val="24"/>
        </w:rPr>
        <w:t>Zestaw pytań dla uczniów:</w:t>
      </w:r>
    </w:p>
    <w:p w14:paraId="6B23868E" w14:textId="77777777" w:rsidR="00D12476" w:rsidRPr="00D12476" w:rsidRDefault="00D12476" w:rsidP="005449AA">
      <w:pPr>
        <w:widowControl w:val="0"/>
        <w:numPr>
          <w:ilvl w:val="1"/>
          <w:numId w:val="30"/>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Jak sądzicie – w jakich latach były wykonywane zaprezentowane zdjęcia? </w:t>
      </w:r>
    </w:p>
    <w:p w14:paraId="4CEDEA8C" w14:textId="77777777" w:rsidR="00D12476" w:rsidRPr="00D12476" w:rsidRDefault="00D12476" w:rsidP="005449AA">
      <w:pPr>
        <w:widowControl w:val="0"/>
        <w:numPr>
          <w:ilvl w:val="1"/>
          <w:numId w:val="30"/>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Ustalcie, jakie wydarzenia miały miejsce w tym okresie.</w:t>
      </w:r>
    </w:p>
    <w:p w14:paraId="5E4BEB87" w14:textId="77777777" w:rsidR="00D12476" w:rsidRPr="00D12476" w:rsidRDefault="00D12476" w:rsidP="005449AA">
      <w:pPr>
        <w:widowControl w:val="0"/>
        <w:numPr>
          <w:ilvl w:val="1"/>
          <w:numId w:val="30"/>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Jakie przemiany zauważyliście na przestrzeni tych lat? </w:t>
      </w:r>
    </w:p>
    <w:p w14:paraId="21977EC0" w14:textId="77777777" w:rsidR="00D12476" w:rsidRPr="00D12476" w:rsidRDefault="00D12476" w:rsidP="005449AA">
      <w:pPr>
        <w:widowControl w:val="0"/>
        <w:numPr>
          <w:ilvl w:val="1"/>
          <w:numId w:val="30"/>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Które zdjęcia poruszyły was najbardziej? Dlaczego? </w:t>
      </w:r>
    </w:p>
    <w:p w14:paraId="4BE64405" w14:textId="77777777" w:rsidR="00D12476" w:rsidRPr="00D12476" w:rsidRDefault="00D12476" w:rsidP="005449AA">
      <w:pPr>
        <w:widowControl w:val="0"/>
        <w:numPr>
          <w:ilvl w:val="1"/>
          <w:numId w:val="30"/>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 xml:space="preserve">Jak myślicie, dlaczego tak duża liczba osób zgodziła się udostępnić swoje rodzinne pamiątki, którymi są zaprezentowane w filmie fotografie? </w:t>
      </w:r>
    </w:p>
    <w:p w14:paraId="5BCC5D77" w14:textId="77777777" w:rsidR="00D12476" w:rsidRPr="00D12476" w:rsidRDefault="00D12476" w:rsidP="005449AA">
      <w:pPr>
        <w:widowControl w:val="0"/>
        <w:numPr>
          <w:ilvl w:val="1"/>
          <w:numId w:val="30"/>
        </w:numPr>
        <w:suppressAutoHyphens/>
        <w:spacing w:after="0" w:line="360" w:lineRule="auto"/>
        <w:jc w:val="both"/>
        <w:rPr>
          <w:rFonts w:ascii="Times New Roman" w:hAnsi="Times New Roman"/>
          <w:color w:val="000000"/>
          <w:sz w:val="24"/>
          <w:szCs w:val="24"/>
        </w:rPr>
      </w:pPr>
      <w:r w:rsidRPr="00D12476">
        <w:rPr>
          <w:rFonts w:ascii="Times New Roman" w:hAnsi="Times New Roman"/>
          <w:color w:val="000000"/>
          <w:sz w:val="24"/>
          <w:szCs w:val="24"/>
        </w:rPr>
        <w:t>Zastanówcie się, jakie znacie miejsca w Krakowie, które upamiętniają losy dawnych żydowskich mieszkańców tego miasta. Spróbujcie przedstawić koleżankom i kolegom z klasy jedno z takich miejsc.</w:t>
      </w:r>
    </w:p>
    <w:p w14:paraId="4A2A7C6A" w14:textId="77777777" w:rsidR="00D12476" w:rsidRPr="00D12476" w:rsidRDefault="00D12476" w:rsidP="005449AA">
      <w:pPr>
        <w:widowControl w:val="0"/>
        <w:numPr>
          <w:ilvl w:val="0"/>
          <w:numId w:val="28"/>
        </w:numPr>
        <w:suppressAutoHyphens/>
        <w:spacing w:after="0" w:line="360" w:lineRule="auto"/>
        <w:jc w:val="both"/>
        <w:rPr>
          <w:rFonts w:ascii="Times New Roman" w:hAnsi="Times New Roman"/>
          <w:i/>
          <w:iCs/>
          <w:color w:val="000000"/>
          <w:sz w:val="24"/>
          <w:szCs w:val="24"/>
        </w:rPr>
      </w:pPr>
      <w:r w:rsidRPr="00D12476">
        <w:rPr>
          <w:rFonts w:ascii="Times New Roman" w:hAnsi="Times New Roman"/>
          <w:color w:val="000000"/>
          <w:sz w:val="24"/>
          <w:szCs w:val="24"/>
        </w:rPr>
        <w:t xml:space="preserve">Podsumowanie (10 minut): prezentacja prac uczniów i dyskusja na forum klasy na ich temat. </w:t>
      </w:r>
    </w:p>
    <w:p w14:paraId="614F30AD" w14:textId="77777777" w:rsidR="00D12476" w:rsidRDefault="00D12476" w:rsidP="005449AA">
      <w:pPr>
        <w:spacing w:after="0" w:line="360" w:lineRule="auto"/>
        <w:jc w:val="both"/>
        <w:rPr>
          <w:rFonts w:ascii="Times New Roman" w:hAnsi="Times New Roman"/>
          <w:sz w:val="24"/>
          <w:szCs w:val="24"/>
        </w:rPr>
      </w:pPr>
    </w:p>
    <w:p w14:paraId="68C1DE26" w14:textId="77777777" w:rsidR="00D12476" w:rsidRDefault="00D12476" w:rsidP="005449AA">
      <w:pPr>
        <w:spacing w:after="0" w:line="360" w:lineRule="auto"/>
        <w:jc w:val="both"/>
        <w:rPr>
          <w:rFonts w:ascii="Times New Roman" w:hAnsi="Times New Roman"/>
          <w:sz w:val="24"/>
          <w:szCs w:val="24"/>
        </w:rPr>
      </w:pPr>
    </w:p>
    <w:p w14:paraId="376D1869" w14:textId="7A1026F3" w:rsidR="00D12476" w:rsidRDefault="00D12476" w:rsidP="005449AA">
      <w:pPr>
        <w:spacing w:after="0" w:line="360" w:lineRule="auto"/>
        <w:jc w:val="both"/>
        <w:rPr>
          <w:rFonts w:ascii="Times New Roman" w:hAnsi="Times New Roman"/>
          <w:sz w:val="24"/>
          <w:szCs w:val="24"/>
        </w:rPr>
      </w:pPr>
    </w:p>
    <w:p w14:paraId="58B33A47" w14:textId="6ECF9553" w:rsidR="00D12476" w:rsidRDefault="00D12476" w:rsidP="005449AA">
      <w:pPr>
        <w:spacing w:after="0" w:line="360" w:lineRule="auto"/>
        <w:jc w:val="both"/>
        <w:rPr>
          <w:rFonts w:ascii="Times New Roman" w:hAnsi="Times New Roman"/>
          <w:sz w:val="24"/>
          <w:szCs w:val="24"/>
        </w:rPr>
      </w:pPr>
    </w:p>
    <w:p w14:paraId="57A2FDD7" w14:textId="6F4E5746"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 xml:space="preserve">Ewa </w:t>
      </w:r>
      <w:proofErr w:type="spellStart"/>
      <w:r w:rsidRPr="005A04AC">
        <w:rPr>
          <w:rFonts w:ascii="Times New Roman" w:hAnsi="Times New Roman"/>
          <w:sz w:val="24"/>
          <w:szCs w:val="24"/>
        </w:rPr>
        <w:t>Dryjka</w:t>
      </w:r>
      <w:proofErr w:type="spellEnd"/>
    </w:p>
    <w:p w14:paraId="22F1073C" w14:textId="77777777" w:rsidR="005A04AC" w:rsidRPr="005A04AC" w:rsidRDefault="005A04AC" w:rsidP="005449AA">
      <w:pPr>
        <w:spacing w:after="0" w:line="360" w:lineRule="auto"/>
        <w:jc w:val="both"/>
        <w:rPr>
          <w:rFonts w:ascii="Times New Roman" w:hAnsi="Times New Roman"/>
          <w:sz w:val="24"/>
          <w:szCs w:val="24"/>
        </w:rPr>
      </w:pPr>
    </w:p>
    <w:p w14:paraId="13AF5261" w14:textId="77777777" w:rsidR="005A04AC" w:rsidRPr="005A04AC" w:rsidRDefault="005A04AC"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t>Ludzie w oczach innych ludzi (scenariusz lekcji dla ostatnich klas szkoły podstawowej)</w:t>
      </w:r>
    </w:p>
    <w:p w14:paraId="47F814F3" w14:textId="77777777" w:rsidR="005A04AC" w:rsidRPr="005A04AC" w:rsidRDefault="005A04AC" w:rsidP="005449AA">
      <w:pPr>
        <w:spacing w:after="0" w:line="360" w:lineRule="auto"/>
        <w:jc w:val="both"/>
        <w:rPr>
          <w:rFonts w:ascii="Times New Roman" w:hAnsi="Times New Roman"/>
          <w:b/>
          <w:bCs/>
          <w:sz w:val="24"/>
          <w:szCs w:val="24"/>
        </w:rPr>
      </w:pPr>
    </w:p>
    <w:p w14:paraId="13489395"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1. </w:t>
      </w:r>
      <w:r w:rsidRPr="005A04AC">
        <w:rPr>
          <w:rFonts w:ascii="Times New Roman" w:hAnsi="Times New Roman"/>
          <w:b/>
          <w:bCs/>
          <w:sz w:val="24"/>
          <w:szCs w:val="24"/>
        </w:rPr>
        <w:t>Temat lekcji</w:t>
      </w:r>
      <w:r w:rsidRPr="005A04AC">
        <w:rPr>
          <w:rFonts w:ascii="Times New Roman" w:hAnsi="Times New Roman"/>
          <w:sz w:val="24"/>
          <w:szCs w:val="24"/>
        </w:rPr>
        <w:t xml:space="preserve">: Ludzie w oczach innych ludzi. </w:t>
      </w:r>
    </w:p>
    <w:p w14:paraId="625284C8"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2 x 45 minut</w:t>
      </w:r>
    </w:p>
    <w:p w14:paraId="12BCDBB4"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2. </w:t>
      </w:r>
      <w:r w:rsidRPr="005A04AC">
        <w:rPr>
          <w:rFonts w:ascii="Times New Roman" w:hAnsi="Times New Roman"/>
          <w:b/>
          <w:bCs/>
          <w:sz w:val="24"/>
          <w:szCs w:val="24"/>
        </w:rPr>
        <w:t>Cele lekcji</w:t>
      </w:r>
    </w:p>
    <w:p w14:paraId="72454335"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Uczeń:</w:t>
      </w:r>
    </w:p>
    <w:p w14:paraId="663038A5"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kształtuje postawę tolerancji i otwartości na innych </w:t>
      </w:r>
    </w:p>
    <w:p w14:paraId="62F9FD76"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doskonali umiejętność pracy w grupie i wypowiadania własnych poglądów na forum </w:t>
      </w:r>
    </w:p>
    <w:p w14:paraId="2B7D8AC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ćwiczy umiejętności korzystania z materiałów historycznych i internetowych baz danych</w:t>
      </w:r>
    </w:p>
    <w:p w14:paraId="0A42F31B"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poznaje podstawowe fakty z historii losów Żydów polskich w okresie II wojny światowej</w:t>
      </w:r>
    </w:p>
    <w:p w14:paraId="4575065C"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 potrafi samodzielnie napisać kartkę z dziennika postaci autentycznej </w:t>
      </w:r>
    </w:p>
    <w:p w14:paraId="3581D010"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3. </w:t>
      </w:r>
      <w:r w:rsidRPr="005A04AC">
        <w:rPr>
          <w:rFonts w:ascii="Times New Roman" w:hAnsi="Times New Roman"/>
          <w:b/>
          <w:bCs/>
          <w:sz w:val="24"/>
          <w:szCs w:val="24"/>
        </w:rPr>
        <w:t>Metody</w:t>
      </w:r>
    </w:p>
    <w:p w14:paraId="5017CB15"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ćwiczenie warsztatowe</w:t>
      </w:r>
    </w:p>
    <w:p w14:paraId="3BD6B33B"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rozmowa</w:t>
      </w:r>
    </w:p>
    <w:p w14:paraId="36A6A6AA"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praca w grupach, tworzenie własnego tekstu</w:t>
      </w:r>
    </w:p>
    <w:p w14:paraId="3254A57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praca z fragmentami tekstu literackiego</w:t>
      </w:r>
    </w:p>
    <w:p w14:paraId="745DB587"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5. </w:t>
      </w:r>
      <w:r w:rsidRPr="005A04AC">
        <w:rPr>
          <w:rFonts w:ascii="Times New Roman" w:hAnsi="Times New Roman"/>
          <w:b/>
          <w:bCs/>
          <w:sz w:val="24"/>
          <w:szCs w:val="24"/>
        </w:rPr>
        <w:t>Materiały dydaktyczne:</w:t>
      </w:r>
    </w:p>
    <w:p w14:paraId="4A09E551"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b/>
          <w:bCs/>
          <w:sz w:val="24"/>
          <w:szCs w:val="24"/>
        </w:rPr>
        <w:t xml:space="preserve">- </w:t>
      </w:r>
      <w:r w:rsidRPr="005A04AC">
        <w:rPr>
          <w:rFonts w:ascii="Times New Roman" w:hAnsi="Times New Roman"/>
          <w:sz w:val="24"/>
          <w:szCs w:val="24"/>
        </w:rPr>
        <w:t>karteczki z imionami / nazwiskami postaci</w:t>
      </w:r>
    </w:p>
    <w:p w14:paraId="78AF3634"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materiały źródłowe dla uczniów przed zadaniem warsztatowym</w:t>
      </w:r>
    </w:p>
    <w:p w14:paraId="74BF6AAA"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materiały do pracy w grupach (karteczki z nazwiskami)</w:t>
      </w:r>
    </w:p>
    <w:p w14:paraId="6E6BECAC" w14:textId="77777777" w:rsidR="005A04AC" w:rsidRPr="005A04AC" w:rsidRDefault="005A04AC" w:rsidP="005449AA">
      <w:pPr>
        <w:spacing w:after="0" w:line="360" w:lineRule="auto"/>
        <w:rPr>
          <w:rFonts w:ascii="Times New Roman" w:hAnsi="Times New Roman"/>
          <w:sz w:val="24"/>
          <w:szCs w:val="24"/>
        </w:rPr>
      </w:pPr>
      <w:r w:rsidRPr="005A04AC">
        <w:rPr>
          <w:rFonts w:ascii="Times New Roman" w:hAnsi="Times New Roman"/>
          <w:sz w:val="24"/>
          <w:szCs w:val="24"/>
        </w:rPr>
        <w:t xml:space="preserve">- fragmenty książki </w:t>
      </w:r>
      <w:r w:rsidRPr="005A04AC">
        <w:rPr>
          <w:rFonts w:ascii="Times New Roman" w:hAnsi="Times New Roman"/>
          <w:i/>
          <w:iCs/>
          <w:sz w:val="24"/>
          <w:szCs w:val="24"/>
        </w:rPr>
        <w:t>Zapiski z zielonego zeszytu. Pamiętnik Racheli</w:t>
      </w:r>
      <w:r w:rsidRPr="005A04AC">
        <w:rPr>
          <w:rFonts w:ascii="Times New Roman" w:hAnsi="Times New Roman"/>
          <w:sz w:val="24"/>
          <w:szCs w:val="24"/>
        </w:rPr>
        <w:t xml:space="preserve"> </w:t>
      </w:r>
      <w:hyperlink r:id="rId12" w:history="1">
        <w:r w:rsidRPr="005A04AC">
          <w:rPr>
            <w:rStyle w:val="Hipercze"/>
            <w:rFonts w:ascii="Times New Roman" w:hAnsi="Times New Roman"/>
            <w:sz w:val="24"/>
            <w:szCs w:val="24"/>
          </w:rPr>
          <w:t>http://www.galiciajewishmuseum.org/pl/zapiski-z-zielonego-zeszytu-pamietnik-racheli</w:t>
        </w:r>
      </w:hyperlink>
    </w:p>
    <w:p w14:paraId="3D63787F" w14:textId="77777777" w:rsidR="005A04AC" w:rsidRPr="005A04AC" w:rsidRDefault="005A04AC" w:rsidP="005449AA">
      <w:pPr>
        <w:spacing w:after="0" w:line="360" w:lineRule="auto"/>
        <w:jc w:val="both"/>
        <w:rPr>
          <w:rFonts w:ascii="Times New Roman" w:hAnsi="Times New Roman"/>
          <w:sz w:val="24"/>
          <w:szCs w:val="24"/>
        </w:rPr>
      </w:pPr>
    </w:p>
    <w:p w14:paraId="2C127D46"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Przed lekcją prosimy uczniów o zapoznanie się z  </w:t>
      </w:r>
      <w:r w:rsidRPr="005A04AC">
        <w:rPr>
          <w:rFonts w:ascii="Times New Roman" w:hAnsi="Times New Roman"/>
          <w:i/>
          <w:iCs/>
          <w:sz w:val="24"/>
          <w:szCs w:val="24"/>
        </w:rPr>
        <w:t>Zapiskami z zielonego zeszytu. Pamiętnikiem Racheli</w:t>
      </w:r>
      <w:r w:rsidRPr="005A04AC">
        <w:rPr>
          <w:rFonts w:ascii="Times New Roman" w:hAnsi="Times New Roman"/>
          <w:sz w:val="24"/>
          <w:szCs w:val="24"/>
        </w:rPr>
        <w:t xml:space="preserve">. </w:t>
      </w:r>
    </w:p>
    <w:p w14:paraId="5C5CB7CD" w14:textId="77777777" w:rsidR="005A04AC" w:rsidRPr="005A04AC" w:rsidRDefault="005A04AC" w:rsidP="005449AA">
      <w:pPr>
        <w:spacing w:after="0" w:line="360" w:lineRule="auto"/>
        <w:jc w:val="both"/>
        <w:rPr>
          <w:rFonts w:ascii="Times New Roman" w:hAnsi="Times New Roman"/>
          <w:sz w:val="24"/>
          <w:szCs w:val="24"/>
        </w:rPr>
      </w:pPr>
    </w:p>
    <w:p w14:paraId="6C04175A"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b/>
          <w:bCs/>
          <w:sz w:val="24"/>
          <w:szCs w:val="24"/>
        </w:rPr>
        <w:t>6. Przebieg lekcji:</w:t>
      </w:r>
    </w:p>
    <w:p w14:paraId="7400B667"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b/>
          <w:bCs/>
          <w:sz w:val="24"/>
          <w:szCs w:val="24"/>
        </w:rPr>
        <w:t>a) Zadanie dla uczniów – praca z tekstem</w:t>
      </w:r>
    </w:p>
    <w:p w14:paraId="5A627E09" w14:textId="77777777" w:rsidR="005A04AC" w:rsidRPr="005A04AC" w:rsidRDefault="005A04AC" w:rsidP="005449AA">
      <w:pPr>
        <w:spacing w:after="0" w:line="360" w:lineRule="auto"/>
        <w:jc w:val="both"/>
        <w:rPr>
          <w:rFonts w:ascii="Times New Roman" w:hAnsi="Times New Roman"/>
          <w:color w:val="000000" w:themeColor="text1"/>
          <w:sz w:val="24"/>
          <w:szCs w:val="24"/>
        </w:rPr>
      </w:pPr>
      <w:r w:rsidRPr="005A04AC">
        <w:rPr>
          <w:rFonts w:ascii="Times New Roman" w:hAnsi="Times New Roman"/>
          <w:sz w:val="24"/>
          <w:szCs w:val="24"/>
        </w:rPr>
        <w:t xml:space="preserve">Uczniowie pracują nad fragmentami </w:t>
      </w:r>
      <w:r w:rsidRPr="005A04AC">
        <w:rPr>
          <w:rFonts w:ascii="Times New Roman" w:hAnsi="Times New Roman"/>
          <w:i/>
          <w:iCs/>
          <w:sz w:val="24"/>
          <w:szCs w:val="24"/>
        </w:rPr>
        <w:t>Zapisków z zielonego zeszytu</w:t>
      </w:r>
      <w:r w:rsidRPr="005A04AC">
        <w:rPr>
          <w:rFonts w:ascii="Times New Roman" w:hAnsi="Times New Roman"/>
          <w:iCs/>
          <w:sz w:val="24"/>
          <w:szCs w:val="24"/>
        </w:rPr>
        <w:t xml:space="preserve">, każda z </w:t>
      </w:r>
      <w:r w:rsidRPr="005A04AC">
        <w:rPr>
          <w:rFonts w:ascii="Times New Roman" w:hAnsi="Times New Roman"/>
          <w:color w:val="000000" w:themeColor="text1"/>
          <w:sz w:val="24"/>
          <w:szCs w:val="24"/>
        </w:rPr>
        <w:t xml:space="preserve">grup otrzymuje karty z tekstami – fragmentami pamiętnika: s. 7 i 10 (pierwsza grupa); s. 14 i 16 (druga grupa); </w:t>
      </w:r>
      <w:r w:rsidRPr="005A04AC">
        <w:rPr>
          <w:rFonts w:ascii="Times New Roman" w:hAnsi="Times New Roman"/>
          <w:color w:val="000000" w:themeColor="text1"/>
          <w:sz w:val="24"/>
          <w:szCs w:val="24"/>
        </w:rPr>
        <w:lastRenderedPageBreak/>
        <w:t xml:space="preserve">s.19 i 22 (pierwszy wpis) (trzecia grupa); s. 24 i 26 (czwarta grupa); s. 30, 34 i 36 (pierwszy wpis z każdej ze stron) (piąta grupa); s. 38 i 40 (szósta grupa). </w:t>
      </w:r>
    </w:p>
    <w:p w14:paraId="0F89F969" w14:textId="77777777" w:rsidR="005A04AC" w:rsidRPr="005A04AC" w:rsidRDefault="005A04AC" w:rsidP="005449AA">
      <w:pPr>
        <w:spacing w:after="0" w:line="360" w:lineRule="auto"/>
        <w:jc w:val="both"/>
        <w:rPr>
          <w:rFonts w:ascii="Times New Roman" w:hAnsi="Times New Roman"/>
          <w:color w:val="000000" w:themeColor="text1"/>
          <w:sz w:val="24"/>
          <w:szCs w:val="24"/>
        </w:rPr>
      </w:pPr>
      <w:r w:rsidRPr="005A04AC">
        <w:rPr>
          <w:rFonts w:ascii="Times New Roman" w:hAnsi="Times New Roman"/>
          <w:color w:val="000000" w:themeColor="text1"/>
          <w:sz w:val="24"/>
          <w:szCs w:val="24"/>
        </w:rPr>
        <w:t xml:space="preserve">Po przeczytaniu tekstów zadaniem uczniów jest uzupełnienie tabeli informacjami na temat bohaterki. Każda grupa zajmuje się jedną częścią tabeli. Potem uczniowie uzupełniają brakujące informacje i zapisują wspólną notatkę. </w:t>
      </w:r>
    </w:p>
    <w:p w14:paraId="3B31F854" w14:textId="77777777" w:rsidR="005A04AC" w:rsidRPr="005A04AC" w:rsidRDefault="005A04AC" w:rsidP="005449AA">
      <w:pPr>
        <w:spacing w:after="0" w:line="360" w:lineRule="auto"/>
        <w:jc w:val="both"/>
        <w:rPr>
          <w:rFonts w:ascii="Times New Roman" w:hAnsi="Times New Roman"/>
          <w:color w:val="252525"/>
          <w:sz w:val="24"/>
          <w:szCs w:val="24"/>
        </w:rPr>
      </w:pPr>
    </w:p>
    <w:tbl>
      <w:tblPr>
        <w:tblW w:w="0" w:type="auto"/>
        <w:tblInd w:w="106" w:type="dxa"/>
        <w:tblLayout w:type="fixed"/>
        <w:tblCellMar>
          <w:top w:w="55" w:type="dxa"/>
          <w:left w:w="55" w:type="dxa"/>
          <w:bottom w:w="55" w:type="dxa"/>
          <w:right w:w="55" w:type="dxa"/>
        </w:tblCellMar>
        <w:tblLook w:val="0000" w:firstRow="0" w:lastRow="0" w:firstColumn="0" w:lastColumn="0" w:noHBand="0" w:noVBand="0"/>
      </w:tblPr>
      <w:tblGrid>
        <w:gridCol w:w="1410"/>
        <w:gridCol w:w="3765"/>
        <w:gridCol w:w="4419"/>
      </w:tblGrid>
      <w:tr w:rsidR="005A04AC" w:rsidRPr="005A04AC" w14:paraId="21A92F8E" w14:textId="77777777" w:rsidTr="005A04AC">
        <w:tc>
          <w:tcPr>
            <w:tcW w:w="1410" w:type="dxa"/>
            <w:tcBorders>
              <w:top w:val="none" w:sz="1" w:space="0" w:color="000000"/>
              <w:left w:val="none" w:sz="1" w:space="0" w:color="000000"/>
              <w:bottom w:val="none" w:sz="1" w:space="0" w:color="000000"/>
            </w:tcBorders>
            <w:shd w:val="clear" w:color="auto" w:fill="auto"/>
          </w:tcPr>
          <w:p w14:paraId="0710776D"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3765" w:type="dxa"/>
            <w:tcBorders>
              <w:top w:val="none" w:sz="1" w:space="0" w:color="000000"/>
              <w:left w:val="none" w:sz="1" w:space="0" w:color="000000"/>
              <w:bottom w:val="none" w:sz="1" w:space="0" w:color="000000"/>
            </w:tcBorders>
            <w:shd w:val="clear" w:color="auto" w:fill="auto"/>
          </w:tcPr>
          <w:p w14:paraId="1DC239F6"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 xml:space="preserve"> Rachela</w:t>
            </w:r>
          </w:p>
        </w:tc>
        <w:tc>
          <w:tcPr>
            <w:tcW w:w="4419" w:type="dxa"/>
            <w:tcBorders>
              <w:top w:val="none" w:sz="1" w:space="0" w:color="000000"/>
              <w:left w:val="none" w:sz="1" w:space="0" w:color="000000"/>
              <w:bottom w:val="none" w:sz="1" w:space="0" w:color="000000"/>
              <w:right w:val="none" w:sz="1" w:space="0" w:color="000000"/>
            </w:tcBorders>
            <w:shd w:val="clear" w:color="auto" w:fill="auto"/>
          </w:tcPr>
          <w:p w14:paraId="3F365009"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Rachela</w:t>
            </w:r>
          </w:p>
        </w:tc>
      </w:tr>
      <w:tr w:rsidR="005A04AC" w:rsidRPr="005A04AC" w14:paraId="0508C941" w14:textId="77777777" w:rsidTr="005A04AC">
        <w:tc>
          <w:tcPr>
            <w:tcW w:w="1410" w:type="dxa"/>
            <w:tcBorders>
              <w:left w:val="none" w:sz="1" w:space="0" w:color="000000"/>
              <w:bottom w:val="none" w:sz="1" w:space="0" w:color="000000"/>
            </w:tcBorders>
            <w:shd w:val="clear" w:color="auto" w:fill="auto"/>
          </w:tcPr>
          <w:p w14:paraId="72921C98"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3765" w:type="dxa"/>
            <w:tcBorders>
              <w:left w:val="none" w:sz="1" w:space="0" w:color="000000"/>
              <w:bottom w:val="none" w:sz="1" w:space="0" w:color="000000"/>
            </w:tcBorders>
            <w:shd w:val="clear" w:color="auto" w:fill="auto"/>
          </w:tcPr>
          <w:p w14:paraId="6A5FF465"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przed wojną</w:t>
            </w:r>
          </w:p>
        </w:tc>
        <w:tc>
          <w:tcPr>
            <w:tcW w:w="4419" w:type="dxa"/>
            <w:tcBorders>
              <w:left w:val="none" w:sz="1" w:space="0" w:color="000000"/>
              <w:bottom w:val="none" w:sz="1" w:space="0" w:color="000000"/>
              <w:right w:val="none" w:sz="1" w:space="0" w:color="000000"/>
            </w:tcBorders>
            <w:shd w:val="clear" w:color="auto" w:fill="auto"/>
          </w:tcPr>
          <w:p w14:paraId="7E2FA639"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w trakcie wojny</w:t>
            </w:r>
          </w:p>
        </w:tc>
      </w:tr>
      <w:tr w:rsidR="005A04AC" w:rsidRPr="005A04AC" w14:paraId="52BBF035" w14:textId="77777777" w:rsidTr="005A04AC">
        <w:tc>
          <w:tcPr>
            <w:tcW w:w="1410" w:type="dxa"/>
            <w:tcBorders>
              <w:left w:val="none" w:sz="1" w:space="0" w:color="000000"/>
              <w:bottom w:val="none" w:sz="1" w:space="0" w:color="000000"/>
            </w:tcBorders>
            <w:shd w:val="clear" w:color="auto" w:fill="auto"/>
          </w:tcPr>
          <w:p w14:paraId="3D1D6F7F"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Ile ma lat?</w:t>
            </w:r>
          </w:p>
        </w:tc>
        <w:tc>
          <w:tcPr>
            <w:tcW w:w="3765" w:type="dxa"/>
            <w:tcBorders>
              <w:left w:val="none" w:sz="1" w:space="0" w:color="000000"/>
              <w:bottom w:val="none" w:sz="1" w:space="0" w:color="000000"/>
            </w:tcBorders>
            <w:shd w:val="clear" w:color="auto" w:fill="auto"/>
          </w:tcPr>
          <w:p w14:paraId="2D4B2D69"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4419" w:type="dxa"/>
            <w:tcBorders>
              <w:left w:val="none" w:sz="1" w:space="0" w:color="000000"/>
              <w:bottom w:val="none" w:sz="1" w:space="0" w:color="000000"/>
              <w:right w:val="none" w:sz="1" w:space="0" w:color="000000"/>
            </w:tcBorders>
            <w:shd w:val="clear" w:color="auto" w:fill="auto"/>
          </w:tcPr>
          <w:p w14:paraId="3819D98E" w14:textId="77777777" w:rsidR="005A04AC" w:rsidRPr="005A04AC" w:rsidRDefault="005A04AC" w:rsidP="005449AA">
            <w:pPr>
              <w:pStyle w:val="Zawartotabeli"/>
              <w:spacing w:after="0" w:line="360" w:lineRule="auto"/>
              <w:jc w:val="both"/>
              <w:rPr>
                <w:rFonts w:ascii="Times New Roman" w:hAnsi="Times New Roman"/>
                <w:sz w:val="24"/>
                <w:szCs w:val="24"/>
              </w:rPr>
            </w:pPr>
          </w:p>
        </w:tc>
      </w:tr>
      <w:tr w:rsidR="005A04AC" w:rsidRPr="005A04AC" w14:paraId="61E8850F" w14:textId="77777777" w:rsidTr="005A04AC">
        <w:tc>
          <w:tcPr>
            <w:tcW w:w="1410" w:type="dxa"/>
            <w:tcBorders>
              <w:left w:val="none" w:sz="1" w:space="0" w:color="000000"/>
              <w:bottom w:val="none" w:sz="1" w:space="0" w:color="000000"/>
            </w:tcBorders>
            <w:shd w:val="clear" w:color="auto" w:fill="auto"/>
          </w:tcPr>
          <w:p w14:paraId="0EFAF002"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Jak żyje jej rodzina?</w:t>
            </w:r>
          </w:p>
        </w:tc>
        <w:tc>
          <w:tcPr>
            <w:tcW w:w="3765" w:type="dxa"/>
            <w:tcBorders>
              <w:left w:val="none" w:sz="1" w:space="0" w:color="000000"/>
              <w:bottom w:val="none" w:sz="1" w:space="0" w:color="000000"/>
            </w:tcBorders>
            <w:shd w:val="clear" w:color="auto" w:fill="auto"/>
          </w:tcPr>
          <w:p w14:paraId="4BD62C88"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4419" w:type="dxa"/>
            <w:tcBorders>
              <w:left w:val="none" w:sz="1" w:space="0" w:color="000000"/>
              <w:bottom w:val="none" w:sz="1" w:space="0" w:color="000000"/>
              <w:right w:val="none" w:sz="1" w:space="0" w:color="000000"/>
            </w:tcBorders>
            <w:shd w:val="clear" w:color="auto" w:fill="auto"/>
          </w:tcPr>
          <w:p w14:paraId="727732E6" w14:textId="77777777" w:rsidR="005A04AC" w:rsidRPr="005A04AC" w:rsidRDefault="005A04AC" w:rsidP="005449AA">
            <w:pPr>
              <w:pStyle w:val="Zawartotabeli"/>
              <w:spacing w:after="0" w:line="360" w:lineRule="auto"/>
              <w:jc w:val="both"/>
              <w:rPr>
                <w:rFonts w:ascii="Times New Roman" w:hAnsi="Times New Roman"/>
                <w:sz w:val="24"/>
                <w:szCs w:val="24"/>
              </w:rPr>
            </w:pPr>
          </w:p>
        </w:tc>
      </w:tr>
      <w:tr w:rsidR="005A04AC" w:rsidRPr="005A04AC" w14:paraId="06F335D6" w14:textId="77777777" w:rsidTr="005A04AC">
        <w:tc>
          <w:tcPr>
            <w:tcW w:w="1410" w:type="dxa"/>
            <w:tcBorders>
              <w:left w:val="none" w:sz="1" w:space="0" w:color="000000"/>
              <w:bottom w:val="none" w:sz="1" w:space="0" w:color="000000"/>
            </w:tcBorders>
            <w:shd w:val="clear" w:color="auto" w:fill="auto"/>
          </w:tcPr>
          <w:p w14:paraId="304572AE"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 xml:space="preserve">Jak wygląda? </w:t>
            </w:r>
          </w:p>
        </w:tc>
        <w:tc>
          <w:tcPr>
            <w:tcW w:w="3765" w:type="dxa"/>
            <w:tcBorders>
              <w:left w:val="none" w:sz="1" w:space="0" w:color="000000"/>
              <w:bottom w:val="none" w:sz="1" w:space="0" w:color="000000"/>
            </w:tcBorders>
            <w:shd w:val="clear" w:color="auto" w:fill="auto"/>
          </w:tcPr>
          <w:p w14:paraId="734D5C11"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4419" w:type="dxa"/>
            <w:tcBorders>
              <w:left w:val="none" w:sz="1" w:space="0" w:color="000000"/>
              <w:bottom w:val="none" w:sz="1" w:space="0" w:color="000000"/>
              <w:right w:val="none" w:sz="1" w:space="0" w:color="000000"/>
            </w:tcBorders>
            <w:shd w:val="clear" w:color="auto" w:fill="auto"/>
          </w:tcPr>
          <w:p w14:paraId="79D1F6BA" w14:textId="77777777" w:rsidR="005A04AC" w:rsidRPr="005A04AC" w:rsidRDefault="005A04AC" w:rsidP="005449AA">
            <w:pPr>
              <w:pStyle w:val="Zawartotabeli"/>
              <w:spacing w:after="0" w:line="360" w:lineRule="auto"/>
              <w:jc w:val="both"/>
              <w:rPr>
                <w:rFonts w:ascii="Times New Roman" w:hAnsi="Times New Roman"/>
                <w:sz w:val="24"/>
                <w:szCs w:val="24"/>
              </w:rPr>
            </w:pPr>
          </w:p>
        </w:tc>
      </w:tr>
      <w:tr w:rsidR="005A04AC" w:rsidRPr="005A04AC" w14:paraId="1B378A70" w14:textId="77777777" w:rsidTr="005A04AC">
        <w:tc>
          <w:tcPr>
            <w:tcW w:w="1410" w:type="dxa"/>
            <w:tcBorders>
              <w:left w:val="none" w:sz="1" w:space="0" w:color="000000"/>
              <w:bottom w:val="none" w:sz="1" w:space="0" w:color="000000"/>
            </w:tcBorders>
            <w:shd w:val="clear" w:color="auto" w:fill="auto"/>
          </w:tcPr>
          <w:p w14:paraId="3B64F463"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W jaki sposób jest traktowana przez ludzi?</w:t>
            </w:r>
          </w:p>
        </w:tc>
        <w:tc>
          <w:tcPr>
            <w:tcW w:w="3765" w:type="dxa"/>
            <w:tcBorders>
              <w:left w:val="none" w:sz="1" w:space="0" w:color="000000"/>
              <w:bottom w:val="none" w:sz="1" w:space="0" w:color="000000"/>
            </w:tcBorders>
            <w:shd w:val="clear" w:color="auto" w:fill="auto"/>
          </w:tcPr>
          <w:p w14:paraId="2B0042CC"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4419" w:type="dxa"/>
            <w:tcBorders>
              <w:left w:val="none" w:sz="1" w:space="0" w:color="000000"/>
              <w:bottom w:val="none" w:sz="1" w:space="0" w:color="000000"/>
              <w:right w:val="none" w:sz="1" w:space="0" w:color="000000"/>
            </w:tcBorders>
            <w:shd w:val="clear" w:color="auto" w:fill="auto"/>
          </w:tcPr>
          <w:p w14:paraId="440F54DD" w14:textId="77777777" w:rsidR="005A04AC" w:rsidRPr="005A04AC" w:rsidRDefault="005A04AC" w:rsidP="005449AA">
            <w:pPr>
              <w:pStyle w:val="Zawartotabeli"/>
              <w:spacing w:after="0" w:line="360" w:lineRule="auto"/>
              <w:jc w:val="both"/>
              <w:rPr>
                <w:rFonts w:ascii="Times New Roman" w:hAnsi="Times New Roman"/>
                <w:sz w:val="24"/>
                <w:szCs w:val="24"/>
              </w:rPr>
            </w:pPr>
          </w:p>
        </w:tc>
      </w:tr>
      <w:tr w:rsidR="005A04AC" w:rsidRPr="005A04AC" w14:paraId="3192344D" w14:textId="77777777" w:rsidTr="005A04AC">
        <w:tc>
          <w:tcPr>
            <w:tcW w:w="1410" w:type="dxa"/>
            <w:tcBorders>
              <w:left w:val="none" w:sz="1" w:space="0" w:color="000000"/>
              <w:bottom w:val="none" w:sz="1" w:space="0" w:color="000000"/>
            </w:tcBorders>
            <w:shd w:val="clear" w:color="auto" w:fill="auto"/>
          </w:tcPr>
          <w:p w14:paraId="3CC6B099"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Co czuje?</w:t>
            </w:r>
          </w:p>
        </w:tc>
        <w:tc>
          <w:tcPr>
            <w:tcW w:w="3765" w:type="dxa"/>
            <w:tcBorders>
              <w:left w:val="none" w:sz="1" w:space="0" w:color="000000"/>
              <w:bottom w:val="none" w:sz="1" w:space="0" w:color="000000"/>
            </w:tcBorders>
            <w:shd w:val="clear" w:color="auto" w:fill="auto"/>
          </w:tcPr>
          <w:p w14:paraId="2D71A31E"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4419" w:type="dxa"/>
            <w:tcBorders>
              <w:left w:val="none" w:sz="1" w:space="0" w:color="000000"/>
              <w:bottom w:val="none" w:sz="1" w:space="0" w:color="000000"/>
              <w:right w:val="none" w:sz="1" w:space="0" w:color="000000"/>
            </w:tcBorders>
            <w:shd w:val="clear" w:color="auto" w:fill="auto"/>
          </w:tcPr>
          <w:p w14:paraId="7B8B7EF3" w14:textId="77777777" w:rsidR="005A04AC" w:rsidRPr="005A04AC" w:rsidRDefault="005A04AC" w:rsidP="005449AA">
            <w:pPr>
              <w:pStyle w:val="Zawartotabeli"/>
              <w:spacing w:after="0" w:line="360" w:lineRule="auto"/>
              <w:jc w:val="both"/>
              <w:rPr>
                <w:rFonts w:ascii="Times New Roman" w:hAnsi="Times New Roman"/>
                <w:sz w:val="24"/>
                <w:szCs w:val="24"/>
              </w:rPr>
            </w:pPr>
          </w:p>
        </w:tc>
      </w:tr>
      <w:tr w:rsidR="005A04AC" w:rsidRPr="005A04AC" w14:paraId="17B2E858" w14:textId="77777777" w:rsidTr="005A04AC">
        <w:trPr>
          <w:trHeight w:val="151"/>
        </w:trPr>
        <w:tc>
          <w:tcPr>
            <w:tcW w:w="1410" w:type="dxa"/>
            <w:tcBorders>
              <w:left w:val="none" w:sz="1" w:space="0" w:color="000000"/>
              <w:bottom w:val="none" w:sz="1" w:space="0" w:color="000000"/>
            </w:tcBorders>
            <w:shd w:val="clear" w:color="auto" w:fill="auto"/>
          </w:tcPr>
          <w:p w14:paraId="50ED49E9"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Z kim się bawi?</w:t>
            </w:r>
          </w:p>
        </w:tc>
        <w:tc>
          <w:tcPr>
            <w:tcW w:w="3765" w:type="dxa"/>
            <w:tcBorders>
              <w:left w:val="none" w:sz="1" w:space="0" w:color="000000"/>
              <w:bottom w:val="none" w:sz="1" w:space="0" w:color="000000"/>
            </w:tcBorders>
            <w:shd w:val="clear" w:color="auto" w:fill="auto"/>
          </w:tcPr>
          <w:p w14:paraId="3A39449D"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4419" w:type="dxa"/>
            <w:tcBorders>
              <w:left w:val="none" w:sz="1" w:space="0" w:color="000000"/>
              <w:bottom w:val="none" w:sz="1" w:space="0" w:color="000000"/>
              <w:right w:val="none" w:sz="1" w:space="0" w:color="000000"/>
            </w:tcBorders>
            <w:shd w:val="clear" w:color="auto" w:fill="auto"/>
          </w:tcPr>
          <w:p w14:paraId="420A1420" w14:textId="77777777" w:rsidR="005A04AC" w:rsidRPr="005A04AC" w:rsidRDefault="005A04AC" w:rsidP="005449AA">
            <w:pPr>
              <w:pStyle w:val="Zawartotabeli"/>
              <w:spacing w:after="0" w:line="360" w:lineRule="auto"/>
              <w:jc w:val="both"/>
              <w:rPr>
                <w:rFonts w:ascii="Times New Roman" w:hAnsi="Times New Roman"/>
                <w:sz w:val="24"/>
                <w:szCs w:val="24"/>
              </w:rPr>
            </w:pPr>
          </w:p>
        </w:tc>
      </w:tr>
      <w:tr w:rsidR="005A04AC" w:rsidRPr="005A04AC" w14:paraId="24472B51" w14:textId="77777777" w:rsidTr="005A04AC">
        <w:trPr>
          <w:trHeight w:val="717"/>
        </w:trPr>
        <w:tc>
          <w:tcPr>
            <w:tcW w:w="1410" w:type="dxa"/>
            <w:tcBorders>
              <w:left w:val="none" w:sz="1" w:space="0" w:color="000000"/>
              <w:bottom w:val="none" w:sz="1" w:space="0" w:color="000000"/>
            </w:tcBorders>
            <w:shd w:val="clear" w:color="auto" w:fill="auto"/>
          </w:tcPr>
          <w:p w14:paraId="45882DD8"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O czym myśli?</w:t>
            </w:r>
          </w:p>
        </w:tc>
        <w:tc>
          <w:tcPr>
            <w:tcW w:w="3765" w:type="dxa"/>
            <w:tcBorders>
              <w:left w:val="none" w:sz="1" w:space="0" w:color="000000"/>
              <w:bottom w:val="none" w:sz="1" w:space="0" w:color="000000"/>
            </w:tcBorders>
            <w:shd w:val="clear" w:color="auto" w:fill="auto"/>
          </w:tcPr>
          <w:p w14:paraId="145381F3" w14:textId="77777777" w:rsidR="005A04AC" w:rsidRPr="005A04AC" w:rsidRDefault="005A04AC" w:rsidP="005449AA">
            <w:pPr>
              <w:pStyle w:val="Zawartotabeli"/>
              <w:spacing w:after="0" w:line="360" w:lineRule="auto"/>
              <w:jc w:val="both"/>
              <w:rPr>
                <w:rFonts w:ascii="Times New Roman" w:hAnsi="Times New Roman"/>
                <w:sz w:val="24"/>
                <w:szCs w:val="24"/>
              </w:rPr>
            </w:pPr>
          </w:p>
        </w:tc>
        <w:tc>
          <w:tcPr>
            <w:tcW w:w="4419" w:type="dxa"/>
            <w:tcBorders>
              <w:left w:val="none" w:sz="1" w:space="0" w:color="000000"/>
              <w:bottom w:val="none" w:sz="1" w:space="0" w:color="000000"/>
              <w:right w:val="none" w:sz="1" w:space="0" w:color="000000"/>
            </w:tcBorders>
            <w:shd w:val="clear" w:color="auto" w:fill="auto"/>
          </w:tcPr>
          <w:p w14:paraId="62AD0FE2" w14:textId="77777777" w:rsidR="005A04AC" w:rsidRPr="005A04AC" w:rsidRDefault="005A04AC" w:rsidP="005449AA">
            <w:pPr>
              <w:pStyle w:val="Zawartotabeli"/>
              <w:spacing w:after="0" w:line="360" w:lineRule="auto"/>
              <w:jc w:val="both"/>
              <w:rPr>
                <w:rFonts w:ascii="Times New Roman" w:hAnsi="Times New Roman"/>
                <w:sz w:val="24"/>
                <w:szCs w:val="24"/>
              </w:rPr>
            </w:pPr>
          </w:p>
        </w:tc>
      </w:tr>
    </w:tbl>
    <w:p w14:paraId="59559093" w14:textId="77777777" w:rsidR="005A04AC" w:rsidRPr="005A04AC" w:rsidRDefault="005A04AC" w:rsidP="005449AA">
      <w:pPr>
        <w:spacing w:after="0" w:line="360" w:lineRule="auto"/>
        <w:jc w:val="both"/>
        <w:rPr>
          <w:rFonts w:ascii="Times New Roman" w:hAnsi="Times New Roman"/>
          <w:sz w:val="24"/>
          <w:szCs w:val="24"/>
        </w:rPr>
      </w:pPr>
    </w:p>
    <w:p w14:paraId="4298428D"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Podsumowanie: (pytania pomocnicze)</w:t>
      </w:r>
    </w:p>
    <w:p w14:paraId="663DEB52" w14:textId="77777777" w:rsidR="005A04AC" w:rsidRPr="005A04AC" w:rsidRDefault="005A04AC" w:rsidP="005449AA">
      <w:pPr>
        <w:widowControl w:val="0"/>
        <w:numPr>
          <w:ilvl w:val="0"/>
          <w:numId w:val="21"/>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Jakie zmiany zachodzą w życiu Racheli w tracie wojny?</w:t>
      </w:r>
    </w:p>
    <w:p w14:paraId="7079894B" w14:textId="77777777" w:rsidR="005A04AC" w:rsidRPr="005A04AC" w:rsidRDefault="005A04AC" w:rsidP="005449AA">
      <w:pPr>
        <w:widowControl w:val="0"/>
        <w:numPr>
          <w:ilvl w:val="0"/>
          <w:numId w:val="21"/>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 xml:space="preserve">Co jest ich przyczyną? </w:t>
      </w:r>
    </w:p>
    <w:p w14:paraId="019500A7" w14:textId="77777777" w:rsidR="005A04AC" w:rsidRPr="005A04AC" w:rsidRDefault="005A04AC" w:rsidP="005449AA">
      <w:pPr>
        <w:widowControl w:val="0"/>
        <w:numPr>
          <w:ilvl w:val="0"/>
          <w:numId w:val="21"/>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Co jest dla dziewczyny najtrudniejsze w zmianie, która zachodzi w jej życiu?</w:t>
      </w:r>
    </w:p>
    <w:p w14:paraId="4C46CAA1" w14:textId="77777777" w:rsidR="005A04AC" w:rsidRPr="005A04AC" w:rsidRDefault="005A04AC" w:rsidP="005449AA">
      <w:pPr>
        <w:widowControl w:val="0"/>
        <w:numPr>
          <w:ilvl w:val="0"/>
          <w:numId w:val="21"/>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 xml:space="preserve">Jak zmieniają się relacje w jej rodzinie oraz kontakty z rówieśnikami? </w:t>
      </w:r>
    </w:p>
    <w:p w14:paraId="52D852A9" w14:textId="77777777" w:rsidR="005A04AC" w:rsidRPr="005A04AC" w:rsidRDefault="005A04AC" w:rsidP="005449AA">
      <w:pPr>
        <w:widowControl w:val="0"/>
        <w:numPr>
          <w:ilvl w:val="0"/>
          <w:numId w:val="21"/>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 xml:space="preserve">Czego nie rozumie Rachela? </w:t>
      </w:r>
    </w:p>
    <w:p w14:paraId="4FE81055" w14:textId="77777777" w:rsidR="005A04AC" w:rsidRPr="005A04AC" w:rsidRDefault="005A04AC" w:rsidP="005449AA">
      <w:pPr>
        <w:spacing w:after="0" w:line="360" w:lineRule="auto"/>
        <w:jc w:val="both"/>
        <w:rPr>
          <w:rFonts w:ascii="Times New Roman" w:hAnsi="Times New Roman"/>
          <w:sz w:val="24"/>
          <w:szCs w:val="24"/>
        </w:rPr>
      </w:pPr>
    </w:p>
    <w:p w14:paraId="46DFF3D4" w14:textId="77777777" w:rsidR="009E19EA" w:rsidRDefault="009E19EA" w:rsidP="005449AA">
      <w:pPr>
        <w:spacing w:after="0" w:line="360" w:lineRule="auto"/>
        <w:jc w:val="both"/>
        <w:rPr>
          <w:rFonts w:ascii="Times New Roman" w:hAnsi="Times New Roman"/>
          <w:b/>
          <w:sz w:val="24"/>
          <w:szCs w:val="24"/>
        </w:rPr>
      </w:pPr>
    </w:p>
    <w:p w14:paraId="66050959" w14:textId="77777777" w:rsidR="009E19EA" w:rsidRDefault="009E19EA" w:rsidP="005449AA">
      <w:pPr>
        <w:spacing w:after="0" w:line="360" w:lineRule="auto"/>
        <w:jc w:val="both"/>
        <w:rPr>
          <w:rFonts w:ascii="Times New Roman" w:hAnsi="Times New Roman"/>
          <w:b/>
          <w:sz w:val="24"/>
          <w:szCs w:val="24"/>
        </w:rPr>
      </w:pPr>
    </w:p>
    <w:p w14:paraId="14C77F26" w14:textId="1899F97E" w:rsidR="005A04AC" w:rsidRPr="005A04AC" w:rsidRDefault="005A04AC" w:rsidP="005449AA">
      <w:pPr>
        <w:spacing w:after="0" w:line="360" w:lineRule="auto"/>
        <w:jc w:val="both"/>
        <w:rPr>
          <w:rFonts w:ascii="Times New Roman" w:hAnsi="Times New Roman"/>
          <w:b/>
          <w:sz w:val="24"/>
          <w:szCs w:val="24"/>
        </w:rPr>
      </w:pPr>
      <w:r w:rsidRPr="005A04AC">
        <w:rPr>
          <w:rFonts w:ascii="Times New Roman" w:hAnsi="Times New Roman"/>
          <w:b/>
          <w:sz w:val="24"/>
          <w:szCs w:val="24"/>
        </w:rPr>
        <w:lastRenderedPageBreak/>
        <w:t xml:space="preserve">Za pomocą jakich działań bohaterka jest odcinana od społeczeństwa? </w:t>
      </w:r>
    </w:p>
    <w:p w14:paraId="4465885B"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Uczniowie tworzą notatkę graficzną w formie koncentrycznych kręgów, które są kolejnymi stopniami ograniczania. Kręgi powinny być podpisane np. miasto, szkoła, miejsce zamieszkania, grupa rówieśnicza lub inaczej. Obok zapisujemy jakie działania mają miejsce w tych poszczególnych miejscach. Najszerszy krąg to świat i kraj, pośrednie to szkoła i sąsiedztwo, najmniejszy zaś dotyczy rodziny i życia w getcie.</w:t>
      </w:r>
    </w:p>
    <w:p w14:paraId="062CE3B4" w14:textId="77777777" w:rsidR="005A04AC" w:rsidRPr="005A04AC" w:rsidRDefault="005A04AC" w:rsidP="005449AA">
      <w:pPr>
        <w:spacing w:after="0" w:line="360" w:lineRule="auto"/>
        <w:jc w:val="both"/>
        <w:rPr>
          <w:rFonts w:ascii="Times New Roman" w:hAnsi="Times New Roman"/>
          <w:sz w:val="24"/>
          <w:szCs w:val="24"/>
        </w:rPr>
      </w:pPr>
    </w:p>
    <w:p w14:paraId="03281F4D"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noProof/>
          <w:sz w:val="24"/>
          <w:szCs w:val="24"/>
          <w:lang w:eastAsia="pl-PL"/>
        </w:rPr>
        <w:drawing>
          <wp:inline distT="0" distB="0" distL="0" distR="0" wp14:anchorId="2DB84065" wp14:editId="108B1BB7">
            <wp:extent cx="5941060" cy="3756025"/>
            <wp:effectExtent l="0" t="0" r="254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chela obraze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1060" cy="3756025"/>
                    </a:xfrm>
                    <a:prstGeom prst="rect">
                      <a:avLst/>
                    </a:prstGeom>
                  </pic:spPr>
                </pic:pic>
              </a:graphicData>
            </a:graphic>
          </wp:inline>
        </w:drawing>
      </w:r>
      <w:r w:rsidRPr="005A04AC">
        <w:rPr>
          <w:rFonts w:ascii="Times New Roman" w:hAnsi="Times New Roman"/>
          <w:sz w:val="24"/>
          <w:szCs w:val="24"/>
        </w:rPr>
        <w:t xml:space="preserve"> </w:t>
      </w:r>
    </w:p>
    <w:p w14:paraId="35457536" w14:textId="77777777" w:rsidR="005A04AC" w:rsidRPr="005A04AC" w:rsidRDefault="005A04AC" w:rsidP="005449AA">
      <w:pPr>
        <w:spacing w:after="0" w:line="360" w:lineRule="auto"/>
        <w:jc w:val="both"/>
        <w:rPr>
          <w:rFonts w:ascii="Times New Roman" w:hAnsi="Times New Roman"/>
          <w:sz w:val="24"/>
          <w:szCs w:val="24"/>
        </w:rPr>
      </w:pPr>
    </w:p>
    <w:p w14:paraId="44AE60DA" w14:textId="77777777" w:rsidR="005A04AC" w:rsidRPr="005A04AC" w:rsidRDefault="005A04AC" w:rsidP="005449AA">
      <w:pPr>
        <w:spacing w:after="0" w:line="360" w:lineRule="auto"/>
        <w:jc w:val="both"/>
        <w:rPr>
          <w:rFonts w:ascii="Times New Roman" w:hAnsi="Times New Roman"/>
          <w:b/>
          <w:bCs/>
          <w:sz w:val="24"/>
          <w:szCs w:val="24"/>
        </w:rPr>
      </w:pPr>
    </w:p>
    <w:p w14:paraId="70C65991"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b/>
          <w:bCs/>
          <w:sz w:val="24"/>
          <w:szCs w:val="24"/>
        </w:rPr>
        <w:t xml:space="preserve">b) Zadanie warsztatowe dla uczniów </w:t>
      </w:r>
    </w:p>
    <w:p w14:paraId="04670FBB" w14:textId="77777777" w:rsidR="005A04AC" w:rsidRPr="005A04AC" w:rsidRDefault="005A04AC" w:rsidP="005449AA">
      <w:pPr>
        <w:pStyle w:val="Akapitzlist"/>
        <w:widowControl w:val="0"/>
        <w:numPr>
          <w:ilvl w:val="0"/>
          <w:numId w:val="22"/>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Nauczyciel czyta wprowadzenie do sytuacji historycznej, która stanowi kontekst, lub przesyła materiał uczniom do przeczytania w domu.</w:t>
      </w:r>
    </w:p>
    <w:p w14:paraId="00D33CB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(Poniższy opis-kontekst to wybrane fragmenty </w:t>
      </w:r>
      <w:r w:rsidRPr="005A04AC">
        <w:rPr>
          <w:rFonts w:ascii="Times New Roman" w:hAnsi="Times New Roman"/>
          <w:i/>
          <w:iCs/>
          <w:sz w:val="24"/>
          <w:szCs w:val="24"/>
        </w:rPr>
        <w:t>Pamiętnika Racheli</w:t>
      </w:r>
      <w:r w:rsidRPr="005A04AC">
        <w:rPr>
          <w:rFonts w:ascii="Times New Roman" w:hAnsi="Times New Roman"/>
          <w:sz w:val="24"/>
          <w:szCs w:val="24"/>
        </w:rPr>
        <w:t xml:space="preserve"> ze s. 8, 9, 11, 15,17, 20, 23, 25,27, 31, 35.)</w:t>
      </w:r>
    </w:p>
    <w:p w14:paraId="42CE2DA0"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Polska w okresie międzywojennym (1918–1939) miała zupełnie inne niż dziś granice i była o wiele bardziej zróżnicowana pod względem narodowościowym i wyznaniowym. Do państwa polskiego należały wówczas znaczne obszary dzisiejszej Litwy, Białorusi i Ukrainy, natomiast Pomorze Zachodnie, Warmia i Mazury, Dolny Śląsk oraz część Górnego Śląska znajdowały się w granicach Niemiec, a Gdańsk był Wolnym Miastem. W Polsce mieszkali </w:t>
      </w:r>
      <w:r w:rsidRPr="005A04AC">
        <w:rPr>
          <w:rFonts w:ascii="Times New Roman" w:hAnsi="Times New Roman"/>
          <w:sz w:val="24"/>
          <w:szCs w:val="24"/>
        </w:rPr>
        <w:lastRenderedPageBreak/>
        <w:t xml:space="preserve">wówczas Ukraińcy, Żydzi, Białorusini, Niemcy i inne mniejsze grupy narodowe. Mieszkańcy Polski różnili się także pod względem religii – wprawdzie osoby wyznania rzymskokatolickiego stanowiły większość, ale liczba grekokatolików, wyznawców judaizmu, prawosławnych, protestantów i muzułmanów była o wiele większa niż dziś. </w:t>
      </w:r>
    </w:p>
    <w:p w14:paraId="7AB91C7A"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Ludność żydowska zajmowała się głównie handlem oraz rzemiosłem, natomiast niewielu Żydów utrzymywało się z rolnictwa. Wielu wykonywało tzw. wolne zawody, np. lekarza czy prawnika. </w:t>
      </w:r>
    </w:p>
    <w:p w14:paraId="2A867952"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Judaizm to określenie religii wyznawanej przez Żydów. Podstawą judaizmu jest wiara w jednego Boga. Najważniejszą księgą judaizmu jest Tora, czyli Pięcioksiąg. Judaizm dzieli się na wiele nurtów i odłamów, wśród których wyróżniamy przede wszystkim judaizm ortodoksyjny i reformowany. Żydzi ortodoksyjni bardzo dokładnie przestrzegają wszystkich przepisów religijnych zawartych w Torze. Żydzi reformowani wychodzą z założenia, że tradycja żydowska może podlegać zmianom i dostosowywać się do zmieniającego się świata.  </w:t>
      </w:r>
    </w:p>
    <w:p w14:paraId="03E90227"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Większość Żydów nosiła stroje takie jak wszyscy dookoła, zgodne z obowiązującą wtedy modą, jednak wielu Żydów ortodoksyjnych ubierało się na czarno. Zakładali charakterystyczne kapelusze i tzw. chałaty, nosili też długie brody i pejsy. </w:t>
      </w:r>
    </w:p>
    <w:p w14:paraId="1D0450F6"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Pierwsze ustawy skierowane przeciwko Żydom weszły w życie zaraz po dojściu Adolfa Hitlera do władzy w Niemczech w 1933 roku. Żydzi nie mogli już pracować jako urzędnicy, prawnicy, lekarze i wojskowi. Ograniczono również liczbę studentów i uczniów żydowskich w szkołach publicznych. Zabroniono nawet żydowskim aktorom występować w teatrach. Wprowadzone w 1935 roku ustawy norymberskie pozbawiały Żydów niemieckiego obywatelstwa i zabraniały małżeństw z nie-Żydami. Zgodnie z tymi ustawami za Żyda była uznana osoba, która miała przynajmniej troje dziadków pochodzenia żydowskiego. Starano się też stopniowo wyeliminować żydowskie firmy i fabryki przez odkupowanie ich od właścicieli po bardzo niskich cenach. Zwalniano żydowskich pracowników, zastępując ich niemieckimi. Zabroniono Żydom chodzić do kin, restauracji, uczęszczać do szkół i studiować na uniwersytetach. Dla skuteczniejszej identyfikacji Żydów nazistowskie władze nakazały wszystkim osobom pochodzenia żydowskiego dodawać do swojego imienia drugie, typowo żydowskie – Izaak dla mężczyzn i Sara dla kobiet.</w:t>
      </w:r>
    </w:p>
    <w:p w14:paraId="49A2A916"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O świcie 1 września 1939 roku rozpoczyna się atak wojsk niemieckich na Polskę. Nastąpił on bez oficjalnego wypowiedzenia wojny. Polski plan obrony kraju załamał się już w pierwszych dniach walk. Straty w kampanii wrześniowej były ogromne. Setki tysięcy polskich żołnierzy, wśród nich dziesiątki tysięcy Żydów, znalazły się w niewoli niemieckiej i sowieckiej. </w:t>
      </w:r>
      <w:r w:rsidRPr="005A04AC">
        <w:rPr>
          <w:rFonts w:ascii="Times New Roman" w:hAnsi="Times New Roman"/>
          <w:sz w:val="24"/>
          <w:szCs w:val="24"/>
        </w:rPr>
        <w:lastRenderedPageBreak/>
        <w:t xml:space="preserve">26 października 1939 roku utworzono całkowicie zależne od III Rzeszy Generalne Gubernatorstwo (GG) ze stolicą w Krakowie. Plany nazistów zakładały całkowite zniemczenie tych terenów w przyszłości i deportację Polaków na Wschód. Zapowiedzią tej polityki było zmienianie nazw miast i ulic na niemieckie, przesiedlanie miejscowej ludności, sprowadzanie niemieckich osadników. </w:t>
      </w:r>
    </w:p>
    <w:p w14:paraId="003D81EB"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Po zajęciu terenów Polski przez III Rzeszę od razu wprowadzono zarządzenia pozbawiające praw ludność żydowską. Żydowscy właściciele sklepów, kawiarni i warsztatów musieli umieszczać gwiazdę Dawida na drzwiach lub witrynach. W wielu miastach Żydzi nie mogli przychodzić do miejsc publicznych: restauracji, kawiarni lub parków, a czasami nawet korzystać ze środków komunikacji publicznej. Równocześnie rabowano żydowskie mieszkania, zabierając pieniądze, biżuterię i inne cenne przedmioty. Zablokowano należące do Żydów konta bankowe, uniemożliwiano im pobieranie pensji i zasiłków. Żydowskich nauczycieli, lekarzy, prawników zwalniano z pracy, a dzieci żydowskie nie miały prawa do kontynuowania nauki. </w:t>
      </w:r>
    </w:p>
    <w:p w14:paraId="52ADCE71"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W miastach powstawały getta, które były otoczone murem lub płotem, albo ogrodzeniem z drutu kolczastego. W niektórych miejscowościach granice getta były umowne – Żydom nie wolno było wychodzić poza obręb określonych ulic, za ich przekroczenie bez odpowiedniej przepustki groziła kara śmierci. Często getta powstawały w najbardziej zaniedbanych częściach miast. Do gett trafiała cała ludność żydowska z danego miasta, w późniejszym okresie także z okolicznych mniejszych miejscowości.</w:t>
      </w:r>
    </w:p>
    <w:p w14:paraId="70D5961F"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W gettach panowała zawsze ogromna ciasnota. Zazwyczaj w jednym pomieszczeniu mieszkało razem 8–10 osób. Głód był we wszystkich gettach bardzo poważnym problemem. Jedzenie było racjonowane. Mieszkańcy getta żywili się głównie burakami, ziemniakami, kaszą i czarnym chlebem. Mięso, cukier lub masło były towarem bardzo rzadkim. Tylko dzieci mogły dostawać mleko. Ze względu na niewystarczającą ilość żywności, do getta nielegalnie przenoszono jedzenie, co wiązało się z ogromnym ryzykiem.</w:t>
      </w:r>
    </w:p>
    <w:p w14:paraId="4CED2004" w14:textId="77777777" w:rsidR="005A04AC" w:rsidRPr="005A04AC" w:rsidRDefault="005A04AC"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Naziści wykorzystywali uwięzionych w gettach Żydów jako darmową siłę roboczą. Zmuszano ich do niezwykle ciężkiej pracy fizycznej po kilkanaście godzin na dobę. Przymusowi robotnicy byli bici i upokarzani. </w:t>
      </w:r>
    </w:p>
    <w:p w14:paraId="3FF223ED" w14:textId="77777777" w:rsidR="005A04AC" w:rsidRPr="005A04AC" w:rsidRDefault="005A04AC" w:rsidP="005449AA">
      <w:pPr>
        <w:spacing w:after="0" w:line="360" w:lineRule="auto"/>
        <w:ind w:firstLine="360"/>
        <w:jc w:val="both"/>
        <w:rPr>
          <w:rFonts w:ascii="Times New Roman" w:hAnsi="Times New Roman"/>
          <w:sz w:val="24"/>
          <w:szCs w:val="24"/>
        </w:rPr>
      </w:pPr>
      <w:r w:rsidRPr="005A04AC">
        <w:rPr>
          <w:rFonts w:ascii="Times New Roman" w:hAnsi="Times New Roman"/>
          <w:sz w:val="24"/>
          <w:szCs w:val="24"/>
        </w:rPr>
        <w:t xml:space="preserve">Zdarzały się próby ucieczek z getta, jednak zawsze była to niezwykle trudna decyzja. Ucieczka musiała być starannie przygotowana i przemyślana – złapany na próbie ucieczki Żyd był karany śmiercią. Życie poza gettem było bardzo trudne. Nawet te osoby, których wygląd nie zdradzał żydowskiego pochodzenia i które posiadały wszystkie wymagane przez władze </w:t>
      </w:r>
      <w:r w:rsidRPr="005A04AC">
        <w:rPr>
          <w:rFonts w:ascii="Times New Roman" w:hAnsi="Times New Roman"/>
          <w:sz w:val="24"/>
          <w:szCs w:val="24"/>
        </w:rPr>
        <w:lastRenderedPageBreak/>
        <w:t>niemieckie dokumenty, nie mogły czuć się zupełnie bezpieczne. Bardzo często rodzice decydowali się na pozostanie w getcie, ale starali się chronić swoje dzieci, oddając je pod opiekę nie-Żydów. W uratowanie z getta jednego dziecka musiało być zaangażowanych kilka osób – trzeba było znaleźć osobę gotową dziecko ukrywać, zapewnić mu dokumenty, w tajemnicy wyprowadzić je z getta i zaprowadzić do osoby, która się nim zaopiekuje – wszystko w największym sekrecie. Niejednokrotnie dzieci uratowane z gett trafiały pod opiekę zakonów, prowadzących sierocińce i przytułki. Wiele osób, które w czasie wojny z narażeniem życia ratowały Żydów, zostało po wojnie odznaczonych medalami Sprawiedliwych wśród Narodów Świata.</w:t>
      </w:r>
    </w:p>
    <w:p w14:paraId="47591935" w14:textId="77777777" w:rsidR="005A04AC" w:rsidRPr="005A04AC" w:rsidRDefault="005A04AC" w:rsidP="005449AA">
      <w:pPr>
        <w:pStyle w:val="Akapitzlist"/>
        <w:spacing w:after="0" w:line="360" w:lineRule="auto"/>
        <w:jc w:val="both"/>
        <w:rPr>
          <w:rFonts w:ascii="Times New Roman" w:hAnsi="Times New Roman"/>
          <w:sz w:val="24"/>
          <w:szCs w:val="24"/>
        </w:rPr>
      </w:pPr>
    </w:p>
    <w:p w14:paraId="4028E57D" w14:textId="77777777" w:rsidR="005A04AC" w:rsidRPr="005A04AC" w:rsidRDefault="005A04AC" w:rsidP="005449AA">
      <w:pPr>
        <w:pStyle w:val="Akapitzlist"/>
        <w:widowControl w:val="0"/>
        <w:numPr>
          <w:ilvl w:val="0"/>
          <w:numId w:val="22"/>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Uczniowie losują karteczki z napisanymi na nich imionami / nazwiskami osób. Nie mogą dzielić z kolegami zawartymi na nich się informacjami. Przygotowujemy co najmniej dwie karteczki z takim samym imieniem / nazwiskiem postaci, ponieważ może się okazać, że uczniowie, w zależności od swojej wiedzy i zrozumienia czytanego kontekstu, zdecydują się różnie poprowadzić losy swojej postaci. W ramach zadania wprowadzającego każdy konkretyzuje swoją postać w oparciu o pytania na otrzymanej karcie pracy. Kiedy każdy z uczniów spisał już wyobrażenia o swojej postaci i jej sytuacji życiowej, następuje zadanie warsztatowe.</w:t>
      </w:r>
    </w:p>
    <w:p w14:paraId="7BF8C113" w14:textId="4399A6C0" w:rsidR="005A04AC" w:rsidRDefault="005A04AC" w:rsidP="005449AA">
      <w:pPr>
        <w:spacing w:after="0" w:line="360" w:lineRule="auto"/>
        <w:jc w:val="both"/>
        <w:rPr>
          <w:rFonts w:ascii="Times New Roman" w:hAnsi="Times New Roman"/>
          <w:sz w:val="24"/>
          <w:szCs w:val="24"/>
        </w:rPr>
      </w:pPr>
    </w:p>
    <w:p w14:paraId="789EE3D8" w14:textId="0297DC58" w:rsidR="00A6016A" w:rsidRDefault="00A6016A" w:rsidP="005449AA">
      <w:pPr>
        <w:spacing w:after="0" w:line="360" w:lineRule="auto"/>
        <w:jc w:val="both"/>
        <w:rPr>
          <w:rFonts w:ascii="Times New Roman" w:hAnsi="Times New Roman"/>
          <w:sz w:val="24"/>
          <w:szCs w:val="24"/>
        </w:rPr>
      </w:pPr>
    </w:p>
    <w:p w14:paraId="16ECCDA6" w14:textId="159A1D32" w:rsidR="00A6016A" w:rsidRDefault="00A6016A" w:rsidP="005449AA">
      <w:pPr>
        <w:spacing w:after="0" w:line="360" w:lineRule="auto"/>
        <w:jc w:val="both"/>
        <w:rPr>
          <w:rFonts w:ascii="Times New Roman" w:hAnsi="Times New Roman"/>
          <w:sz w:val="24"/>
          <w:szCs w:val="24"/>
        </w:rPr>
      </w:pPr>
    </w:p>
    <w:p w14:paraId="545EC102" w14:textId="521F4C42" w:rsidR="00A6016A" w:rsidRDefault="00A6016A" w:rsidP="005449AA">
      <w:pPr>
        <w:spacing w:after="0" w:line="360" w:lineRule="auto"/>
        <w:jc w:val="both"/>
        <w:rPr>
          <w:rFonts w:ascii="Times New Roman" w:hAnsi="Times New Roman"/>
          <w:sz w:val="24"/>
          <w:szCs w:val="24"/>
        </w:rPr>
      </w:pPr>
    </w:p>
    <w:p w14:paraId="15BD5459" w14:textId="1B59A20A" w:rsidR="00A6016A" w:rsidRDefault="00A6016A" w:rsidP="005449AA">
      <w:pPr>
        <w:spacing w:after="0" w:line="360" w:lineRule="auto"/>
        <w:jc w:val="both"/>
        <w:rPr>
          <w:rFonts w:ascii="Times New Roman" w:hAnsi="Times New Roman"/>
          <w:sz w:val="24"/>
          <w:szCs w:val="24"/>
        </w:rPr>
      </w:pPr>
    </w:p>
    <w:p w14:paraId="58AA2CF4" w14:textId="138B65E2" w:rsidR="00A6016A" w:rsidRDefault="00A6016A" w:rsidP="005449AA">
      <w:pPr>
        <w:spacing w:after="0" w:line="360" w:lineRule="auto"/>
        <w:jc w:val="both"/>
        <w:rPr>
          <w:rFonts w:ascii="Times New Roman" w:hAnsi="Times New Roman"/>
          <w:sz w:val="24"/>
          <w:szCs w:val="24"/>
        </w:rPr>
      </w:pPr>
    </w:p>
    <w:p w14:paraId="65D04F63" w14:textId="77777777" w:rsidR="00A6016A" w:rsidRPr="005A04AC" w:rsidRDefault="00A6016A" w:rsidP="005449AA">
      <w:pPr>
        <w:spacing w:after="0" w:line="360" w:lineRule="auto"/>
        <w:jc w:val="both"/>
        <w:rPr>
          <w:rFonts w:ascii="Times New Roman" w:hAnsi="Times New Roman"/>
          <w:sz w:val="24"/>
          <w:szCs w:val="24"/>
        </w:rPr>
      </w:pPr>
    </w:p>
    <w:p w14:paraId="1113FFD9" w14:textId="77777777" w:rsidR="005A04AC" w:rsidRPr="005A04AC" w:rsidRDefault="005A04AC" w:rsidP="005449AA">
      <w:pPr>
        <w:spacing w:after="0" w:line="360" w:lineRule="auto"/>
        <w:ind w:left="142"/>
        <w:jc w:val="both"/>
        <w:rPr>
          <w:rFonts w:ascii="Times New Roman" w:hAnsi="Times New Roman"/>
          <w:b/>
          <w:sz w:val="24"/>
          <w:szCs w:val="24"/>
        </w:rPr>
      </w:pPr>
      <w:r w:rsidRPr="005A04AC">
        <w:rPr>
          <w:rFonts w:ascii="Times New Roman" w:hAnsi="Times New Roman"/>
          <w:b/>
          <w:sz w:val="24"/>
          <w:szCs w:val="24"/>
        </w:rPr>
        <w:t>Postaci na karteczkach dla uczniów:</w:t>
      </w:r>
    </w:p>
    <w:tbl>
      <w:tblPr>
        <w:tblW w:w="9693" w:type="dxa"/>
        <w:tblLayout w:type="fixed"/>
        <w:tblCellMar>
          <w:top w:w="55" w:type="dxa"/>
          <w:left w:w="55" w:type="dxa"/>
          <w:bottom w:w="55" w:type="dxa"/>
          <w:right w:w="55" w:type="dxa"/>
        </w:tblCellMar>
        <w:tblLook w:val="0000" w:firstRow="0" w:lastRow="0" w:firstColumn="0" w:lastColumn="0" w:noHBand="0" w:noVBand="0"/>
      </w:tblPr>
      <w:tblGrid>
        <w:gridCol w:w="4873"/>
        <w:gridCol w:w="4820"/>
      </w:tblGrid>
      <w:tr w:rsidR="005A04AC" w:rsidRPr="005A04AC" w14:paraId="7B1E4660" w14:textId="77777777" w:rsidTr="005A04AC">
        <w:tc>
          <w:tcPr>
            <w:tcW w:w="4873" w:type="dxa"/>
            <w:tcBorders>
              <w:top w:val="none" w:sz="1" w:space="0" w:color="000000"/>
              <w:left w:val="none" w:sz="1" w:space="0" w:color="000000"/>
              <w:bottom w:val="none" w:sz="1" w:space="0" w:color="000000"/>
            </w:tcBorders>
            <w:shd w:val="clear" w:color="auto" w:fill="auto"/>
          </w:tcPr>
          <w:p w14:paraId="474AEABE"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bogata polska rodzina z Łodzi</w:t>
            </w:r>
          </w:p>
        </w:tc>
        <w:tc>
          <w:tcPr>
            <w:tcW w:w="4820" w:type="dxa"/>
            <w:tcBorders>
              <w:top w:val="none" w:sz="1" w:space="0" w:color="000000"/>
              <w:left w:val="none" w:sz="1" w:space="0" w:color="000000"/>
              <w:bottom w:val="none" w:sz="1" w:space="0" w:color="000000"/>
              <w:right w:val="none" w:sz="1" w:space="0" w:color="000000"/>
            </w:tcBorders>
            <w:shd w:val="clear" w:color="auto" w:fill="auto"/>
          </w:tcPr>
          <w:p w14:paraId="201C5CBB"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polska rodzina ukrywająca Żydów na wsi</w:t>
            </w:r>
          </w:p>
        </w:tc>
      </w:tr>
      <w:tr w:rsidR="005A04AC" w:rsidRPr="005A04AC" w14:paraId="37B8979C" w14:textId="77777777" w:rsidTr="005A04AC">
        <w:tc>
          <w:tcPr>
            <w:tcW w:w="4873" w:type="dxa"/>
            <w:tcBorders>
              <w:left w:val="none" w:sz="1" w:space="0" w:color="000000"/>
              <w:bottom w:val="none" w:sz="1" w:space="0" w:color="000000"/>
            </w:tcBorders>
            <w:shd w:val="clear" w:color="auto" w:fill="auto"/>
          </w:tcPr>
          <w:p w14:paraId="537EC5EA"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samotna matka Żydówka z dwojgiem dzieci</w:t>
            </w:r>
          </w:p>
        </w:tc>
        <w:tc>
          <w:tcPr>
            <w:tcW w:w="4820" w:type="dxa"/>
            <w:tcBorders>
              <w:left w:val="none" w:sz="1" w:space="0" w:color="000000"/>
              <w:bottom w:val="none" w:sz="1" w:space="0" w:color="000000"/>
              <w:right w:val="none" w:sz="1" w:space="0" w:color="000000"/>
            </w:tcBorders>
            <w:shd w:val="clear" w:color="auto" w:fill="auto"/>
          </w:tcPr>
          <w:p w14:paraId="417B715B"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młoda Polka, uczennica z Warszawy</w:t>
            </w:r>
          </w:p>
        </w:tc>
      </w:tr>
      <w:tr w:rsidR="005A04AC" w:rsidRPr="005A04AC" w14:paraId="7536BBF8" w14:textId="77777777" w:rsidTr="005A04AC">
        <w:trPr>
          <w:trHeight w:val="599"/>
        </w:trPr>
        <w:tc>
          <w:tcPr>
            <w:tcW w:w="4873" w:type="dxa"/>
            <w:tcBorders>
              <w:left w:val="none" w:sz="1" w:space="0" w:color="000000"/>
              <w:bottom w:val="none" w:sz="1" w:space="0" w:color="000000"/>
            </w:tcBorders>
            <w:shd w:val="clear" w:color="auto" w:fill="auto"/>
          </w:tcPr>
          <w:p w14:paraId="3F9D168F"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 xml:space="preserve">wielodzietna rodzina żydowska mieszkająca </w:t>
            </w:r>
          </w:p>
          <w:p w14:paraId="08775274"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w getcie</w:t>
            </w:r>
          </w:p>
        </w:tc>
        <w:tc>
          <w:tcPr>
            <w:tcW w:w="4820" w:type="dxa"/>
            <w:tcBorders>
              <w:left w:val="none" w:sz="1" w:space="0" w:color="000000"/>
              <w:bottom w:val="none" w:sz="1" w:space="0" w:color="000000"/>
              <w:right w:val="none" w:sz="1" w:space="0" w:color="000000"/>
            </w:tcBorders>
            <w:shd w:val="clear" w:color="auto" w:fill="auto"/>
          </w:tcPr>
          <w:p w14:paraId="64A2F232"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chłopiec z Domu Sierot Janusza Korczaka</w:t>
            </w:r>
          </w:p>
          <w:p w14:paraId="5A3261FF" w14:textId="77777777" w:rsidR="005A04AC" w:rsidRPr="005A04AC" w:rsidRDefault="005A04AC" w:rsidP="005449AA">
            <w:pPr>
              <w:pStyle w:val="Zawartotabeli"/>
              <w:spacing w:after="0" w:line="360" w:lineRule="auto"/>
              <w:ind w:left="32"/>
              <w:jc w:val="both"/>
              <w:rPr>
                <w:rFonts w:ascii="Times New Roman" w:hAnsi="Times New Roman"/>
                <w:sz w:val="24"/>
                <w:szCs w:val="24"/>
              </w:rPr>
            </w:pPr>
          </w:p>
          <w:p w14:paraId="59E65AD0"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harcerz Szarych Szeregów w Warszawie</w:t>
            </w:r>
          </w:p>
        </w:tc>
      </w:tr>
      <w:tr w:rsidR="005A04AC" w:rsidRPr="005A04AC" w14:paraId="269E44DA" w14:textId="77777777" w:rsidTr="005A04AC">
        <w:tc>
          <w:tcPr>
            <w:tcW w:w="4873" w:type="dxa"/>
            <w:tcBorders>
              <w:left w:val="none" w:sz="1" w:space="0" w:color="000000"/>
              <w:bottom w:val="none" w:sz="1" w:space="0" w:color="000000"/>
            </w:tcBorders>
            <w:shd w:val="clear" w:color="auto" w:fill="auto"/>
          </w:tcPr>
          <w:p w14:paraId="4FD61433"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lastRenderedPageBreak/>
              <w:t xml:space="preserve">ojciec rodziny w obozie koncentracyjnym </w:t>
            </w:r>
          </w:p>
        </w:tc>
        <w:tc>
          <w:tcPr>
            <w:tcW w:w="4820" w:type="dxa"/>
            <w:tcBorders>
              <w:left w:val="none" w:sz="1" w:space="0" w:color="000000"/>
              <w:bottom w:val="none" w:sz="1" w:space="0" w:color="000000"/>
              <w:right w:val="none" w:sz="1" w:space="0" w:color="000000"/>
            </w:tcBorders>
            <w:shd w:val="clear" w:color="auto" w:fill="auto"/>
          </w:tcPr>
          <w:p w14:paraId="62D1D326"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młoda Polka zakochana w Żydzie zamkniętym w getcie</w:t>
            </w:r>
          </w:p>
        </w:tc>
      </w:tr>
      <w:tr w:rsidR="005A04AC" w:rsidRPr="005A04AC" w14:paraId="4A444218" w14:textId="77777777" w:rsidTr="005A04AC">
        <w:tc>
          <w:tcPr>
            <w:tcW w:w="4873" w:type="dxa"/>
            <w:tcBorders>
              <w:left w:val="none" w:sz="1" w:space="0" w:color="000000"/>
              <w:bottom w:val="none" w:sz="1" w:space="0" w:color="000000"/>
            </w:tcBorders>
            <w:shd w:val="clear" w:color="auto" w:fill="auto"/>
          </w:tcPr>
          <w:p w14:paraId="20C43630"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mała dziewczynka o dobrym aryjskim wyglądzie, pochodząca z bogatej żydowskiej rodziny</w:t>
            </w:r>
          </w:p>
        </w:tc>
        <w:tc>
          <w:tcPr>
            <w:tcW w:w="4820" w:type="dxa"/>
            <w:tcBorders>
              <w:left w:val="none" w:sz="1" w:space="0" w:color="000000"/>
              <w:bottom w:val="none" w:sz="1" w:space="0" w:color="000000"/>
              <w:right w:val="none" w:sz="1" w:space="0" w:color="000000"/>
            </w:tcBorders>
            <w:shd w:val="clear" w:color="auto" w:fill="auto"/>
          </w:tcPr>
          <w:p w14:paraId="225FA4DC"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młody niemiecki oficer</w:t>
            </w:r>
          </w:p>
        </w:tc>
      </w:tr>
      <w:tr w:rsidR="005A04AC" w:rsidRPr="005A04AC" w14:paraId="1AD76FE5" w14:textId="77777777" w:rsidTr="005A04AC">
        <w:tc>
          <w:tcPr>
            <w:tcW w:w="4873" w:type="dxa"/>
            <w:tcBorders>
              <w:left w:val="none" w:sz="1" w:space="0" w:color="000000"/>
              <w:bottom w:val="none" w:sz="1" w:space="0" w:color="000000"/>
            </w:tcBorders>
            <w:shd w:val="clear" w:color="auto" w:fill="auto"/>
          </w:tcPr>
          <w:p w14:paraId="37A87912"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młody Polak, mieszkaniec Krakowa</w:t>
            </w:r>
          </w:p>
        </w:tc>
        <w:tc>
          <w:tcPr>
            <w:tcW w:w="4820" w:type="dxa"/>
            <w:tcBorders>
              <w:left w:val="none" w:sz="1" w:space="0" w:color="000000"/>
              <w:bottom w:val="none" w:sz="1" w:space="0" w:color="000000"/>
              <w:right w:val="none" w:sz="1" w:space="0" w:color="000000"/>
            </w:tcBorders>
            <w:shd w:val="clear" w:color="auto" w:fill="auto"/>
          </w:tcPr>
          <w:p w14:paraId="55398606"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 xml:space="preserve">nastoletni chłopak Żyd, który stracił kryjówkę </w:t>
            </w:r>
          </w:p>
        </w:tc>
      </w:tr>
      <w:tr w:rsidR="005A04AC" w:rsidRPr="005A04AC" w14:paraId="66E91EC4" w14:textId="77777777" w:rsidTr="005A04AC">
        <w:tc>
          <w:tcPr>
            <w:tcW w:w="4873" w:type="dxa"/>
            <w:tcBorders>
              <w:left w:val="none" w:sz="1" w:space="0" w:color="000000"/>
              <w:bottom w:val="none" w:sz="1" w:space="0" w:color="000000"/>
            </w:tcBorders>
            <w:shd w:val="clear" w:color="auto" w:fill="auto"/>
          </w:tcPr>
          <w:p w14:paraId="55EC6441"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starszy mężczyzna w getcie</w:t>
            </w:r>
          </w:p>
        </w:tc>
        <w:tc>
          <w:tcPr>
            <w:tcW w:w="4820" w:type="dxa"/>
            <w:tcBorders>
              <w:left w:val="none" w:sz="1" w:space="0" w:color="000000"/>
              <w:bottom w:val="none" w:sz="1" w:space="0" w:color="000000"/>
              <w:right w:val="none" w:sz="1" w:space="0" w:color="000000"/>
            </w:tcBorders>
            <w:shd w:val="clear" w:color="auto" w:fill="auto"/>
          </w:tcPr>
          <w:p w14:paraId="68CEF710" w14:textId="77777777" w:rsidR="005A04AC" w:rsidRPr="005A04AC" w:rsidRDefault="005A04AC" w:rsidP="005449AA">
            <w:pPr>
              <w:pStyle w:val="Zawartotabeli"/>
              <w:spacing w:after="0" w:line="360" w:lineRule="auto"/>
              <w:ind w:left="32"/>
              <w:jc w:val="both"/>
              <w:rPr>
                <w:rFonts w:ascii="Times New Roman" w:hAnsi="Times New Roman"/>
                <w:sz w:val="24"/>
                <w:szCs w:val="24"/>
              </w:rPr>
            </w:pPr>
            <w:r w:rsidRPr="005A04AC">
              <w:rPr>
                <w:rFonts w:ascii="Times New Roman" w:hAnsi="Times New Roman"/>
                <w:sz w:val="24"/>
                <w:szCs w:val="24"/>
              </w:rPr>
              <w:t>bogaty Żyd, właściciel fabryki</w:t>
            </w:r>
          </w:p>
        </w:tc>
      </w:tr>
      <w:tr w:rsidR="005A04AC" w:rsidRPr="005A04AC" w14:paraId="0E12DCE0" w14:textId="77777777" w:rsidTr="005A04AC">
        <w:tc>
          <w:tcPr>
            <w:tcW w:w="4873" w:type="dxa"/>
            <w:tcBorders>
              <w:left w:val="none" w:sz="1" w:space="0" w:color="000000"/>
              <w:bottom w:val="none" w:sz="1" w:space="0" w:color="000000"/>
            </w:tcBorders>
            <w:shd w:val="clear" w:color="auto" w:fill="auto"/>
          </w:tcPr>
          <w:p w14:paraId="184E2C02"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pisarz/dziennikarz żydowskiego pochodzenia</w:t>
            </w:r>
          </w:p>
        </w:tc>
        <w:tc>
          <w:tcPr>
            <w:tcW w:w="4820" w:type="dxa"/>
            <w:tcBorders>
              <w:left w:val="none" w:sz="1" w:space="0" w:color="000000"/>
              <w:bottom w:val="none" w:sz="1" w:space="0" w:color="000000"/>
              <w:right w:val="none" w:sz="1" w:space="0" w:color="000000"/>
            </w:tcBorders>
            <w:shd w:val="clear" w:color="auto" w:fill="auto"/>
          </w:tcPr>
          <w:p w14:paraId="09FB044C" w14:textId="77777777" w:rsidR="005A04AC" w:rsidRPr="005A04AC" w:rsidRDefault="005A04AC"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dziadkowie z wnukiem w getcie</w:t>
            </w:r>
          </w:p>
          <w:p w14:paraId="7DE09A98" w14:textId="77777777" w:rsidR="005A04AC" w:rsidRPr="005A04AC" w:rsidRDefault="005A04AC" w:rsidP="005449AA">
            <w:pPr>
              <w:pStyle w:val="Zawartotabeli"/>
              <w:spacing w:after="0" w:line="360" w:lineRule="auto"/>
              <w:jc w:val="both"/>
              <w:rPr>
                <w:rFonts w:ascii="Times New Roman" w:hAnsi="Times New Roman"/>
                <w:sz w:val="24"/>
                <w:szCs w:val="24"/>
              </w:rPr>
            </w:pPr>
          </w:p>
          <w:p w14:paraId="2C97A1E5" w14:textId="77777777" w:rsidR="005A04AC" w:rsidRPr="005A04AC" w:rsidRDefault="005A04AC" w:rsidP="005449AA">
            <w:pPr>
              <w:pStyle w:val="Zawartotabeli"/>
              <w:spacing w:after="0" w:line="360" w:lineRule="auto"/>
              <w:jc w:val="both"/>
              <w:rPr>
                <w:rFonts w:ascii="Times New Roman" w:hAnsi="Times New Roman"/>
                <w:sz w:val="24"/>
                <w:szCs w:val="24"/>
              </w:rPr>
            </w:pPr>
          </w:p>
          <w:p w14:paraId="502A9E97" w14:textId="77777777" w:rsidR="005A04AC" w:rsidRPr="005A04AC" w:rsidRDefault="005A04AC" w:rsidP="005449AA">
            <w:pPr>
              <w:pStyle w:val="Zawartotabeli"/>
              <w:spacing w:after="0" w:line="360" w:lineRule="auto"/>
              <w:jc w:val="both"/>
              <w:rPr>
                <w:rFonts w:ascii="Times New Roman" w:hAnsi="Times New Roman"/>
                <w:sz w:val="24"/>
                <w:szCs w:val="24"/>
              </w:rPr>
            </w:pPr>
          </w:p>
        </w:tc>
      </w:tr>
    </w:tbl>
    <w:p w14:paraId="04B044E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b/>
          <w:bCs/>
          <w:sz w:val="24"/>
          <w:szCs w:val="24"/>
        </w:rPr>
        <w:t>Pytania do odpowiedzi na kartach pracy:</w:t>
      </w:r>
    </w:p>
    <w:p w14:paraId="79514A34"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Ile mam lat?</w:t>
      </w:r>
    </w:p>
    <w:p w14:paraId="3E98B4BC"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Jak wyglądam?</w:t>
      </w:r>
    </w:p>
    <w:p w14:paraId="035A7647"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Jaką religię wyznaję?</w:t>
      </w:r>
    </w:p>
    <w:p w14:paraId="40783D70"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Co lubię robić?</w:t>
      </w:r>
    </w:p>
    <w:p w14:paraId="5FD9BBA4"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Jak wygląda mój dzień?</w:t>
      </w:r>
    </w:p>
    <w:p w14:paraId="3F006722"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Co jem/piję?</w:t>
      </w:r>
    </w:p>
    <w:p w14:paraId="0D81540E"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Czego się boję?</w:t>
      </w:r>
    </w:p>
    <w:p w14:paraId="35824240"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Kim są moi bliscy – rodzina, przyjaciele?</w:t>
      </w:r>
    </w:p>
    <w:p w14:paraId="61346EA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Na czym polega moja praca?</w:t>
      </w:r>
    </w:p>
    <w:p w14:paraId="33871CD2"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Jak spędzam wolny czas?</w:t>
      </w:r>
    </w:p>
    <w:p w14:paraId="616977A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Co znaczy dla mnie szczęście?</w:t>
      </w:r>
    </w:p>
    <w:p w14:paraId="262154C9"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Co jest dla mnie bezpieczeństwem?</w:t>
      </w:r>
    </w:p>
    <w:p w14:paraId="67BE5F2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O czym marzę?</w:t>
      </w:r>
    </w:p>
    <w:p w14:paraId="0D5688C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Jakie są moje plany na przyszłość?</w:t>
      </w:r>
    </w:p>
    <w:p w14:paraId="4BCB34E8"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Jak traktują mnie inni?</w:t>
      </w:r>
    </w:p>
    <w:p w14:paraId="4DB97B9A"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Co o sobie myślę?</w:t>
      </w:r>
    </w:p>
    <w:p w14:paraId="5FC79C2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Co sprawia mi radość? </w:t>
      </w:r>
    </w:p>
    <w:p w14:paraId="07BF9DBB"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Komu mogę zaufać? Kto mi pomaga? </w:t>
      </w:r>
    </w:p>
    <w:p w14:paraId="5D12BC90"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Czego się wstydzę?</w:t>
      </w:r>
    </w:p>
    <w:p w14:paraId="32D8D1E8"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Jak reaguję, kiedy ludzie krzywdzą innych?</w:t>
      </w:r>
    </w:p>
    <w:p w14:paraId="42F972D8" w14:textId="77777777" w:rsidR="005A04AC" w:rsidRPr="005A04AC" w:rsidRDefault="005A04AC" w:rsidP="005449AA">
      <w:pPr>
        <w:spacing w:after="0" w:line="360" w:lineRule="auto"/>
        <w:jc w:val="both"/>
        <w:rPr>
          <w:rFonts w:ascii="Times New Roman" w:hAnsi="Times New Roman"/>
          <w:sz w:val="24"/>
          <w:szCs w:val="24"/>
        </w:rPr>
      </w:pPr>
    </w:p>
    <w:p w14:paraId="76B79FD5" w14:textId="77777777" w:rsidR="005A04AC" w:rsidRPr="005A04AC" w:rsidRDefault="005A04AC" w:rsidP="005449AA">
      <w:pPr>
        <w:spacing w:after="0" w:line="360" w:lineRule="auto"/>
        <w:jc w:val="both"/>
        <w:rPr>
          <w:rFonts w:ascii="Times New Roman" w:hAnsi="Times New Roman"/>
          <w:sz w:val="24"/>
          <w:szCs w:val="24"/>
        </w:rPr>
      </w:pPr>
    </w:p>
    <w:p w14:paraId="7D7BA6A3" w14:textId="77777777" w:rsidR="005A04AC" w:rsidRPr="005A04AC" w:rsidRDefault="005A04AC" w:rsidP="005449AA">
      <w:pPr>
        <w:pStyle w:val="Akapitzlist"/>
        <w:widowControl w:val="0"/>
        <w:numPr>
          <w:ilvl w:val="0"/>
          <w:numId w:val="22"/>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 xml:space="preserve">Następnie wszyscy uczniowie stają w jednej linii na końcu klasy. </w:t>
      </w:r>
    </w:p>
    <w:p w14:paraId="0BB4A996" w14:textId="77777777" w:rsidR="005A04AC" w:rsidRPr="005A04AC" w:rsidRDefault="005A04AC" w:rsidP="005449AA">
      <w:pPr>
        <w:pStyle w:val="Akapitzlist"/>
        <w:widowControl w:val="0"/>
        <w:numPr>
          <w:ilvl w:val="0"/>
          <w:numId w:val="22"/>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 xml:space="preserve">Nauczyciel czyta zdania, a uczniowie poruszają się o krok do przodu za każdym razem, kiedy uważają, że zdanie to dotyczy ich postaci i odpowiedzieli na nie „TAK”, zgodnie z tym, jak oni wyobrażają sobie jej los. Jeśli odpowiedzieli sobie „NIE”, stoją w miejscu. Zadanie kończy się, kiedy pierwsi uczniowie dojdą do ustalonej wcześniej linii końcowej. </w:t>
      </w:r>
    </w:p>
    <w:p w14:paraId="2CDAA866"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Pytania do odpowiedzi TAK/NIE w trakcie przesuwania się uczniów od startu do ,,mety”.</w:t>
      </w:r>
    </w:p>
    <w:p w14:paraId="5B7B20C7"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(Pytania można wybrać lub dodać własne)</w:t>
      </w:r>
    </w:p>
    <w:p w14:paraId="1DA55653"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przebywać tam, gdzie chcę?</w:t>
      </w:r>
    </w:p>
    <w:p w14:paraId="6AED746F"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przynajmniej raz w tygodniu zjeść ciepły, pożywny posiłek?</w:t>
      </w:r>
    </w:p>
    <w:p w14:paraId="3298AEB3"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Czy mogę kąpać się i korzystać z toalety, kiedy chcę? </w:t>
      </w:r>
    </w:p>
    <w:p w14:paraId="2672E3EB"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Czy moje życie jest zagrożone? </w:t>
      </w:r>
    </w:p>
    <w:p w14:paraId="209E6E83"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sam/a podejmować decyzje o swojej przyszłości?</w:t>
      </w:r>
    </w:p>
    <w:p w14:paraId="79025DA5"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swobodnie poruszać się w miejscach publicznych?</w:t>
      </w:r>
    </w:p>
    <w:p w14:paraId="6ACF7CC6"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Czy mam wystarczającą ilość pieniędzy, aby kupić sobie jedzenie, picie, ubranie, środki czystości? </w:t>
      </w:r>
    </w:p>
    <w:p w14:paraId="34F29F42"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jestem niezależny/a od innych ludzi?</w:t>
      </w:r>
    </w:p>
    <w:p w14:paraId="5AD46D09"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Czy mogę wykonywać taką pracę, jaką chcę? </w:t>
      </w:r>
    </w:p>
    <w:p w14:paraId="2267C5BE"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podróżować tam, gdzie chcę?</w:t>
      </w:r>
    </w:p>
    <w:p w14:paraId="0219CAD7"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ubierać się tak, jak chcę?</w:t>
      </w:r>
    </w:p>
    <w:p w14:paraId="32875227"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swobodnie mówić o sobie i swoich potrzebach, wyrażać swoje poglądy?</w:t>
      </w:r>
    </w:p>
    <w:p w14:paraId="0C6776EB"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mieszkać tam, gdzie chcę?</w:t>
      </w:r>
    </w:p>
    <w:p w14:paraId="7849CA31"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przebywać ze swoimi bliskimi?</w:t>
      </w:r>
    </w:p>
    <w:p w14:paraId="41DEBC2D"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iść do lekarza i liczyć na pomoc, kiedy jestem chory?</w:t>
      </w:r>
    </w:p>
    <w:p w14:paraId="18E5E64A"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w razie mojej śmierci mogę liczyć na pogrzeb i pożegnanie przez bliskich?</w:t>
      </w:r>
    </w:p>
    <w:p w14:paraId="46C0537D"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Czy mogę bez obaw posługiwać się swoją tożsamością? (imieniem, religią itd.)</w:t>
      </w:r>
    </w:p>
    <w:p w14:paraId="5B4FBB80" w14:textId="77777777" w:rsidR="005A04AC" w:rsidRPr="005A04AC" w:rsidRDefault="005A04AC" w:rsidP="005449AA">
      <w:pPr>
        <w:spacing w:after="0" w:line="360" w:lineRule="auto"/>
        <w:jc w:val="both"/>
        <w:rPr>
          <w:rFonts w:ascii="Times New Roman" w:hAnsi="Times New Roman"/>
          <w:sz w:val="24"/>
          <w:szCs w:val="24"/>
        </w:rPr>
      </w:pPr>
    </w:p>
    <w:p w14:paraId="1CD8F638" w14:textId="77777777" w:rsidR="005A04AC" w:rsidRPr="005A04AC" w:rsidRDefault="005A04AC" w:rsidP="005449AA">
      <w:pPr>
        <w:pStyle w:val="Akapitzlist"/>
        <w:widowControl w:val="0"/>
        <w:numPr>
          <w:ilvl w:val="0"/>
          <w:numId w:val="22"/>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Jak daleko ,,zaszły” poszczególne postaci? Rozmowa podsumowująca.</w:t>
      </w:r>
    </w:p>
    <w:p w14:paraId="4A6A7838" w14:textId="77777777" w:rsidR="005A04AC" w:rsidRPr="005A04AC" w:rsidRDefault="005A04AC" w:rsidP="005449AA">
      <w:pPr>
        <w:pStyle w:val="Akapitzlist"/>
        <w:spacing w:after="0" w:line="360" w:lineRule="auto"/>
        <w:ind w:left="142"/>
        <w:jc w:val="both"/>
        <w:rPr>
          <w:rFonts w:ascii="Times New Roman" w:hAnsi="Times New Roman"/>
          <w:sz w:val="24"/>
          <w:szCs w:val="24"/>
        </w:rPr>
      </w:pPr>
      <w:r w:rsidRPr="005A04AC">
        <w:rPr>
          <w:rFonts w:ascii="Times New Roman" w:hAnsi="Times New Roman"/>
          <w:b/>
          <w:bCs/>
          <w:sz w:val="24"/>
          <w:szCs w:val="24"/>
        </w:rPr>
        <w:t>c)</w:t>
      </w:r>
      <w:r w:rsidRPr="005A04AC">
        <w:rPr>
          <w:rFonts w:ascii="Times New Roman" w:hAnsi="Times New Roman"/>
          <w:sz w:val="24"/>
          <w:szCs w:val="24"/>
        </w:rPr>
        <w:t xml:space="preserve"> Po zakończeniu zadania uczniowie ujawniają tożsamości swoich postaci. Kolejnym etapem jest rozmowa o odczuciach związanych z wczuciem się w wylosowaną przez siebie postać. W czasie rozmowy warto wymienić procesy związane z wykluczaniem pewnych grup ludzi </w:t>
      </w:r>
      <w:r w:rsidRPr="005A04AC">
        <w:rPr>
          <w:rFonts w:ascii="Times New Roman" w:hAnsi="Times New Roman"/>
          <w:sz w:val="24"/>
          <w:szCs w:val="24"/>
        </w:rPr>
        <w:lastRenderedPageBreak/>
        <w:t>ze społeczeństwa i krótko objaśnić ich znaczenie (</w:t>
      </w:r>
      <w:proofErr w:type="spellStart"/>
      <w:r w:rsidRPr="005A04AC">
        <w:rPr>
          <w:rFonts w:ascii="Times New Roman" w:hAnsi="Times New Roman"/>
          <w:sz w:val="24"/>
          <w:szCs w:val="24"/>
        </w:rPr>
        <w:t>stereotypizacja</w:t>
      </w:r>
      <w:proofErr w:type="spellEnd"/>
      <w:r w:rsidRPr="005A04AC">
        <w:rPr>
          <w:rFonts w:ascii="Times New Roman" w:hAnsi="Times New Roman"/>
          <w:sz w:val="24"/>
          <w:szCs w:val="24"/>
        </w:rPr>
        <w:t>, uprzedzenie, dyskryminacja, stygmatyzacja, rasizm).</w:t>
      </w:r>
    </w:p>
    <w:p w14:paraId="7192C6D2" w14:textId="77777777" w:rsidR="005A04AC" w:rsidRPr="005A04AC" w:rsidRDefault="005A04AC" w:rsidP="005449AA">
      <w:pPr>
        <w:pStyle w:val="Akapitzlist"/>
        <w:spacing w:after="0" w:line="360" w:lineRule="auto"/>
        <w:jc w:val="both"/>
        <w:rPr>
          <w:rFonts w:ascii="Times New Roman" w:hAnsi="Times New Roman"/>
          <w:sz w:val="24"/>
          <w:szCs w:val="24"/>
        </w:rPr>
      </w:pPr>
    </w:p>
    <w:p w14:paraId="26E25542" w14:textId="77777777" w:rsidR="005A04AC" w:rsidRPr="005A04AC" w:rsidRDefault="005A04AC" w:rsidP="005449AA">
      <w:pPr>
        <w:spacing w:after="0" w:line="360" w:lineRule="auto"/>
        <w:jc w:val="both"/>
        <w:rPr>
          <w:rFonts w:ascii="Times New Roman" w:hAnsi="Times New Roman"/>
          <w:bCs/>
          <w:sz w:val="24"/>
          <w:szCs w:val="24"/>
        </w:rPr>
      </w:pPr>
      <w:r w:rsidRPr="005A04AC">
        <w:rPr>
          <w:rFonts w:ascii="Times New Roman" w:hAnsi="Times New Roman"/>
          <w:b/>
          <w:sz w:val="24"/>
          <w:szCs w:val="24"/>
        </w:rPr>
        <w:t xml:space="preserve">d) </w:t>
      </w:r>
      <w:r w:rsidRPr="005A04AC">
        <w:rPr>
          <w:rFonts w:ascii="Times New Roman" w:hAnsi="Times New Roman"/>
          <w:bCs/>
          <w:sz w:val="24"/>
          <w:szCs w:val="24"/>
        </w:rPr>
        <w:t>Pytania (do wyboru), na które uczniowie odpowiadają w grupach. Swoje odpowiedzi zapisują na dużych arkuszach papieru zgodnie z instrukcją.</w:t>
      </w:r>
    </w:p>
    <w:p w14:paraId="53ED9F44"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Która z postaci szła do przodu, kto pozostawał z tyłu? Wypiszcie 4 przykłady.</w:t>
      </w:r>
    </w:p>
    <w:p w14:paraId="5E03C8D2"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Na podstawie wypisanych przez was przykładów zaproponujcie, na jakie grupy można podzielić te postaci? Dowolne propozycje, np. Polacy, Żydzi, Niemcy, młodzi, starzy itd.</w:t>
      </w:r>
    </w:p>
    <w:p w14:paraId="523C0751"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Co czuły te osoby (te, które szły do przodu i te, które zostawały z tyłu)? Wymieńcie 5 nazw emocji do każdej z grup postaci.</w:t>
      </w:r>
    </w:p>
    <w:p w14:paraId="63F17EE6"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Kto ,,zaszedł” najdalej, a kto został najbardziej z tyłu? Dopiszcie po 2 przyczyny tego stanu.</w:t>
      </w:r>
    </w:p>
    <w:p w14:paraId="429E1A8A"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Jakie elementy napisanych przez was „charakterystyk” swoich postaci sprawiły, że mogły one iść do przodu lub zostawały z tyłu? Podajcie 2 przykłady.</w:t>
      </w:r>
    </w:p>
    <w:p w14:paraId="466D09EE"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 xml:space="preserve">Jakich dziecin życia dotyczyły pytania? (np. rodzina, życie społeczne, zawodowe, szkoła, zabawa z rówieśnikami, dbanie o podstawowe potrzeby – higiena, jedzenie, picie) </w:t>
      </w:r>
    </w:p>
    <w:p w14:paraId="6022DB95"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Które z tych dziedzin były najbardziej ograniczone dla niektórych postaci, a dla innych nie? Podajcie 3 przykłady.</w:t>
      </w:r>
    </w:p>
    <w:p w14:paraId="344EC117"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Jaka była zależność między osobami, które zostały z tyłu, a tymi, które szły wciąż do przodu? Jak sytuacja jednych wpływała na życie drugich? Podajcie 2 przykłady.</w:t>
      </w:r>
    </w:p>
    <w:p w14:paraId="4C5260A7"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Z jakich powodów ludzie najczęściej dyskryminują innych ludzi? Wymieńcie 3 przykłady.</w:t>
      </w:r>
    </w:p>
    <w:p w14:paraId="0F52C395"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Jakie grupy ludzi dzisiaj są dyskryminowane? Wymieńcie 3 przykłady.</w:t>
      </w:r>
    </w:p>
    <w:p w14:paraId="7525E798"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Jak piętnowano Żydów w trakcie II wojny światowej? Za pomocą jakich działań dziś wyklucza się pewnych ludzi ze społeczeństwa? Wymieńcie po 2 przykłady.</w:t>
      </w:r>
    </w:p>
    <w:p w14:paraId="4A32A276" w14:textId="77777777" w:rsidR="005A04AC" w:rsidRPr="005A04AC" w:rsidRDefault="005A04AC" w:rsidP="005449AA">
      <w:pPr>
        <w:pStyle w:val="Akapitzlist"/>
        <w:widowControl w:val="0"/>
        <w:numPr>
          <w:ilvl w:val="0"/>
          <w:numId w:val="23"/>
        </w:numPr>
        <w:suppressAutoHyphens/>
        <w:spacing w:after="0" w:line="360" w:lineRule="auto"/>
        <w:jc w:val="both"/>
        <w:rPr>
          <w:rFonts w:ascii="Times New Roman" w:hAnsi="Times New Roman"/>
          <w:sz w:val="24"/>
          <w:szCs w:val="24"/>
        </w:rPr>
      </w:pPr>
      <w:r w:rsidRPr="005A04AC">
        <w:rPr>
          <w:rFonts w:ascii="Times New Roman" w:hAnsi="Times New Roman"/>
          <w:sz w:val="24"/>
          <w:szCs w:val="24"/>
        </w:rPr>
        <w:t>Jak ludzie pomagali Żydom w trakcie II wojny, a co dziś robi się, aby zapobiegać dyskryminacji i piętnowaniu? Wymieńcie po 2 przykłady działań.</w:t>
      </w:r>
    </w:p>
    <w:p w14:paraId="138F669B" w14:textId="77777777" w:rsidR="005A04AC" w:rsidRPr="005A04AC" w:rsidRDefault="005A04AC" w:rsidP="005449AA">
      <w:pPr>
        <w:spacing w:after="0" w:line="360" w:lineRule="auto"/>
        <w:jc w:val="both"/>
        <w:rPr>
          <w:rFonts w:ascii="Times New Roman" w:hAnsi="Times New Roman"/>
          <w:sz w:val="24"/>
          <w:szCs w:val="24"/>
        </w:rPr>
      </w:pPr>
    </w:p>
    <w:p w14:paraId="62CDE26F" w14:textId="77777777" w:rsidR="009E19EA" w:rsidRDefault="009E19EA" w:rsidP="005449AA">
      <w:pPr>
        <w:spacing w:after="0" w:line="360" w:lineRule="auto"/>
        <w:jc w:val="both"/>
        <w:rPr>
          <w:rFonts w:ascii="Times New Roman" w:hAnsi="Times New Roman"/>
          <w:b/>
          <w:bCs/>
          <w:sz w:val="24"/>
          <w:szCs w:val="24"/>
        </w:rPr>
      </w:pPr>
    </w:p>
    <w:p w14:paraId="0A075486" w14:textId="77777777" w:rsidR="009E19EA" w:rsidRDefault="009E19EA" w:rsidP="005449AA">
      <w:pPr>
        <w:spacing w:after="0" w:line="360" w:lineRule="auto"/>
        <w:jc w:val="both"/>
        <w:rPr>
          <w:rFonts w:ascii="Times New Roman" w:hAnsi="Times New Roman"/>
          <w:b/>
          <w:bCs/>
          <w:sz w:val="24"/>
          <w:szCs w:val="24"/>
        </w:rPr>
      </w:pPr>
    </w:p>
    <w:p w14:paraId="48EC06A4" w14:textId="77777777" w:rsidR="009E19EA" w:rsidRDefault="009E19EA" w:rsidP="005449AA">
      <w:pPr>
        <w:spacing w:after="0" w:line="360" w:lineRule="auto"/>
        <w:jc w:val="both"/>
        <w:rPr>
          <w:rFonts w:ascii="Times New Roman" w:hAnsi="Times New Roman"/>
          <w:b/>
          <w:bCs/>
          <w:sz w:val="24"/>
          <w:szCs w:val="24"/>
        </w:rPr>
      </w:pPr>
    </w:p>
    <w:p w14:paraId="7F6004B2" w14:textId="56424F60"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b/>
          <w:bCs/>
          <w:sz w:val="24"/>
          <w:szCs w:val="24"/>
        </w:rPr>
        <w:lastRenderedPageBreak/>
        <w:t>e) Zadanie dla uczniów</w:t>
      </w:r>
    </w:p>
    <w:p w14:paraId="21A1304E"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Jednym z elementów lekcji było omówienie fragmentów </w:t>
      </w:r>
      <w:r w:rsidRPr="005A04AC">
        <w:rPr>
          <w:rFonts w:ascii="Times New Roman" w:hAnsi="Times New Roman"/>
          <w:i/>
          <w:iCs/>
          <w:sz w:val="24"/>
          <w:szCs w:val="24"/>
        </w:rPr>
        <w:t>Zapisków z zielonego zeszytu. Pamiętnika Racheli</w:t>
      </w:r>
      <w:r w:rsidRPr="005A04AC">
        <w:rPr>
          <w:rFonts w:ascii="Times New Roman" w:hAnsi="Times New Roman"/>
          <w:sz w:val="24"/>
          <w:szCs w:val="24"/>
        </w:rPr>
        <w:t>. Kolejne zadanie również łączy się z konwencją pamiętnikową, teraz uczniowie sami mają stworzyć fragment dziennika.</w:t>
      </w:r>
    </w:p>
    <w:p w14:paraId="3FC6DBC1"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Praca w grupach – napisanie kartki z dziennika. Uczniowie dzielą się na trzyosobowe zespoły. Przygotowujemy dla uczniów materiały związane z prawdziwą osobą, tak aby napisana przez nich historia była powiązana z autentycznym człowiekiem. Można wykorzystać do tego bazy Muzeum POLIN i np. wybrać postaci Żydów z lokalnych miejscowości, a później porównać historie napisane przez uczniów z autentycznymi losami ludzi, np. napisanie kartki z pamiętnika Natana </w:t>
      </w:r>
      <w:proofErr w:type="spellStart"/>
      <w:r w:rsidRPr="005A04AC">
        <w:rPr>
          <w:rFonts w:ascii="Times New Roman" w:hAnsi="Times New Roman"/>
          <w:sz w:val="24"/>
          <w:szCs w:val="24"/>
        </w:rPr>
        <w:t>Sztajnmana</w:t>
      </w:r>
      <w:proofErr w:type="spellEnd"/>
      <w:r w:rsidRPr="005A04AC">
        <w:rPr>
          <w:rFonts w:ascii="Times New Roman" w:hAnsi="Times New Roman"/>
          <w:sz w:val="24"/>
          <w:szCs w:val="24"/>
        </w:rPr>
        <w:t xml:space="preserve"> (jedynego z ocalałych dzieci państwa </w:t>
      </w:r>
      <w:proofErr w:type="spellStart"/>
      <w:r w:rsidRPr="005A04AC">
        <w:rPr>
          <w:rFonts w:ascii="Times New Roman" w:hAnsi="Times New Roman"/>
          <w:sz w:val="24"/>
          <w:szCs w:val="24"/>
        </w:rPr>
        <w:t>Sztajnmanów</w:t>
      </w:r>
      <w:proofErr w:type="spellEnd"/>
      <w:r w:rsidRPr="005A04AC">
        <w:rPr>
          <w:rFonts w:ascii="Times New Roman" w:hAnsi="Times New Roman"/>
          <w:sz w:val="24"/>
          <w:szCs w:val="24"/>
        </w:rPr>
        <w:t xml:space="preserve">, Żydów z Pławna). </w:t>
      </w:r>
    </w:p>
    <w:p w14:paraId="4AE95687"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Polecenie: </w:t>
      </w:r>
    </w:p>
    <w:p w14:paraId="74A94398" w14:textId="77777777" w:rsidR="005A04AC" w:rsidRPr="005A04AC" w:rsidRDefault="005A04AC" w:rsidP="005449AA">
      <w:pPr>
        <w:spacing w:after="0" w:line="360" w:lineRule="auto"/>
        <w:jc w:val="both"/>
        <w:rPr>
          <w:rFonts w:ascii="Times New Roman" w:hAnsi="Times New Roman"/>
          <w:sz w:val="24"/>
          <w:szCs w:val="24"/>
        </w:rPr>
      </w:pPr>
      <w:r w:rsidRPr="005A04AC">
        <w:rPr>
          <w:rFonts w:ascii="Times New Roman" w:hAnsi="Times New Roman"/>
          <w:sz w:val="24"/>
          <w:szCs w:val="24"/>
        </w:rPr>
        <w:t>Napisz krótką kartkę z dziennika, który mogłaby stworzyć wylosowana przez Ciebie postać. Opisz jeden dzień z jej życia w trakcie wojny. W swojej wypowiedzi pamiętaj o tym, żeby wspomnieć o tym, co ta osoba czuje, w jaki sposób to przeżywa, w jakich wydarzeniach bierze udział.</w:t>
      </w:r>
    </w:p>
    <w:p w14:paraId="1C931429" w14:textId="77777777" w:rsidR="005A04AC" w:rsidRPr="005A04AC" w:rsidRDefault="005A04AC" w:rsidP="005449AA">
      <w:pPr>
        <w:spacing w:after="0" w:line="360" w:lineRule="auto"/>
        <w:jc w:val="both"/>
        <w:rPr>
          <w:rFonts w:ascii="Times New Roman" w:hAnsi="Times New Roman"/>
          <w:sz w:val="24"/>
          <w:szCs w:val="24"/>
        </w:rPr>
      </w:pPr>
    </w:p>
    <w:p w14:paraId="517918C6" w14:textId="77777777" w:rsidR="005A04AC" w:rsidRPr="005A04AC" w:rsidRDefault="005A04AC"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t xml:space="preserve">f) Odczytanie przykładowych wypowiedzi.  Refleksja końcowa. </w:t>
      </w:r>
    </w:p>
    <w:p w14:paraId="5A10E49C" w14:textId="77777777" w:rsidR="005A04AC" w:rsidRPr="005A04AC" w:rsidRDefault="005A04AC" w:rsidP="005449AA">
      <w:pPr>
        <w:spacing w:after="0" w:line="360" w:lineRule="auto"/>
        <w:jc w:val="both"/>
        <w:rPr>
          <w:rFonts w:ascii="Times New Roman" w:hAnsi="Times New Roman"/>
          <w:sz w:val="24"/>
          <w:szCs w:val="24"/>
        </w:rPr>
      </w:pPr>
    </w:p>
    <w:p w14:paraId="267054F7" w14:textId="03828354" w:rsidR="00DA65F3" w:rsidRDefault="00DA65F3" w:rsidP="005449AA">
      <w:pPr>
        <w:spacing w:after="0" w:line="360" w:lineRule="auto"/>
        <w:jc w:val="both"/>
        <w:rPr>
          <w:rFonts w:ascii="Times New Roman" w:hAnsi="Times New Roman"/>
          <w:sz w:val="24"/>
          <w:szCs w:val="24"/>
        </w:rPr>
      </w:pPr>
    </w:p>
    <w:p w14:paraId="40F4D261" w14:textId="0B37BB2B" w:rsidR="00A6016A" w:rsidRDefault="00A6016A" w:rsidP="005449AA">
      <w:pPr>
        <w:spacing w:after="0" w:line="360" w:lineRule="auto"/>
        <w:jc w:val="both"/>
        <w:rPr>
          <w:rFonts w:ascii="Times New Roman" w:hAnsi="Times New Roman"/>
          <w:sz w:val="24"/>
          <w:szCs w:val="24"/>
        </w:rPr>
      </w:pPr>
    </w:p>
    <w:p w14:paraId="7414119F" w14:textId="40F4F906" w:rsidR="00A6016A" w:rsidRDefault="00A6016A" w:rsidP="005449AA">
      <w:pPr>
        <w:spacing w:after="0" w:line="360" w:lineRule="auto"/>
        <w:jc w:val="both"/>
        <w:rPr>
          <w:rFonts w:ascii="Times New Roman" w:hAnsi="Times New Roman"/>
          <w:sz w:val="24"/>
          <w:szCs w:val="24"/>
        </w:rPr>
      </w:pPr>
    </w:p>
    <w:p w14:paraId="11022330" w14:textId="1A0CB145" w:rsidR="00A6016A" w:rsidRDefault="00A6016A" w:rsidP="005449AA">
      <w:pPr>
        <w:spacing w:after="0" w:line="360" w:lineRule="auto"/>
        <w:jc w:val="both"/>
        <w:rPr>
          <w:rFonts w:ascii="Times New Roman" w:hAnsi="Times New Roman"/>
          <w:sz w:val="24"/>
          <w:szCs w:val="24"/>
        </w:rPr>
      </w:pPr>
    </w:p>
    <w:p w14:paraId="73F96CD2" w14:textId="52A5562C" w:rsidR="00A6016A" w:rsidRDefault="00A6016A" w:rsidP="005449AA">
      <w:pPr>
        <w:spacing w:after="0" w:line="360" w:lineRule="auto"/>
        <w:jc w:val="both"/>
        <w:rPr>
          <w:rFonts w:ascii="Times New Roman" w:hAnsi="Times New Roman"/>
          <w:sz w:val="24"/>
          <w:szCs w:val="24"/>
        </w:rPr>
      </w:pPr>
    </w:p>
    <w:p w14:paraId="2BE7BFA3" w14:textId="77777777" w:rsidR="00D12476" w:rsidRPr="005A04AC" w:rsidRDefault="00D12476" w:rsidP="005449AA">
      <w:pPr>
        <w:spacing w:after="0" w:line="360" w:lineRule="auto"/>
        <w:jc w:val="both"/>
        <w:rPr>
          <w:rFonts w:ascii="Times New Roman" w:hAnsi="Times New Roman"/>
          <w:sz w:val="24"/>
          <w:szCs w:val="24"/>
        </w:rPr>
      </w:pPr>
    </w:p>
    <w:p w14:paraId="29BD014D" w14:textId="21C7A995" w:rsidR="00DA65F3" w:rsidRDefault="00DA65F3" w:rsidP="005449AA">
      <w:pPr>
        <w:spacing w:after="0" w:line="360" w:lineRule="auto"/>
        <w:jc w:val="both"/>
        <w:rPr>
          <w:rFonts w:ascii="Times New Roman" w:hAnsi="Times New Roman"/>
          <w:sz w:val="24"/>
          <w:szCs w:val="24"/>
        </w:rPr>
      </w:pPr>
    </w:p>
    <w:p w14:paraId="03C1711B" w14:textId="2F1CC039" w:rsidR="009E19EA" w:rsidRDefault="009E19EA" w:rsidP="005449AA">
      <w:pPr>
        <w:spacing w:after="0" w:line="360" w:lineRule="auto"/>
        <w:jc w:val="both"/>
        <w:rPr>
          <w:rFonts w:ascii="Times New Roman" w:hAnsi="Times New Roman"/>
          <w:sz w:val="24"/>
          <w:szCs w:val="24"/>
        </w:rPr>
      </w:pPr>
    </w:p>
    <w:p w14:paraId="7D071302" w14:textId="13713ECC" w:rsidR="009E19EA" w:rsidRDefault="009E19EA" w:rsidP="005449AA">
      <w:pPr>
        <w:spacing w:after="0" w:line="360" w:lineRule="auto"/>
        <w:jc w:val="both"/>
        <w:rPr>
          <w:rFonts w:ascii="Times New Roman" w:hAnsi="Times New Roman"/>
          <w:sz w:val="24"/>
          <w:szCs w:val="24"/>
        </w:rPr>
      </w:pPr>
    </w:p>
    <w:p w14:paraId="7A82D061" w14:textId="078102E4" w:rsidR="009E19EA" w:rsidRDefault="009E19EA" w:rsidP="005449AA">
      <w:pPr>
        <w:spacing w:after="0" w:line="360" w:lineRule="auto"/>
        <w:jc w:val="both"/>
        <w:rPr>
          <w:rFonts w:ascii="Times New Roman" w:hAnsi="Times New Roman"/>
          <w:sz w:val="24"/>
          <w:szCs w:val="24"/>
        </w:rPr>
      </w:pPr>
    </w:p>
    <w:p w14:paraId="7B589CCC" w14:textId="11843240" w:rsidR="009E19EA" w:rsidRDefault="009E19EA" w:rsidP="005449AA">
      <w:pPr>
        <w:spacing w:after="0" w:line="360" w:lineRule="auto"/>
        <w:jc w:val="both"/>
        <w:rPr>
          <w:rFonts w:ascii="Times New Roman" w:hAnsi="Times New Roman"/>
          <w:sz w:val="24"/>
          <w:szCs w:val="24"/>
        </w:rPr>
      </w:pPr>
    </w:p>
    <w:p w14:paraId="178889B5" w14:textId="6C17B107" w:rsidR="009E19EA" w:rsidRDefault="009E19EA" w:rsidP="005449AA">
      <w:pPr>
        <w:spacing w:after="0" w:line="360" w:lineRule="auto"/>
        <w:jc w:val="both"/>
        <w:rPr>
          <w:rFonts w:ascii="Times New Roman" w:hAnsi="Times New Roman"/>
          <w:sz w:val="24"/>
          <w:szCs w:val="24"/>
        </w:rPr>
      </w:pPr>
    </w:p>
    <w:p w14:paraId="63EF564C" w14:textId="6FCE8C14" w:rsidR="009E19EA" w:rsidRDefault="009E19EA" w:rsidP="005449AA">
      <w:pPr>
        <w:spacing w:after="0" w:line="360" w:lineRule="auto"/>
        <w:jc w:val="both"/>
        <w:rPr>
          <w:rFonts w:ascii="Times New Roman" w:hAnsi="Times New Roman"/>
          <w:sz w:val="24"/>
          <w:szCs w:val="24"/>
        </w:rPr>
      </w:pPr>
    </w:p>
    <w:p w14:paraId="61E0DFBD" w14:textId="0AF434E6" w:rsidR="009E19EA" w:rsidRDefault="009E19EA" w:rsidP="005449AA">
      <w:pPr>
        <w:spacing w:after="0" w:line="360" w:lineRule="auto"/>
        <w:jc w:val="both"/>
        <w:rPr>
          <w:rFonts w:ascii="Times New Roman" w:hAnsi="Times New Roman"/>
          <w:sz w:val="24"/>
          <w:szCs w:val="24"/>
        </w:rPr>
      </w:pPr>
    </w:p>
    <w:p w14:paraId="559E09DC" w14:textId="77777777" w:rsidR="009E19EA" w:rsidRPr="005A04AC" w:rsidRDefault="009E19EA" w:rsidP="005449AA">
      <w:pPr>
        <w:spacing w:after="0" w:line="360" w:lineRule="auto"/>
        <w:jc w:val="both"/>
        <w:rPr>
          <w:rFonts w:ascii="Times New Roman" w:hAnsi="Times New Roman"/>
          <w:sz w:val="24"/>
          <w:szCs w:val="24"/>
        </w:rPr>
      </w:pPr>
    </w:p>
    <w:p w14:paraId="2425749B" w14:textId="3E785761" w:rsidR="007D375E" w:rsidRPr="005A04AC" w:rsidRDefault="00B96F35"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Małgorzata Kulik</w:t>
      </w:r>
    </w:p>
    <w:p w14:paraId="1B4650CB" w14:textId="77777777" w:rsidR="008701BB" w:rsidRPr="005A04AC" w:rsidRDefault="008701BB" w:rsidP="005449AA">
      <w:pPr>
        <w:spacing w:after="0" w:line="360" w:lineRule="auto"/>
        <w:jc w:val="both"/>
        <w:rPr>
          <w:rFonts w:ascii="Times New Roman" w:hAnsi="Times New Roman"/>
          <w:b/>
          <w:sz w:val="24"/>
          <w:szCs w:val="24"/>
        </w:rPr>
      </w:pPr>
    </w:p>
    <w:p w14:paraId="4BF735C0" w14:textId="00D58B1C" w:rsidR="007D375E"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 xml:space="preserve">Pokłosie Holokaustu i </w:t>
      </w:r>
      <w:r w:rsidR="008701BB" w:rsidRPr="005A04AC">
        <w:rPr>
          <w:rFonts w:ascii="Times New Roman" w:hAnsi="Times New Roman"/>
          <w:b/>
          <w:sz w:val="24"/>
          <w:szCs w:val="24"/>
        </w:rPr>
        <w:t xml:space="preserve">międzypokoleniowe brzemię Holokaustu </w:t>
      </w:r>
    </w:p>
    <w:p w14:paraId="30FAB9B1" w14:textId="1DB279CB" w:rsidR="00B96F35" w:rsidRPr="005A04AC" w:rsidRDefault="00B96F35" w:rsidP="005449AA">
      <w:pPr>
        <w:spacing w:after="0" w:line="360" w:lineRule="auto"/>
        <w:jc w:val="both"/>
        <w:rPr>
          <w:rFonts w:ascii="Times New Roman" w:hAnsi="Times New Roman"/>
          <w:b/>
          <w:sz w:val="24"/>
          <w:szCs w:val="24"/>
        </w:rPr>
      </w:pPr>
    </w:p>
    <w:p w14:paraId="62F726F4" w14:textId="77777777" w:rsidR="00B96F35" w:rsidRPr="005A04AC" w:rsidRDefault="00B96F35" w:rsidP="005449AA">
      <w:pPr>
        <w:spacing w:after="0" w:line="360" w:lineRule="auto"/>
        <w:jc w:val="both"/>
        <w:rPr>
          <w:rFonts w:ascii="Times New Roman" w:hAnsi="Times New Roman"/>
          <w:b/>
          <w:sz w:val="24"/>
          <w:szCs w:val="24"/>
        </w:rPr>
      </w:pPr>
    </w:p>
    <w:p w14:paraId="3E332A80" w14:textId="16707463" w:rsidR="007D375E" w:rsidRPr="005A04AC" w:rsidRDefault="007D375E" w:rsidP="005449AA">
      <w:pPr>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Lekcja </w:t>
      </w:r>
      <w:r w:rsidR="008701BB" w:rsidRPr="005A04AC">
        <w:rPr>
          <w:rFonts w:ascii="Times New Roman" w:hAnsi="Times New Roman"/>
          <w:sz w:val="24"/>
          <w:szCs w:val="24"/>
        </w:rPr>
        <w:t>pierwsza</w:t>
      </w:r>
      <w:r w:rsidRPr="005A04AC">
        <w:rPr>
          <w:rFonts w:ascii="Times New Roman" w:hAnsi="Times New Roman"/>
          <w:sz w:val="24"/>
          <w:szCs w:val="24"/>
        </w:rPr>
        <w:t xml:space="preserve"> – </w:t>
      </w:r>
      <w:r w:rsidRPr="005A04AC">
        <w:rPr>
          <w:rFonts w:ascii="Times New Roman" w:hAnsi="Times New Roman"/>
          <w:iCs/>
          <w:sz w:val="24"/>
          <w:szCs w:val="24"/>
        </w:rPr>
        <w:t>Pokłosie Holokaustu</w:t>
      </w:r>
      <w:r w:rsidRPr="005A04AC">
        <w:rPr>
          <w:rFonts w:ascii="Times New Roman" w:hAnsi="Times New Roman"/>
          <w:i/>
          <w:sz w:val="24"/>
          <w:szCs w:val="24"/>
        </w:rPr>
        <w:t xml:space="preserve"> </w:t>
      </w:r>
      <w:r w:rsidRPr="005A04AC">
        <w:rPr>
          <w:rFonts w:ascii="Times New Roman" w:hAnsi="Times New Roman"/>
          <w:sz w:val="24"/>
          <w:szCs w:val="24"/>
        </w:rPr>
        <w:t xml:space="preserve">– została stworzona z myślą </w:t>
      </w:r>
      <w:r w:rsidRPr="005A04AC">
        <w:rPr>
          <w:rFonts w:ascii="Times New Roman" w:hAnsi="Times New Roman"/>
          <w:sz w:val="24"/>
          <w:szCs w:val="24"/>
        </w:rPr>
        <w:br/>
        <w:t xml:space="preserve">o </w:t>
      </w:r>
      <w:proofErr w:type="spellStart"/>
      <w:r w:rsidRPr="005A04AC">
        <w:rPr>
          <w:rFonts w:ascii="Times New Roman" w:hAnsi="Times New Roman"/>
          <w:sz w:val="24"/>
          <w:szCs w:val="24"/>
        </w:rPr>
        <w:t>postmemorialnych</w:t>
      </w:r>
      <w:proofErr w:type="spellEnd"/>
      <w:r w:rsidRPr="005A04AC">
        <w:rPr>
          <w:rFonts w:ascii="Times New Roman" w:hAnsi="Times New Roman"/>
          <w:sz w:val="24"/>
          <w:szCs w:val="24"/>
        </w:rPr>
        <w:t xml:space="preserve"> wizjach Shoah, których ofiarami stały się dzieci świadków Zagłady. Zaproponowany utwór </w:t>
      </w:r>
      <w:proofErr w:type="spellStart"/>
      <w:r w:rsidRPr="005A04AC">
        <w:rPr>
          <w:rFonts w:ascii="Times New Roman" w:hAnsi="Times New Roman"/>
          <w:sz w:val="24"/>
          <w:szCs w:val="24"/>
        </w:rPr>
        <w:t>Irit</w:t>
      </w:r>
      <w:proofErr w:type="spellEnd"/>
      <w:r w:rsidRPr="005A04AC">
        <w:rPr>
          <w:rFonts w:ascii="Times New Roman" w:hAnsi="Times New Roman"/>
          <w:sz w:val="24"/>
          <w:szCs w:val="24"/>
        </w:rPr>
        <w:t xml:space="preserve"> </w:t>
      </w:r>
      <w:proofErr w:type="spellStart"/>
      <w:r w:rsidRPr="005A04AC">
        <w:rPr>
          <w:rFonts w:ascii="Times New Roman" w:hAnsi="Times New Roman"/>
          <w:sz w:val="24"/>
          <w:szCs w:val="24"/>
        </w:rPr>
        <w:t>Amiel</w:t>
      </w:r>
      <w:proofErr w:type="spellEnd"/>
      <w:r w:rsidRPr="005A04AC">
        <w:rPr>
          <w:rFonts w:ascii="Times New Roman" w:hAnsi="Times New Roman"/>
          <w:sz w:val="24"/>
          <w:szCs w:val="24"/>
        </w:rPr>
        <w:t xml:space="preserve"> pt. </w:t>
      </w:r>
      <w:r w:rsidRPr="005A04AC">
        <w:rPr>
          <w:rFonts w:ascii="Times New Roman" w:hAnsi="Times New Roman"/>
          <w:i/>
          <w:sz w:val="24"/>
          <w:szCs w:val="24"/>
        </w:rPr>
        <w:t>Współczesny mit</w:t>
      </w:r>
      <w:r w:rsidRPr="005A04AC">
        <w:rPr>
          <w:rFonts w:ascii="Times New Roman" w:hAnsi="Times New Roman"/>
          <w:sz w:val="24"/>
          <w:szCs w:val="24"/>
        </w:rPr>
        <w:t xml:space="preserve"> stanowi swego rodzaju prolog do rozmowy o tragicznych i nieustających skutkach hitlerowskich działań. Celem zajęć jest uświadomienie uczniom sytuacji współczesnych Żydów, którzy, mimo iż urodzili się </w:t>
      </w:r>
      <w:r w:rsidRPr="005A04AC">
        <w:rPr>
          <w:rFonts w:ascii="Times New Roman" w:hAnsi="Times New Roman"/>
          <w:sz w:val="24"/>
          <w:szCs w:val="24"/>
        </w:rPr>
        <w:br/>
        <w:t xml:space="preserve">w wolnych krajach, nadal żyją w cieniu Zagłady, która stała się nieodłącznym elementem ich kultury, a także tożsamości. Dopełnieniem tekstu autorki </w:t>
      </w:r>
      <w:r w:rsidRPr="005A04AC">
        <w:rPr>
          <w:rFonts w:ascii="Times New Roman" w:hAnsi="Times New Roman"/>
          <w:i/>
          <w:sz w:val="24"/>
          <w:szCs w:val="24"/>
        </w:rPr>
        <w:t>Osmalonych</w:t>
      </w:r>
      <w:r w:rsidRPr="005A04AC">
        <w:rPr>
          <w:rFonts w:ascii="Times New Roman" w:hAnsi="Times New Roman"/>
          <w:sz w:val="24"/>
          <w:szCs w:val="24"/>
        </w:rPr>
        <w:t xml:space="preserve"> stał się fragment wywiadu Mikołaja Grynberga z </w:t>
      </w:r>
      <w:proofErr w:type="spellStart"/>
      <w:r w:rsidRPr="005A04AC">
        <w:rPr>
          <w:rFonts w:ascii="Times New Roman" w:hAnsi="Times New Roman"/>
          <w:sz w:val="24"/>
          <w:szCs w:val="24"/>
        </w:rPr>
        <w:t>Jossim</w:t>
      </w:r>
      <w:proofErr w:type="spellEnd"/>
      <w:r w:rsidRPr="005A04AC">
        <w:rPr>
          <w:rFonts w:ascii="Times New Roman" w:hAnsi="Times New Roman"/>
          <w:sz w:val="24"/>
          <w:szCs w:val="24"/>
        </w:rPr>
        <w:t xml:space="preserve"> – post–świadkiem Shoah. Warto wspomnieć, </w:t>
      </w:r>
      <w:r w:rsidRPr="005A04AC">
        <w:rPr>
          <w:rFonts w:ascii="Times New Roman" w:hAnsi="Times New Roman"/>
          <w:sz w:val="24"/>
          <w:szCs w:val="24"/>
        </w:rPr>
        <w:br/>
        <w:t xml:space="preserve">iż dodatkową funkcją </w:t>
      </w:r>
      <w:r w:rsidRPr="005A04AC">
        <w:rPr>
          <w:rFonts w:ascii="Times New Roman" w:hAnsi="Times New Roman"/>
          <w:i/>
          <w:sz w:val="24"/>
          <w:szCs w:val="24"/>
        </w:rPr>
        <w:t>Współczesnego mitu</w:t>
      </w:r>
      <w:r w:rsidRPr="005A04AC">
        <w:rPr>
          <w:rFonts w:ascii="Times New Roman" w:hAnsi="Times New Roman"/>
          <w:sz w:val="24"/>
          <w:szCs w:val="24"/>
        </w:rPr>
        <w:t xml:space="preserve"> jest ukazanie uczniom wspólnej tradycji judeochrześcijańskiej – bez świadomości której prawidłowy odczyt dzi</w:t>
      </w:r>
      <w:r w:rsidR="009667B5" w:rsidRPr="005A04AC">
        <w:rPr>
          <w:rFonts w:ascii="Times New Roman" w:hAnsi="Times New Roman"/>
          <w:sz w:val="24"/>
          <w:szCs w:val="24"/>
        </w:rPr>
        <w:t>e</w:t>
      </w:r>
      <w:r w:rsidRPr="005A04AC">
        <w:rPr>
          <w:rFonts w:ascii="Times New Roman" w:hAnsi="Times New Roman"/>
          <w:sz w:val="24"/>
          <w:szCs w:val="24"/>
        </w:rPr>
        <w:t>ła byłby niemożliwy.</w:t>
      </w:r>
    </w:p>
    <w:p w14:paraId="4BF2580E" w14:textId="66AE806A" w:rsidR="007D375E" w:rsidRPr="005A04AC" w:rsidRDefault="008701BB" w:rsidP="005449AA">
      <w:pPr>
        <w:spacing w:after="0" w:line="360" w:lineRule="auto"/>
        <w:ind w:firstLine="708"/>
        <w:jc w:val="both"/>
        <w:rPr>
          <w:rFonts w:ascii="Times New Roman" w:hAnsi="Times New Roman"/>
          <w:color w:val="0070C0"/>
          <w:sz w:val="24"/>
          <w:szCs w:val="24"/>
        </w:rPr>
      </w:pPr>
      <w:r w:rsidRPr="005A04AC">
        <w:rPr>
          <w:rFonts w:ascii="Times New Roman" w:hAnsi="Times New Roman"/>
          <w:sz w:val="24"/>
          <w:szCs w:val="24"/>
        </w:rPr>
        <w:t>Druga</w:t>
      </w:r>
      <w:r w:rsidR="007D375E" w:rsidRPr="005A04AC">
        <w:rPr>
          <w:rFonts w:ascii="Times New Roman" w:hAnsi="Times New Roman"/>
          <w:sz w:val="24"/>
          <w:szCs w:val="24"/>
        </w:rPr>
        <w:t xml:space="preserve"> lekcja – </w:t>
      </w:r>
      <w:r w:rsidR="007D375E" w:rsidRPr="005A04AC">
        <w:rPr>
          <w:rFonts w:ascii="Times New Roman" w:hAnsi="Times New Roman"/>
          <w:iCs/>
          <w:sz w:val="24"/>
          <w:szCs w:val="24"/>
        </w:rPr>
        <w:t>Międzypokoleniowe brzemię Holokaustu</w:t>
      </w:r>
      <w:r w:rsidR="007D375E" w:rsidRPr="005A04AC">
        <w:rPr>
          <w:rFonts w:ascii="Times New Roman" w:hAnsi="Times New Roman"/>
          <w:sz w:val="24"/>
          <w:szCs w:val="24"/>
        </w:rPr>
        <w:t xml:space="preserve"> stanowi kontynuację poprzednich zajęć. Także w tym wypadku tematem głównym jest międzypokoleniowa trauma Zagłady. </w:t>
      </w:r>
      <w:r w:rsidRPr="005A04AC">
        <w:rPr>
          <w:rFonts w:ascii="Times New Roman" w:hAnsi="Times New Roman"/>
          <w:sz w:val="24"/>
          <w:szCs w:val="24"/>
        </w:rPr>
        <w:t>W</w:t>
      </w:r>
      <w:r w:rsidR="007D375E" w:rsidRPr="005A04AC">
        <w:rPr>
          <w:rFonts w:ascii="Times New Roman" w:hAnsi="Times New Roman"/>
          <w:sz w:val="24"/>
          <w:szCs w:val="24"/>
        </w:rPr>
        <w:t xml:space="preserve">ystępujące tu teksty kultury – fragment komiksu Michela </w:t>
      </w:r>
      <w:proofErr w:type="spellStart"/>
      <w:r w:rsidR="007D375E" w:rsidRPr="005A04AC">
        <w:rPr>
          <w:rFonts w:ascii="Times New Roman" w:hAnsi="Times New Roman"/>
          <w:sz w:val="24"/>
          <w:szCs w:val="24"/>
        </w:rPr>
        <w:t>Kichk</w:t>
      </w:r>
      <w:r w:rsidRPr="005A04AC">
        <w:rPr>
          <w:rFonts w:ascii="Times New Roman" w:hAnsi="Times New Roman"/>
          <w:sz w:val="24"/>
          <w:szCs w:val="24"/>
        </w:rPr>
        <w:t>i</w:t>
      </w:r>
      <w:proofErr w:type="spellEnd"/>
      <w:r w:rsidR="007D375E" w:rsidRPr="005A04AC">
        <w:rPr>
          <w:rFonts w:ascii="Times New Roman" w:hAnsi="Times New Roman"/>
          <w:sz w:val="24"/>
          <w:szCs w:val="24"/>
        </w:rPr>
        <w:t xml:space="preserve"> pt. </w:t>
      </w:r>
      <w:r w:rsidR="007D375E" w:rsidRPr="005A04AC">
        <w:rPr>
          <w:rFonts w:ascii="Times New Roman" w:hAnsi="Times New Roman"/>
          <w:i/>
          <w:sz w:val="24"/>
          <w:szCs w:val="24"/>
        </w:rPr>
        <w:t>Drugie pokolenie. Czego nie powiedziałem mojemu ojcu</w:t>
      </w:r>
      <w:r w:rsidR="007D375E" w:rsidRPr="005A04AC">
        <w:rPr>
          <w:rFonts w:ascii="Times New Roman" w:hAnsi="Times New Roman"/>
          <w:sz w:val="24"/>
          <w:szCs w:val="24"/>
        </w:rPr>
        <w:t xml:space="preserve"> oraz instalacja muzealna stanowiąca część ekspozycji </w:t>
      </w:r>
      <w:r w:rsidR="007D375E" w:rsidRPr="005A04AC">
        <w:rPr>
          <w:rFonts w:ascii="Times New Roman" w:hAnsi="Times New Roman"/>
          <w:i/>
          <w:sz w:val="24"/>
          <w:szCs w:val="24"/>
        </w:rPr>
        <w:t>Sylwety i cienie</w:t>
      </w:r>
      <w:r w:rsidR="007D375E" w:rsidRPr="005A04AC">
        <w:rPr>
          <w:rFonts w:ascii="Times New Roman" w:hAnsi="Times New Roman"/>
          <w:sz w:val="24"/>
          <w:szCs w:val="24"/>
        </w:rPr>
        <w:t xml:space="preserve"> Józefa Szajny – stanowią dowód na to</w:t>
      </w:r>
      <w:r w:rsidR="009667B5" w:rsidRPr="005A04AC">
        <w:rPr>
          <w:rFonts w:ascii="Times New Roman" w:hAnsi="Times New Roman"/>
          <w:sz w:val="24"/>
          <w:szCs w:val="24"/>
        </w:rPr>
        <w:t>,</w:t>
      </w:r>
      <w:r w:rsidR="007D375E" w:rsidRPr="005A04AC">
        <w:rPr>
          <w:rFonts w:ascii="Times New Roman" w:hAnsi="Times New Roman"/>
          <w:sz w:val="24"/>
          <w:szCs w:val="24"/>
        </w:rPr>
        <w:t xml:space="preserve"> jak sztuka i literatura zmagają się z tematem Holokaustu. Okazuje się, iż zwykły tekst literacki, czy też obraz nie są wystarczające, aby oddać piekło owych wydarzeń. Autorzy uciekają się więc do różnorodnych pomysłów i zabiegów – </w:t>
      </w:r>
      <w:proofErr w:type="spellStart"/>
      <w:r w:rsidR="007D375E" w:rsidRPr="005A04AC">
        <w:rPr>
          <w:rFonts w:ascii="Times New Roman" w:hAnsi="Times New Roman"/>
          <w:sz w:val="24"/>
          <w:szCs w:val="24"/>
        </w:rPr>
        <w:t>Irit</w:t>
      </w:r>
      <w:proofErr w:type="spellEnd"/>
      <w:r w:rsidR="007D375E" w:rsidRPr="005A04AC">
        <w:rPr>
          <w:rFonts w:ascii="Times New Roman" w:hAnsi="Times New Roman"/>
          <w:sz w:val="24"/>
          <w:szCs w:val="24"/>
        </w:rPr>
        <w:t xml:space="preserve"> </w:t>
      </w:r>
      <w:proofErr w:type="spellStart"/>
      <w:r w:rsidR="007D375E" w:rsidRPr="005A04AC">
        <w:rPr>
          <w:rFonts w:ascii="Times New Roman" w:hAnsi="Times New Roman"/>
          <w:sz w:val="24"/>
          <w:szCs w:val="24"/>
        </w:rPr>
        <w:t>Amiel</w:t>
      </w:r>
      <w:proofErr w:type="spellEnd"/>
      <w:r w:rsidR="007D375E" w:rsidRPr="005A04AC">
        <w:rPr>
          <w:rFonts w:ascii="Times New Roman" w:hAnsi="Times New Roman"/>
          <w:sz w:val="24"/>
          <w:szCs w:val="24"/>
        </w:rPr>
        <w:t xml:space="preserve"> tworzy postmodernistyczny mit na wzór starotestamentalnej opowieści biblijnej, </w:t>
      </w:r>
      <w:proofErr w:type="spellStart"/>
      <w:r w:rsidR="007D375E" w:rsidRPr="005A04AC">
        <w:rPr>
          <w:rFonts w:ascii="Times New Roman" w:hAnsi="Times New Roman"/>
          <w:sz w:val="24"/>
          <w:szCs w:val="24"/>
        </w:rPr>
        <w:t>K</w:t>
      </w:r>
      <w:r w:rsidRPr="005A04AC">
        <w:rPr>
          <w:rFonts w:ascii="Times New Roman" w:hAnsi="Times New Roman"/>
          <w:sz w:val="24"/>
          <w:szCs w:val="24"/>
        </w:rPr>
        <w:t>ichka</w:t>
      </w:r>
      <w:proofErr w:type="spellEnd"/>
      <w:r w:rsidR="007D375E" w:rsidRPr="005A04AC">
        <w:rPr>
          <w:rFonts w:ascii="Times New Roman" w:hAnsi="Times New Roman"/>
          <w:sz w:val="24"/>
          <w:szCs w:val="24"/>
        </w:rPr>
        <w:t xml:space="preserve"> do tekstu dodaje rysunek, a Szajna wybiera jakże nieoczywistą formę instalacji muzealnej, będącą swego rodzaju kolażem fotografii, farb, tkanin i przedmiotów. </w:t>
      </w:r>
    </w:p>
    <w:p w14:paraId="0FAFF8D8" w14:textId="42D09C71" w:rsidR="007D375E" w:rsidRPr="005A04AC" w:rsidRDefault="007D375E" w:rsidP="005449AA">
      <w:pPr>
        <w:spacing w:after="0" w:line="360" w:lineRule="auto"/>
        <w:jc w:val="both"/>
        <w:rPr>
          <w:rStyle w:val="Pogrubienie"/>
          <w:rFonts w:ascii="Times New Roman" w:hAnsi="Times New Roman"/>
          <w:b w:val="0"/>
          <w:color w:val="auto"/>
          <w:sz w:val="24"/>
          <w:szCs w:val="24"/>
        </w:rPr>
      </w:pPr>
      <w:r w:rsidRPr="005A04AC">
        <w:rPr>
          <w:rFonts w:ascii="Times New Roman" w:hAnsi="Times New Roman"/>
          <w:sz w:val="24"/>
          <w:szCs w:val="24"/>
        </w:rPr>
        <w:tab/>
      </w:r>
      <w:r w:rsidR="008701BB" w:rsidRPr="005A04AC">
        <w:rPr>
          <w:rFonts w:ascii="Times New Roman" w:hAnsi="Times New Roman"/>
          <w:sz w:val="24"/>
          <w:szCs w:val="24"/>
        </w:rPr>
        <w:t>S</w:t>
      </w:r>
      <w:r w:rsidRPr="005A04AC">
        <w:rPr>
          <w:rFonts w:ascii="Times New Roman" w:hAnsi="Times New Roman"/>
          <w:sz w:val="24"/>
          <w:szCs w:val="24"/>
        </w:rPr>
        <w:t xml:space="preserve">truktura konspektów została zaczerpnięta z nowoczesnych praktyk dydaktycznych opracowanych, między innymi, przez Szkołę Edukacji Polsko–Amerykańskiej Fundacji Wolności i Uniwersytetu Warszawskiego. Przedmiotem inspiracji stała się także </w:t>
      </w:r>
      <w:proofErr w:type="spellStart"/>
      <w:r w:rsidRPr="005A04AC">
        <w:rPr>
          <w:rFonts w:ascii="Times New Roman" w:hAnsi="Times New Roman"/>
          <w:sz w:val="24"/>
          <w:szCs w:val="24"/>
        </w:rPr>
        <w:t>filozoficzno</w:t>
      </w:r>
      <w:proofErr w:type="spellEnd"/>
      <w:r w:rsidRPr="005A04AC">
        <w:rPr>
          <w:rFonts w:ascii="Times New Roman" w:hAnsi="Times New Roman"/>
          <w:sz w:val="24"/>
          <w:szCs w:val="24"/>
        </w:rPr>
        <w:t xml:space="preserve">–dydaktyczna rozprawa Johna </w:t>
      </w:r>
      <w:proofErr w:type="spellStart"/>
      <w:r w:rsidRPr="005A04AC">
        <w:rPr>
          <w:rFonts w:ascii="Times New Roman" w:hAnsi="Times New Roman"/>
          <w:sz w:val="24"/>
          <w:szCs w:val="24"/>
        </w:rPr>
        <w:t>Hattiego</w:t>
      </w:r>
      <w:proofErr w:type="spellEnd"/>
      <w:r w:rsidRPr="005A04AC">
        <w:rPr>
          <w:rFonts w:ascii="Times New Roman" w:hAnsi="Times New Roman"/>
          <w:sz w:val="24"/>
          <w:szCs w:val="24"/>
        </w:rPr>
        <w:t xml:space="preserve"> </w:t>
      </w:r>
      <w:r w:rsidRPr="005A04AC">
        <w:rPr>
          <w:rFonts w:ascii="Times New Roman" w:hAnsi="Times New Roman"/>
          <w:i/>
          <w:sz w:val="24"/>
          <w:szCs w:val="24"/>
        </w:rPr>
        <w:t>Widoczne uczenie się</w:t>
      </w:r>
      <w:r w:rsidRPr="005A04AC">
        <w:rPr>
          <w:rStyle w:val="Odwoanieprzypisudolnego"/>
          <w:rFonts w:ascii="Times New Roman" w:hAnsi="Times New Roman"/>
          <w:iCs/>
          <w:sz w:val="24"/>
          <w:szCs w:val="24"/>
        </w:rPr>
        <w:footnoteReference w:id="13"/>
      </w:r>
      <w:r w:rsidRPr="005A04AC">
        <w:rPr>
          <w:rFonts w:ascii="Times New Roman" w:hAnsi="Times New Roman"/>
          <w:sz w:val="24"/>
          <w:szCs w:val="24"/>
        </w:rPr>
        <w:t xml:space="preserve">. </w:t>
      </w:r>
      <w:r w:rsidRPr="005A04AC">
        <w:rPr>
          <w:rStyle w:val="Pogrubienie"/>
          <w:rFonts w:ascii="Times New Roman" w:hAnsi="Times New Roman"/>
          <w:b w:val="0"/>
          <w:color w:val="auto"/>
          <w:sz w:val="24"/>
          <w:szCs w:val="24"/>
        </w:rPr>
        <w:t>Głównym przedmiotem rozważań jest tam status</w:t>
      </w:r>
      <w:r w:rsidRPr="005A04AC">
        <w:rPr>
          <w:rStyle w:val="Pogrubienie"/>
          <w:rFonts w:ascii="Times New Roman" w:hAnsi="Times New Roman"/>
          <w:b w:val="0"/>
          <w:sz w:val="24"/>
          <w:szCs w:val="24"/>
        </w:rPr>
        <w:t xml:space="preserve"> nauczyciela w szkolnej społeczności. Niezwykle intrygujący jest fakt, iż badacz pragnie skłonić wszystkich uczących do autorefleksji nad swoimi działaniami. W </w:t>
      </w:r>
      <w:r w:rsidRPr="005A04AC">
        <w:rPr>
          <w:rStyle w:val="Pogrubienie"/>
          <w:rFonts w:ascii="Times New Roman" w:hAnsi="Times New Roman"/>
          <w:b w:val="0"/>
          <w:sz w:val="24"/>
          <w:szCs w:val="24"/>
        </w:rPr>
        <w:lastRenderedPageBreak/>
        <w:t xml:space="preserve">jego pracy to nie uczeń jest przeszkodą w osiągnięciu celu przez nauczyciela. </w:t>
      </w:r>
      <w:proofErr w:type="spellStart"/>
      <w:r w:rsidRPr="005A04AC">
        <w:rPr>
          <w:rStyle w:val="Pogrubienie"/>
          <w:rFonts w:ascii="Times New Roman" w:hAnsi="Times New Roman"/>
          <w:b w:val="0"/>
          <w:sz w:val="24"/>
          <w:szCs w:val="24"/>
        </w:rPr>
        <w:t>Hattie</w:t>
      </w:r>
      <w:proofErr w:type="spellEnd"/>
      <w:r w:rsidRPr="005A04AC">
        <w:rPr>
          <w:rStyle w:val="Pogrubienie"/>
          <w:rFonts w:ascii="Times New Roman" w:hAnsi="Times New Roman"/>
          <w:b w:val="0"/>
          <w:sz w:val="24"/>
          <w:szCs w:val="24"/>
        </w:rPr>
        <w:t xml:space="preserve"> wierzy, iż każda porażka ucznia jest porażką nauczyciela, a wszelkie interakcje zachodzące między dwoma podmiotami kształcenia nie mogą odbywać się na zasadzie agresji, udowadniania win, stawiania słabych stopni czy też szufladkowania uczniów. Autor </w:t>
      </w:r>
      <w:r w:rsidRPr="005A04AC">
        <w:rPr>
          <w:rStyle w:val="Pogrubienie"/>
          <w:rFonts w:ascii="Times New Roman" w:hAnsi="Times New Roman"/>
          <w:b w:val="0"/>
          <w:color w:val="auto"/>
          <w:sz w:val="24"/>
          <w:szCs w:val="24"/>
        </w:rPr>
        <w:t xml:space="preserve">przedstawia wizję prawidłowej organizacji przestrzeni szkolnej, dzięki której mogłoby zaistnieć tzw. „widoczne uczenie się”. Za fundamentalny czynnik sukcesu </w:t>
      </w:r>
      <w:proofErr w:type="spellStart"/>
      <w:r w:rsidRPr="005A04AC">
        <w:rPr>
          <w:rStyle w:val="Pogrubienie"/>
          <w:rFonts w:ascii="Times New Roman" w:hAnsi="Times New Roman"/>
          <w:b w:val="0"/>
          <w:color w:val="auto"/>
          <w:sz w:val="24"/>
          <w:szCs w:val="24"/>
        </w:rPr>
        <w:t>Hattie</w:t>
      </w:r>
      <w:proofErr w:type="spellEnd"/>
      <w:r w:rsidRPr="005A04AC">
        <w:rPr>
          <w:rStyle w:val="Pogrubienie"/>
          <w:rFonts w:ascii="Times New Roman" w:hAnsi="Times New Roman"/>
          <w:b w:val="0"/>
          <w:color w:val="auto"/>
          <w:sz w:val="24"/>
          <w:szCs w:val="24"/>
        </w:rPr>
        <w:t xml:space="preserve"> uważa odpowiednią atmosferę, która nie oznacza</w:t>
      </w:r>
      <w:r w:rsidRPr="005A04AC">
        <w:rPr>
          <w:rStyle w:val="Pogrubienie"/>
          <w:rFonts w:ascii="Times New Roman" w:hAnsi="Times New Roman"/>
          <w:b w:val="0"/>
          <w:color w:val="FF0000"/>
          <w:sz w:val="24"/>
          <w:szCs w:val="24"/>
        </w:rPr>
        <w:t xml:space="preserve"> </w:t>
      </w:r>
      <w:r w:rsidRPr="005A04AC">
        <w:rPr>
          <w:rStyle w:val="Pogrubienie"/>
          <w:rFonts w:ascii="Times New Roman" w:hAnsi="Times New Roman"/>
          <w:b w:val="0"/>
          <w:color w:val="auto"/>
          <w:sz w:val="24"/>
          <w:szCs w:val="24"/>
        </w:rPr>
        <w:t>miłego klimatu, lecz raczej przestrzeń działania.</w:t>
      </w:r>
      <w:r w:rsidRPr="005A04AC">
        <w:rPr>
          <w:rStyle w:val="Pogrubienie"/>
          <w:rFonts w:ascii="Times New Roman" w:hAnsi="Times New Roman"/>
          <w:b w:val="0"/>
          <w:color w:val="FF0000"/>
          <w:sz w:val="24"/>
          <w:szCs w:val="24"/>
        </w:rPr>
        <w:t xml:space="preserve"> </w:t>
      </w:r>
      <w:r w:rsidRPr="005A04AC">
        <w:rPr>
          <w:rStyle w:val="Pogrubienie"/>
          <w:rFonts w:ascii="Times New Roman" w:hAnsi="Times New Roman"/>
          <w:b w:val="0"/>
          <w:sz w:val="24"/>
          <w:szCs w:val="24"/>
        </w:rPr>
        <w:t xml:space="preserve">Uczenie się z pasją nie ma szansy zaistnieć, jeśli uczniowie nie będą czuli się komfortowo w swoim otoczeniu. W tym celu w konspektach pojawiła się kolumna zatytułowana </w:t>
      </w:r>
      <w:r w:rsidRPr="005A04AC">
        <w:rPr>
          <w:rStyle w:val="Pogrubienie"/>
          <w:rFonts w:ascii="Times New Roman" w:hAnsi="Times New Roman"/>
          <w:b w:val="0"/>
          <w:i/>
          <w:sz w:val="24"/>
          <w:szCs w:val="24"/>
        </w:rPr>
        <w:t>przewidziane trudności i sposoby ich przezwyciężania</w:t>
      </w:r>
      <w:r w:rsidRPr="005A04AC">
        <w:rPr>
          <w:rStyle w:val="Pogrubienie"/>
          <w:rFonts w:ascii="Times New Roman" w:hAnsi="Times New Roman"/>
          <w:b w:val="0"/>
          <w:sz w:val="24"/>
          <w:szCs w:val="24"/>
        </w:rPr>
        <w:t xml:space="preserve">, bowiem tylko świadomość </w:t>
      </w:r>
      <w:r w:rsidRPr="005A04AC">
        <w:rPr>
          <w:rStyle w:val="Pogrubienie"/>
          <w:rFonts w:ascii="Times New Roman" w:hAnsi="Times New Roman"/>
          <w:b w:val="0"/>
          <w:color w:val="auto"/>
          <w:sz w:val="24"/>
          <w:szCs w:val="24"/>
        </w:rPr>
        <w:t>tych przeszkód jest</w:t>
      </w:r>
      <w:r w:rsidRPr="005A04AC">
        <w:rPr>
          <w:rStyle w:val="Pogrubienie"/>
          <w:rFonts w:ascii="Times New Roman" w:hAnsi="Times New Roman"/>
          <w:b w:val="0"/>
          <w:sz w:val="24"/>
          <w:szCs w:val="24"/>
        </w:rPr>
        <w:t xml:space="preserve"> w stanie przybliżyć zarówno nauczyciela, jak i samych uczniów do osiągnięcia sukcesu edukacyjnego. Warto dodać, iż dla </w:t>
      </w:r>
      <w:r w:rsidRPr="005A04AC">
        <w:rPr>
          <w:rStyle w:val="Pogrubienie"/>
          <w:rFonts w:ascii="Times New Roman" w:hAnsi="Times New Roman"/>
          <w:b w:val="0"/>
          <w:color w:val="auto"/>
          <w:sz w:val="24"/>
          <w:szCs w:val="24"/>
        </w:rPr>
        <w:t>nowozelandzkiego badacza</w:t>
      </w:r>
      <w:r w:rsidRPr="005A04AC">
        <w:rPr>
          <w:rStyle w:val="Pogrubienie"/>
          <w:rFonts w:ascii="Times New Roman" w:hAnsi="Times New Roman"/>
          <w:b w:val="0"/>
          <w:sz w:val="24"/>
          <w:szCs w:val="24"/>
        </w:rPr>
        <w:t xml:space="preserve"> jedną z najistotniejszych kwestii jest określenie pozycji nauczyciela. Autor </w:t>
      </w:r>
      <w:r w:rsidRPr="005A04AC">
        <w:rPr>
          <w:rStyle w:val="Pogrubienie"/>
          <w:rFonts w:ascii="Times New Roman" w:hAnsi="Times New Roman"/>
          <w:b w:val="0"/>
          <w:i/>
          <w:sz w:val="24"/>
          <w:szCs w:val="24"/>
        </w:rPr>
        <w:t>Widocznego uczenia się</w:t>
      </w:r>
      <w:r w:rsidRPr="005A04AC">
        <w:rPr>
          <w:rStyle w:val="Pogrubienie"/>
          <w:rFonts w:ascii="Times New Roman" w:hAnsi="Times New Roman"/>
          <w:b w:val="0"/>
          <w:sz w:val="24"/>
          <w:szCs w:val="24"/>
        </w:rPr>
        <w:t xml:space="preserve"> jednoznacznie staje po stronie </w:t>
      </w:r>
      <w:proofErr w:type="spellStart"/>
      <w:r w:rsidRPr="005A04AC">
        <w:rPr>
          <w:rStyle w:val="Pogrubienie"/>
          <w:rFonts w:ascii="Times New Roman" w:hAnsi="Times New Roman"/>
          <w:b w:val="0"/>
          <w:sz w:val="24"/>
          <w:szCs w:val="24"/>
        </w:rPr>
        <w:t>demokratyczno</w:t>
      </w:r>
      <w:proofErr w:type="spellEnd"/>
      <w:r w:rsidRPr="005A04AC">
        <w:rPr>
          <w:rStyle w:val="Pogrubienie"/>
          <w:rFonts w:ascii="Times New Roman" w:hAnsi="Times New Roman"/>
          <w:b w:val="0"/>
          <w:sz w:val="24"/>
          <w:szCs w:val="24"/>
        </w:rPr>
        <w:t xml:space="preserve">– liberalnego stylu prowadzenia klasy. Według niego nauczyciel z jednej strony powinien być osobą, która w sposób humanitarny </w:t>
      </w:r>
      <w:r w:rsidRPr="005A04AC">
        <w:rPr>
          <w:rStyle w:val="Pogrubienie"/>
          <w:rFonts w:ascii="Times New Roman" w:hAnsi="Times New Roman"/>
          <w:b w:val="0"/>
          <w:color w:val="auto"/>
          <w:sz w:val="24"/>
          <w:szCs w:val="24"/>
        </w:rPr>
        <w:t>sprawuje pieczę nad uczniami</w:t>
      </w:r>
      <w:r w:rsidRPr="005A04AC">
        <w:rPr>
          <w:rStyle w:val="Pogrubienie"/>
          <w:rFonts w:ascii="Times New Roman" w:hAnsi="Times New Roman"/>
          <w:b w:val="0"/>
          <w:sz w:val="24"/>
          <w:szCs w:val="24"/>
        </w:rPr>
        <w:t xml:space="preserve">, ostatecznie podejmuje decyzję, </w:t>
      </w:r>
      <w:r w:rsidRPr="005A04AC">
        <w:rPr>
          <w:rStyle w:val="Pogrubienie"/>
          <w:rFonts w:ascii="Times New Roman" w:hAnsi="Times New Roman"/>
          <w:b w:val="0"/>
          <w:color w:val="auto"/>
          <w:sz w:val="24"/>
          <w:szCs w:val="24"/>
        </w:rPr>
        <w:t xml:space="preserve">będąc jednocześnie prawodawcą uczniowskiej wolności, osobą ciepłą, życzliwą, godną zaufania, partnerem do rozmowy. </w:t>
      </w:r>
    </w:p>
    <w:p w14:paraId="6CEA2380" w14:textId="3835CFCC" w:rsidR="007D375E" w:rsidRPr="005A04AC" w:rsidRDefault="007D375E" w:rsidP="005449AA">
      <w:pPr>
        <w:spacing w:after="0" w:line="360" w:lineRule="auto"/>
        <w:ind w:firstLine="708"/>
        <w:jc w:val="both"/>
        <w:rPr>
          <w:rStyle w:val="Pogrubienie"/>
          <w:rFonts w:ascii="Times New Roman" w:hAnsi="Times New Roman"/>
          <w:b w:val="0"/>
          <w:color w:val="auto"/>
          <w:sz w:val="24"/>
          <w:szCs w:val="24"/>
        </w:rPr>
      </w:pPr>
      <w:r w:rsidRPr="005A04AC">
        <w:rPr>
          <w:rStyle w:val="Pogrubienie"/>
          <w:rFonts w:ascii="Times New Roman" w:hAnsi="Times New Roman"/>
          <w:b w:val="0"/>
          <w:sz w:val="24"/>
          <w:szCs w:val="24"/>
        </w:rPr>
        <w:t xml:space="preserve">Czytając rozprawę </w:t>
      </w:r>
      <w:proofErr w:type="spellStart"/>
      <w:r w:rsidRPr="005A04AC">
        <w:rPr>
          <w:rStyle w:val="Pogrubienie"/>
          <w:rFonts w:ascii="Times New Roman" w:hAnsi="Times New Roman"/>
          <w:b w:val="0"/>
          <w:sz w:val="24"/>
          <w:szCs w:val="24"/>
        </w:rPr>
        <w:t>Hattiego</w:t>
      </w:r>
      <w:proofErr w:type="spellEnd"/>
      <w:r w:rsidRPr="005A04AC">
        <w:rPr>
          <w:rStyle w:val="Pogrubienie"/>
          <w:rFonts w:ascii="Times New Roman" w:hAnsi="Times New Roman"/>
          <w:b w:val="0"/>
          <w:sz w:val="24"/>
          <w:szCs w:val="24"/>
        </w:rPr>
        <w:t xml:space="preserve"> można odnieść wrażenie, że autor nie traktuje bycia nauczycielem jako zwykłego zawodu, lecz jako swego rodzaju misję czy też służbę dobru najwyższemu. Wskazuje on, że jednym z najistotniejszy</w:t>
      </w:r>
      <w:r w:rsidR="008701BB" w:rsidRPr="005A04AC">
        <w:rPr>
          <w:rStyle w:val="Pogrubienie"/>
          <w:rFonts w:ascii="Times New Roman" w:hAnsi="Times New Roman"/>
          <w:b w:val="0"/>
          <w:sz w:val="24"/>
          <w:szCs w:val="24"/>
        </w:rPr>
        <w:t>ch</w:t>
      </w:r>
      <w:r w:rsidRPr="005A04AC">
        <w:rPr>
          <w:rStyle w:val="Pogrubienie"/>
          <w:rFonts w:ascii="Times New Roman" w:hAnsi="Times New Roman"/>
          <w:b w:val="0"/>
          <w:sz w:val="24"/>
          <w:szCs w:val="24"/>
        </w:rPr>
        <w:t xml:space="preserve"> aspektów nauczania jest siła oddziaływania na podopiecznych. Zjawisko poprawy kontaktów między uczniami </w:t>
      </w:r>
      <w:r w:rsidRPr="005A04AC">
        <w:rPr>
          <w:rStyle w:val="Pogrubienie"/>
          <w:rFonts w:ascii="Times New Roman" w:hAnsi="Times New Roman"/>
          <w:b w:val="0"/>
          <w:sz w:val="24"/>
          <w:szCs w:val="24"/>
        </w:rPr>
        <w:br/>
        <w:t xml:space="preserve">a nauczycielem określa mianem „edukacyjnego </w:t>
      </w:r>
      <w:proofErr w:type="spellStart"/>
      <w:r w:rsidRPr="005A04AC">
        <w:rPr>
          <w:rStyle w:val="Pogrubienie"/>
          <w:rFonts w:ascii="Times New Roman" w:hAnsi="Times New Roman"/>
          <w:b w:val="0"/>
          <w:sz w:val="24"/>
          <w:szCs w:val="24"/>
        </w:rPr>
        <w:t>Graala</w:t>
      </w:r>
      <w:proofErr w:type="spellEnd"/>
      <w:r w:rsidRPr="005A04AC">
        <w:rPr>
          <w:rStyle w:val="Pogrubienie"/>
          <w:rFonts w:ascii="Times New Roman" w:hAnsi="Times New Roman"/>
          <w:b w:val="0"/>
          <w:sz w:val="24"/>
          <w:szCs w:val="24"/>
        </w:rPr>
        <w:t xml:space="preserve">”, który </w:t>
      </w:r>
      <w:r w:rsidRPr="005A04AC">
        <w:rPr>
          <w:rStyle w:val="Pogrubienie"/>
          <w:rFonts w:ascii="Times New Roman" w:hAnsi="Times New Roman"/>
          <w:b w:val="0"/>
          <w:color w:val="auto"/>
          <w:sz w:val="24"/>
          <w:szCs w:val="24"/>
        </w:rPr>
        <w:t xml:space="preserve">właśnie staram się odnaleźć </w:t>
      </w:r>
      <w:r w:rsidRPr="005A04AC">
        <w:rPr>
          <w:rStyle w:val="Pogrubienie"/>
          <w:rFonts w:ascii="Times New Roman" w:hAnsi="Times New Roman"/>
          <w:b w:val="0"/>
          <w:color w:val="auto"/>
          <w:sz w:val="24"/>
          <w:szCs w:val="24"/>
        </w:rPr>
        <w:br/>
        <w:t>w zaproponowanym cyklu lekcji.</w:t>
      </w:r>
    </w:p>
    <w:p w14:paraId="6D60C5B5" w14:textId="42ABC067" w:rsidR="007D375E" w:rsidRPr="005A04AC" w:rsidRDefault="007D375E" w:rsidP="005449AA">
      <w:pPr>
        <w:spacing w:after="0" w:line="360" w:lineRule="auto"/>
        <w:ind w:firstLine="708"/>
        <w:jc w:val="both"/>
        <w:rPr>
          <w:rStyle w:val="Pogrubienie"/>
          <w:rFonts w:ascii="Times New Roman" w:hAnsi="Times New Roman"/>
          <w:b w:val="0"/>
          <w:sz w:val="24"/>
          <w:szCs w:val="24"/>
        </w:rPr>
      </w:pPr>
      <w:r w:rsidRPr="005A04AC">
        <w:rPr>
          <w:rStyle w:val="Pogrubienie"/>
          <w:rFonts w:ascii="Times New Roman" w:hAnsi="Times New Roman"/>
          <w:b w:val="0"/>
          <w:color w:val="auto"/>
          <w:sz w:val="24"/>
          <w:szCs w:val="24"/>
        </w:rPr>
        <w:t xml:space="preserve">Kolejną kwestią podniesioną przez </w:t>
      </w:r>
      <w:proofErr w:type="spellStart"/>
      <w:r w:rsidRPr="005A04AC">
        <w:rPr>
          <w:rStyle w:val="Pogrubienie"/>
          <w:rFonts w:ascii="Times New Roman" w:hAnsi="Times New Roman"/>
          <w:b w:val="0"/>
          <w:color w:val="auto"/>
          <w:sz w:val="24"/>
          <w:szCs w:val="24"/>
        </w:rPr>
        <w:t>Hattiego</w:t>
      </w:r>
      <w:proofErr w:type="spellEnd"/>
      <w:r w:rsidRPr="005A04AC">
        <w:rPr>
          <w:rStyle w:val="Pogrubienie"/>
          <w:rFonts w:ascii="Times New Roman" w:hAnsi="Times New Roman"/>
          <w:b w:val="0"/>
          <w:color w:val="auto"/>
          <w:sz w:val="24"/>
          <w:szCs w:val="24"/>
        </w:rPr>
        <w:t xml:space="preserve"> jest rola błędów w procesie kształcenia, która zdecydowanie różni się od pracy z błędem w polskiej rzeczywistości, gdzie uczniowskie pomyłki i porażki uznawane są za jednoznacznie niepożądany powód do wstydu. A przecież są one nieusuwalnym i potrzebnym ogniwem procesu uczenia się, stanowią</w:t>
      </w:r>
      <w:r w:rsidRPr="005A04AC">
        <w:rPr>
          <w:rStyle w:val="Pogrubienie"/>
          <w:rFonts w:ascii="Times New Roman" w:hAnsi="Times New Roman"/>
          <w:b w:val="0"/>
          <w:sz w:val="24"/>
          <w:szCs w:val="24"/>
        </w:rPr>
        <w:t xml:space="preserve"> punkt odniesienia, mogą przekształcić się w cel, motywację do dalszego działania. Jednak, aby tak się stało błędy, muszą przestać być czymś wstydliwym, a </w:t>
      </w:r>
      <w:r w:rsidRPr="005A04AC">
        <w:rPr>
          <w:rStyle w:val="Pogrubienie"/>
          <w:rFonts w:ascii="Times New Roman" w:hAnsi="Times New Roman"/>
          <w:b w:val="0"/>
          <w:color w:val="auto"/>
          <w:sz w:val="24"/>
          <w:szCs w:val="24"/>
        </w:rPr>
        <w:t xml:space="preserve">uczniowie powinni czuć się na tyle komfortowo </w:t>
      </w:r>
      <w:r w:rsidR="009667B5" w:rsidRPr="005A04AC">
        <w:rPr>
          <w:rStyle w:val="Pogrubienie"/>
          <w:rFonts w:ascii="Times New Roman" w:hAnsi="Times New Roman"/>
          <w:b w:val="0"/>
          <w:color w:val="auto"/>
          <w:sz w:val="24"/>
          <w:szCs w:val="24"/>
        </w:rPr>
        <w:br/>
      </w:r>
      <w:r w:rsidRPr="005A04AC">
        <w:rPr>
          <w:rStyle w:val="Pogrubienie"/>
          <w:rFonts w:ascii="Times New Roman" w:hAnsi="Times New Roman"/>
          <w:b w:val="0"/>
          <w:color w:val="auto"/>
          <w:sz w:val="24"/>
          <w:szCs w:val="24"/>
        </w:rPr>
        <w:t>w klasie, aby móc on nich otwarcie rozmawiać. Autor wskazuje, że dostrzeżenie uczniowskich błędów, braków przez samych uczących się, jest możliwe wyłącznie dzięki regularnemu informowaniu ich o celach lekcji i kryteriach sukcesu – w związku z czym w moich konspektach pojawiają się cele sformułowane językiem ucznia.</w:t>
      </w:r>
      <w:r w:rsidRPr="005A04AC">
        <w:rPr>
          <w:rStyle w:val="Pogrubienie"/>
          <w:rFonts w:ascii="Times New Roman" w:hAnsi="Times New Roman"/>
          <w:b w:val="0"/>
          <w:sz w:val="24"/>
          <w:szCs w:val="24"/>
        </w:rPr>
        <w:t xml:space="preserve">            </w:t>
      </w:r>
    </w:p>
    <w:p w14:paraId="6973F170" w14:textId="0371A818" w:rsidR="009667B5" w:rsidRPr="005A04AC" w:rsidRDefault="007D375E" w:rsidP="005449AA">
      <w:pPr>
        <w:spacing w:after="0" w:line="360" w:lineRule="auto"/>
        <w:ind w:firstLine="708"/>
        <w:jc w:val="both"/>
        <w:rPr>
          <w:rFonts w:ascii="Times New Roman" w:hAnsi="Times New Roman"/>
          <w:sz w:val="24"/>
          <w:szCs w:val="24"/>
        </w:rPr>
      </w:pPr>
      <w:r w:rsidRPr="005A04AC">
        <w:rPr>
          <w:rStyle w:val="Pogrubienie"/>
          <w:rFonts w:ascii="Times New Roman" w:hAnsi="Times New Roman"/>
          <w:b w:val="0"/>
          <w:color w:val="auto"/>
          <w:sz w:val="24"/>
          <w:szCs w:val="24"/>
        </w:rPr>
        <w:lastRenderedPageBreak/>
        <w:t>Uczący się powinni mieć poczucie, że stawia się im wyzwanie. Odpowiednie wyznaczenie celów, utrzymywanie pozytywnych relacji w klasie oraz wsparcie otoczenia, to czynniki, które są w stanie zaangażować uczniów w działanie oraz sprawić, iż będą oni gotowi na podjęcie wyzwań. Jest nim niewątpliwie nauk</w:t>
      </w:r>
      <w:r w:rsidR="009667B5" w:rsidRPr="005A04AC">
        <w:rPr>
          <w:rStyle w:val="Pogrubienie"/>
          <w:rFonts w:ascii="Times New Roman" w:hAnsi="Times New Roman"/>
          <w:b w:val="0"/>
          <w:color w:val="auto"/>
          <w:sz w:val="24"/>
          <w:szCs w:val="24"/>
        </w:rPr>
        <w:t>a</w:t>
      </w:r>
      <w:r w:rsidRPr="005A04AC">
        <w:rPr>
          <w:rStyle w:val="Pogrubienie"/>
          <w:rFonts w:ascii="Times New Roman" w:hAnsi="Times New Roman"/>
          <w:b w:val="0"/>
          <w:color w:val="auto"/>
          <w:sz w:val="24"/>
          <w:szCs w:val="24"/>
        </w:rPr>
        <w:t xml:space="preserve"> o Holokauście, zagadnienie trudne </w:t>
      </w:r>
      <w:r w:rsidRPr="005A04AC">
        <w:rPr>
          <w:rStyle w:val="Pogrubienie"/>
          <w:rFonts w:ascii="Times New Roman" w:hAnsi="Times New Roman"/>
          <w:b w:val="0"/>
          <w:color w:val="auto"/>
          <w:sz w:val="24"/>
          <w:szCs w:val="24"/>
        </w:rPr>
        <w:br/>
        <w:t>i wiążące się z pokonaniem własnych słabości,  zmianą poglądów czy też potrzebą redefinicji samego siebie.</w:t>
      </w:r>
    </w:p>
    <w:p w14:paraId="224F3F88" w14:textId="10724C20" w:rsidR="007D375E" w:rsidRPr="005A04AC" w:rsidRDefault="007D375E" w:rsidP="005449AA">
      <w:pPr>
        <w:spacing w:after="0" w:line="360" w:lineRule="auto"/>
        <w:rPr>
          <w:rFonts w:ascii="Times New Roman" w:hAnsi="Times New Roman"/>
          <w:b/>
          <w:smallCaps/>
          <w:sz w:val="24"/>
          <w:szCs w:val="24"/>
        </w:rPr>
      </w:pPr>
      <w:r w:rsidRPr="005A04AC">
        <w:rPr>
          <w:rFonts w:ascii="Times New Roman" w:hAnsi="Times New Roman"/>
          <w:b/>
          <w:smallCaps/>
          <w:sz w:val="24"/>
          <w:szCs w:val="24"/>
        </w:rPr>
        <w:t xml:space="preserve">Lekcja </w:t>
      </w:r>
      <w:r w:rsidR="00B96F35" w:rsidRPr="005A04AC">
        <w:rPr>
          <w:rFonts w:ascii="Times New Roman" w:hAnsi="Times New Roman"/>
          <w:b/>
          <w:smallCaps/>
          <w:sz w:val="24"/>
          <w:szCs w:val="24"/>
        </w:rPr>
        <w:t>1</w:t>
      </w:r>
      <w:r w:rsidRPr="005A04AC">
        <w:rPr>
          <w:rFonts w:ascii="Times New Roman" w:hAnsi="Times New Roman"/>
          <w:b/>
          <w:smallCap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4"/>
      </w:tblGrid>
      <w:tr w:rsidR="007D375E" w:rsidRPr="005A04AC" w14:paraId="1181EB63" w14:textId="77777777" w:rsidTr="004C2E61">
        <w:trPr>
          <w:trHeight w:val="566"/>
        </w:trPr>
        <w:tc>
          <w:tcPr>
            <w:tcW w:w="1838" w:type="dxa"/>
            <w:shd w:val="clear" w:color="auto" w:fill="DEEAF6"/>
            <w:vAlign w:val="center"/>
          </w:tcPr>
          <w:p w14:paraId="5544FA94"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klasa</w:t>
            </w:r>
          </w:p>
        </w:tc>
        <w:tc>
          <w:tcPr>
            <w:tcW w:w="7224" w:type="dxa"/>
            <w:shd w:val="clear" w:color="auto" w:fill="auto"/>
            <w:vAlign w:val="center"/>
          </w:tcPr>
          <w:p w14:paraId="524DE61E"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szkoła ponadpodstawowa</w:t>
            </w:r>
          </w:p>
        </w:tc>
      </w:tr>
      <w:tr w:rsidR="007D375E" w:rsidRPr="005A04AC" w14:paraId="003CD1DE" w14:textId="77777777" w:rsidTr="004C2E61">
        <w:trPr>
          <w:trHeight w:val="540"/>
        </w:trPr>
        <w:tc>
          <w:tcPr>
            <w:tcW w:w="1838" w:type="dxa"/>
            <w:shd w:val="clear" w:color="auto" w:fill="DEEAF6"/>
            <w:vAlign w:val="center"/>
          </w:tcPr>
          <w:p w14:paraId="402FEA50"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czas trwania</w:t>
            </w:r>
          </w:p>
        </w:tc>
        <w:tc>
          <w:tcPr>
            <w:tcW w:w="7224" w:type="dxa"/>
            <w:shd w:val="clear" w:color="auto" w:fill="auto"/>
            <w:vAlign w:val="center"/>
          </w:tcPr>
          <w:p w14:paraId="093CE57E" w14:textId="3A4A522C"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45 min</w:t>
            </w:r>
            <w:r w:rsidR="008701BB" w:rsidRPr="005A04AC">
              <w:rPr>
                <w:rFonts w:ascii="Times New Roman" w:hAnsi="Times New Roman"/>
                <w:sz w:val="24"/>
                <w:szCs w:val="24"/>
              </w:rPr>
              <w:t>.</w:t>
            </w:r>
          </w:p>
        </w:tc>
      </w:tr>
      <w:tr w:rsidR="007D375E" w:rsidRPr="005A04AC" w14:paraId="3833B8AA" w14:textId="77777777" w:rsidTr="004C2E61">
        <w:trPr>
          <w:trHeight w:val="554"/>
        </w:trPr>
        <w:tc>
          <w:tcPr>
            <w:tcW w:w="1838" w:type="dxa"/>
            <w:shd w:val="clear" w:color="auto" w:fill="DEEAF6"/>
            <w:vAlign w:val="center"/>
          </w:tcPr>
          <w:p w14:paraId="384BE2E1"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temat</w:t>
            </w:r>
          </w:p>
        </w:tc>
        <w:tc>
          <w:tcPr>
            <w:tcW w:w="7224" w:type="dxa"/>
            <w:shd w:val="clear" w:color="auto" w:fill="auto"/>
            <w:vAlign w:val="center"/>
          </w:tcPr>
          <w:p w14:paraId="524B922D"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Pokłosie Holokaustu.</w:t>
            </w:r>
          </w:p>
        </w:tc>
      </w:tr>
      <w:tr w:rsidR="007D375E" w:rsidRPr="005A04AC" w14:paraId="10E2E35F" w14:textId="77777777" w:rsidTr="004C2E61">
        <w:trPr>
          <w:trHeight w:val="987"/>
        </w:trPr>
        <w:tc>
          <w:tcPr>
            <w:tcW w:w="1838" w:type="dxa"/>
            <w:shd w:val="clear" w:color="auto" w:fill="DEEAF6"/>
            <w:vAlign w:val="center"/>
          </w:tcPr>
          <w:p w14:paraId="33403650"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 xml:space="preserve">formy </w:t>
            </w:r>
            <w:r w:rsidRPr="005A04AC">
              <w:rPr>
                <w:rFonts w:ascii="Times New Roman" w:hAnsi="Times New Roman"/>
                <w:sz w:val="24"/>
                <w:szCs w:val="24"/>
              </w:rPr>
              <w:br/>
              <w:t>i metody pracy</w:t>
            </w:r>
          </w:p>
        </w:tc>
        <w:tc>
          <w:tcPr>
            <w:tcW w:w="7224" w:type="dxa"/>
            <w:shd w:val="clear" w:color="auto" w:fill="auto"/>
            <w:vAlign w:val="center"/>
          </w:tcPr>
          <w:p w14:paraId="41706BC3"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dyskusja, praca w parach, praca w grupach</w:t>
            </w:r>
          </w:p>
        </w:tc>
      </w:tr>
      <w:tr w:rsidR="007D375E" w:rsidRPr="005A04AC" w14:paraId="5BE60D6B" w14:textId="77777777" w:rsidTr="004C2E61">
        <w:trPr>
          <w:trHeight w:val="987"/>
        </w:trPr>
        <w:tc>
          <w:tcPr>
            <w:tcW w:w="1838" w:type="dxa"/>
            <w:shd w:val="clear" w:color="auto" w:fill="DEEAF6"/>
            <w:vAlign w:val="center"/>
          </w:tcPr>
          <w:p w14:paraId="6B396A95"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materiały dydaktyczne</w:t>
            </w:r>
          </w:p>
        </w:tc>
        <w:tc>
          <w:tcPr>
            <w:tcW w:w="7224" w:type="dxa"/>
            <w:shd w:val="clear" w:color="auto" w:fill="auto"/>
            <w:vAlign w:val="center"/>
          </w:tcPr>
          <w:p w14:paraId="14BAC361" w14:textId="63DE9040" w:rsidR="007D375E" w:rsidRPr="005A04AC" w:rsidRDefault="007D375E" w:rsidP="005449AA">
            <w:pPr>
              <w:spacing w:after="0" w:line="360" w:lineRule="auto"/>
              <w:jc w:val="both"/>
              <w:rPr>
                <w:rFonts w:ascii="Times New Roman" w:hAnsi="Times New Roman"/>
                <w:sz w:val="24"/>
                <w:szCs w:val="24"/>
              </w:rPr>
            </w:pPr>
            <w:r w:rsidRPr="005A04AC">
              <w:rPr>
                <w:rFonts w:ascii="Times New Roman" w:hAnsi="Times New Roman"/>
                <w:i/>
                <w:sz w:val="24"/>
                <w:szCs w:val="24"/>
              </w:rPr>
              <w:t>Współczesny mit</w:t>
            </w:r>
            <w:r w:rsidRPr="005A04AC">
              <w:rPr>
                <w:rFonts w:ascii="Times New Roman" w:hAnsi="Times New Roman"/>
                <w:sz w:val="24"/>
                <w:szCs w:val="24"/>
              </w:rPr>
              <w:t xml:space="preserve"> </w:t>
            </w:r>
            <w:proofErr w:type="spellStart"/>
            <w:r w:rsidRPr="005A04AC">
              <w:rPr>
                <w:rFonts w:ascii="Times New Roman" w:hAnsi="Times New Roman"/>
                <w:sz w:val="24"/>
                <w:szCs w:val="24"/>
              </w:rPr>
              <w:t>Irit</w:t>
            </w:r>
            <w:proofErr w:type="spellEnd"/>
            <w:r w:rsidRPr="005A04AC">
              <w:rPr>
                <w:rFonts w:ascii="Times New Roman" w:hAnsi="Times New Roman"/>
                <w:sz w:val="24"/>
                <w:szCs w:val="24"/>
              </w:rPr>
              <w:t xml:space="preserve"> </w:t>
            </w:r>
            <w:proofErr w:type="spellStart"/>
            <w:r w:rsidRPr="005A04AC">
              <w:rPr>
                <w:rFonts w:ascii="Times New Roman" w:hAnsi="Times New Roman"/>
                <w:sz w:val="24"/>
                <w:szCs w:val="24"/>
              </w:rPr>
              <w:t>Amiel</w:t>
            </w:r>
            <w:proofErr w:type="spellEnd"/>
            <w:r w:rsidRPr="005A04AC">
              <w:rPr>
                <w:rFonts w:ascii="Times New Roman" w:hAnsi="Times New Roman"/>
                <w:sz w:val="24"/>
                <w:szCs w:val="24"/>
              </w:rPr>
              <w:t xml:space="preserve">; fragment </w:t>
            </w:r>
            <w:r w:rsidRPr="005A04AC">
              <w:rPr>
                <w:rFonts w:ascii="Times New Roman" w:hAnsi="Times New Roman"/>
                <w:i/>
                <w:sz w:val="24"/>
                <w:szCs w:val="24"/>
              </w:rPr>
              <w:t xml:space="preserve">Oskarżam Auschwitz. Opowieści rodzinne </w:t>
            </w:r>
            <w:r w:rsidRPr="005A04AC">
              <w:rPr>
                <w:rFonts w:ascii="Times New Roman" w:hAnsi="Times New Roman"/>
                <w:sz w:val="24"/>
                <w:szCs w:val="24"/>
              </w:rPr>
              <w:t>Mikołaja Grynberga, karta pracy</w:t>
            </w:r>
          </w:p>
        </w:tc>
      </w:tr>
      <w:tr w:rsidR="007D375E" w:rsidRPr="005A04AC" w14:paraId="5F832B7F" w14:textId="77777777" w:rsidTr="004C2E61">
        <w:trPr>
          <w:trHeight w:val="1543"/>
        </w:trPr>
        <w:tc>
          <w:tcPr>
            <w:tcW w:w="1838" w:type="dxa"/>
            <w:shd w:val="clear" w:color="auto" w:fill="DEEAF6"/>
            <w:vAlign w:val="center"/>
          </w:tcPr>
          <w:p w14:paraId="44939824"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cel lekcji/</w:t>
            </w:r>
            <w:r w:rsidRPr="005A04AC">
              <w:rPr>
                <w:rFonts w:ascii="Times New Roman" w:hAnsi="Times New Roman"/>
                <w:sz w:val="24"/>
                <w:szCs w:val="24"/>
              </w:rPr>
              <w:br/>
              <w:t>cel dla uczniów</w:t>
            </w:r>
          </w:p>
        </w:tc>
        <w:tc>
          <w:tcPr>
            <w:tcW w:w="7224" w:type="dxa"/>
            <w:shd w:val="clear" w:color="auto" w:fill="auto"/>
            <w:vAlign w:val="center"/>
          </w:tcPr>
          <w:p w14:paraId="6D4086E0"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Podejmę próbę zrozumienia znaczenia i roli Holokaustu w życiu współczesnych  pokoleń Żydów.</w:t>
            </w:r>
          </w:p>
        </w:tc>
      </w:tr>
      <w:tr w:rsidR="007D375E" w:rsidRPr="005A04AC" w14:paraId="187A9BD7" w14:textId="77777777" w:rsidTr="004C2E61">
        <w:trPr>
          <w:trHeight w:val="1692"/>
        </w:trPr>
        <w:tc>
          <w:tcPr>
            <w:tcW w:w="1838" w:type="dxa"/>
            <w:shd w:val="clear" w:color="auto" w:fill="DEEAF6"/>
            <w:vAlign w:val="center"/>
          </w:tcPr>
          <w:p w14:paraId="4628852C"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 xml:space="preserve">nawiązania </w:t>
            </w:r>
            <w:r w:rsidRPr="005A04AC">
              <w:rPr>
                <w:rFonts w:ascii="Times New Roman" w:hAnsi="Times New Roman"/>
                <w:sz w:val="24"/>
                <w:szCs w:val="24"/>
              </w:rPr>
              <w:br/>
              <w:t xml:space="preserve">do wiedzy </w:t>
            </w:r>
            <w:r w:rsidRPr="005A04AC">
              <w:rPr>
                <w:rFonts w:ascii="Times New Roman" w:hAnsi="Times New Roman"/>
                <w:sz w:val="24"/>
                <w:szCs w:val="24"/>
              </w:rPr>
              <w:br/>
              <w:t>i nabytych</w:t>
            </w:r>
          </w:p>
          <w:p w14:paraId="1B89C141"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wcześniej umiejętności</w:t>
            </w:r>
          </w:p>
        </w:tc>
        <w:tc>
          <w:tcPr>
            <w:tcW w:w="7224" w:type="dxa"/>
            <w:shd w:val="clear" w:color="auto" w:fill="auto"/>
            <w:vAlign w:val="center"/>
          </w:tcPr>
          <w:p w14:paraId="0EC78D0B" w14:textId="78EAE4C2"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Uczniowie znają kontekst drugiej wojny światowej i najważniejsze informacje dotyczące Zagłady Żydów. Uczniowie wiedzą, czym jest mit i przypowieść oraz znają strukturę </w:t>
            </w:r>
            <w:r w:rsidR="008701BB" w:rsidRPr="005A04AC">
              <w:rPr>
                <w:rFonts w:ascii="Times New Roman" w:hAnsi="Times New Roman"/>
                <w:sz w:val="24"/>
                <w:szCs w:val="24"/>
              </w:rPr>
              <w:t>Biblii</w:t>
            </w:r>
            <w:r w:rsidRPr="005A04AC">
              <w:rPr>
                <w:rFonts w:ascii="Times New Roman" w:hAnsi="Times New Roman"/>
                <w:sz w:val="24"/>
                <w:szCs w:val="24"/>
              </w:rPr>
              <w:t xml:space="preserve"> i są świadomi znaczenia występujących tam symbol</w:t>
            </w:r>
            <w:r w:rsidR="008701BB" w:rsidRPr="005A04AC">
              <w:rPr>
                <w:rFonts w:ascii="Times New Roman" w:hAnsi="Times New Roman"/>
                <w:sz w:val="24"/>
                <w:szCs w:val="24"/>
              </w:rPr>
              <w:t>i</w:t>
            </w:r>
            <w:r w:rsidRPr="005A04AC">
              <w:rPr>
                <w:rFonts w:ascii="Times New Roman" w:hAnsi="Times New Roman"/>
                <w:sz w:val="24"/>
                <w:szCs w:val="24"/>
              </w:rPr>
              <w:t>.</w:t>
            </w:r>
          </w:p>
        </w:tc>
      </w:tr>
      <w:tr w:rsidR="007D375E" w:rsidRPr="005A04AC" w14:paraId="2B931655" w14:textId="77777777" w:rsidTr="004C2E61">
        <w:trPr>
          <w:trHeight w:val="1830"/>
        </w:trPr>
        <w:tc>
          <w:tcPr>
            <w:tcW w:w="1838" w:type="dxa"/>
            <w:shd w:val="clear" w:color="auto" w:fill="DEEAF6"/>
            <w:vAlign w:val="center"/>
          </w:tcPr>
          <w:p w14:paraId="32B94D77"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efekt/efekty</w:t>
            </w:r>
          </w:p>
        </w:tc>
        <w:tc>
          <w:tcPr>
            <w:tcW w:w="7224" w:type="dxa"/>
            <w:shd w:val="clear" w:color="auto" w:fill="auto"/>
            <w:vAlign w:val="center"/>
          </w:tcPr>
          <w:p w14:paraId="09DD9737"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w:t>
            </w:r>
          </w:p>
          <w:p w14:paraId="14FEC950" w14:textId="77777777" w:rsidR="007D375E" w:rsidRPr="005A04AC" w:rsidRDefault="007D375E" w:rsidP="005449AA">
            <w:pPr>
              <w:pStyle w:val="Akapitzlist"/>
              <w:numPr>
                <w:ilvl w:val="0"/>
                <w:numId w:val="2"/>
              </w:numPr>
              <w:spacing w:after="0" w:line="360" w:lineRule="auto"/>
              <w:ind w:left="176" w:hanging="142"/>
              <w:rPr>
                <w:rFonts w:ascii="Times New Roman" w:hAnsi="Times New Roman"/>
                <w:sz w:val="24"/>
                <w:szCs w:val="24"/>
              </w:rPr>
            </w:pPr>
            <w:r w:rsidRPr="005A04AC">
              <w:rPr>
                <w:rFonts w:ascii="Times New Roman" w:hAnsi="Times New Roman"/>
                <w:sz w:val="24"/>
                <w:szCs w:val="24"/>
              </w:rPr>
              <w:t>zapoznają się z nową formą opowiadania o wydarzeniach Holokaustu (mitu stylizowanego na starotestamentalną opowieść biblijną);</w:t>
            </w:r>
          </w:p>
          <w:p w14:paraId="0D7DBB9C" w14:textId="77777777" w:rsidR="007D375E" w:rsidRPr="005A04AC" w:rsidRDefault="007D375E" w:rsidP="005449AA">
            <w:pPr>
              <w:pStyle w:val="Akapitzlist"/>
              <w:numPr>
                <w:ilvl w:val="0"/>
                <w:numId w:val="2"/>
              </w:numPr>
              <w:spacing w:after="0" w:line="360" w:lineRule="auto"/>
              <w:ind w:left="176" w:hanging="142"/>
              <w:rPr>
                <w:rFonts w:ascii="Times New Roman" w:hAnsi="Times New Roman"/>
                <w:sz w:val="24"/>
                <w:szCs w:val="24"/>
              </w:rPr>
            </w:pPr>
            <w:r w:rsidRPr="005A04AC">
              <w:rPr>
                <w:rFonts w:ascii="Times New Roman" w:hAnsi="Times New Roman"/>
                <w:sz w:val="24"/>
                <w:szCs w:val="24"/>
              </w:rPr>
              <w:t>formułują refleksję na temat traumatyzującego wpływu Holokaustu na ofiary oraz przyszłe pokolenia Żydów.</w:t>
            </w:r>
          </w:p>
        </w:tc>
      </w:tr>
    </w:tbl>
    <w:p w14:paraId="5F3B5E80" w14:textId="31F7863A" w:rsidR="007D375E" w:rsidRPr="005A04AC" w:rsidRDefault="007D375E" w:rsidP="005449AA">
      <w:pPr>
        <w:spacing w:after="0" w:line="360" w:lineRule="auto"/>
        <w:rPr>
          <w:rFonts w:ascii="Times New Roman" w:hAnsi="Times New Roman"/>
          <w:sz w:val="24"/>
          <w:szCs w:val="24"/>
        </w:rPr>
      </w:pPr>
    </w:p>
    <w:p w14:paraId="7FE52713" w14:textId="1518F319" w:rsidR="00436948" w:rsidRPr="005A04AC" w:rsidRDefault="00436948" w:rsidP="005449AA">
      <w:pPr>
        <w:spacing w:after="0" w:line="360" w:lineRule="auto"/>
        <w:rPr>
          <w:rFonts w:ascii="Times New Roman" w:hAnsi="Times New Roman"/>
          <w:sz w:val="24"/>
          <w:szCs w:val="24"/>
        </w:rPr>
      </w:pPr>
    </w:p>
    <w:p w14:paraId="7932CED6" w14:textId="2D35CFE5" w:rsidR="00436948" w:rsidRPr="005A04AC" w:rsidRDefault="00436948" w:rsidP="005449AA">
      <w:pPr>
        <w:spacing w:after="0" w:line="360" w:lineRule="auto"/>
        <w:rPr>
          <w:rFonts w:ascii="Times New Roman" w:hAnsi="Times New Roman"/>
          <w:sz w:val="24"/>
          <w:szCs w:val="24"/>
        </w:rPr>
      </w:pPr>
    </w:p>
    <w:p w14:paraId="04754A41" w14:textId="22AE4CB9" w:rsidR="00436948" w:rsidRPr="005A04AC" w:rsidRDefault="00436948" w:rsidP="005449AA">
      <w:pPr>
        <w:spacing w:after="0" w:line="360" w:lineRule="auto"/>
        <w:rPr>
          <w:rFonts w:ascii="Times New Roman" w:hAnsi="Times New Roman"/>
          <w:sz w:val="24"/>
          <w:szCs w:val="24"/>
        </w:rPr>
      </w:pPr>
    </w:p>
    <w:p w14:paraId="3C20FAB3" w14:textId="77777777" w:rsidR="00436948" w:rsidRPr="005A04AC" w:rsidRDefault="00436948" w:rsidP="005449AA">
      <w:pPr>
        <w:spacing w:after="0" w:line="360" w:lineRule="auto"/>
        <w:rPr>
          <w:rFonts w:ascii="Times New Roman" w:hAnsi="Times New Roman"/>
          <w:sz w:val="24"/>
          <w:szCs w:val="24"/>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2835"/>
        <w:gridCol w:w="2971"/>
      </w:tblGrid>
      <w:tr w:rsidR="007D375E" w:rsidRPr="005A04AC" w14:paraId="72B613DC" w14:textId="77777777" w:rsidTr="004C2E61">
        <w:trPr>
          <w:trHeight w:val="567"/>
          <w:jc w:val="center"/>
        </w:trPr>
        <w:tc>
          <w:tcPr>
            <w:tcW w:w="9062" w:type="dxa"/>
            <w:gridSpan w:val="4"/>
            <w:shd w:val="clear" w:color="auto" w:fill="DEEAF6"/>
            <w:vAlign w:val="center"/>
          </w:tcPr>
          <w:p w14:paraId="03A52CD8"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t>PRZEBIEG LEKCJI</w:t>
            </w:r>
          </w:p>
        </w:tc>
      </w:tr>
      <w:tr w:rsidR="007D375E" w:rsidRPr="005A04AC" w14:paraId="1E69A017" w14:textId="77777777" w:rsidTr="004C2E61">
        <w:trPr>
          <w:trHeight w:val="1269"/>
          <w:jc w:val="center"/>
        </w:trPr>
        <w:tc>
          <w:tcPr>
            <w:tcW w:w="704" w:type="dxa"/>
            <w:shd w:val="clear" w:color="auto" w:fill="DEEAF6"/>
            <w:vAlign w:val="center"/>
          </w:tcPr>
          <w:p w14:paraId="4E24E45E"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t>czas</w:t>
            </w:r>
          </w:p>
        </w:tc>
        <w:tc>
          <w:tcPr>
            <w:tcW w:w="2552" w:type="dxa"/>
            <w:shd w:val="clear" w:color="auto" w:fill="DEEAF6"/>
            <w:vAlign w:val="center"/>
          </w:tcPr>
          <w:p w14:paraId="7859D751" w14:textId="77777777" w:rsidR="007D375E" w:rsidRPr="005A04AC" w:rsidRDefault="007D375E" w:rsidP="005449AA">
            <w:pPr>
              <w:spacing w:after="0" w:line="360" w:lineRule="auto"/>
              <w:contextualSpacing/>
              <w:jc w:val="center"/>
              <w:rPr>
                <w:rFonts w:ascii="Times New Roman" w:hAnsi="Times New Roman"/>
                <w:b/>
                <w:sz w:val="24"/>
                <w:szCs w:val="24"/>
              </w:rPr>
            </w:pPr>
            <w:r w:rsidRPr="005A04AC">
              <w:rPr>
                <w:rFonts w:ascii="Times New Roman" w:hAnsi="Times New Roman"/>
                <w:b/>
                <w:sz w:val="24"/>
                <w:szCs w:val="24"/>
              </w:rPr>
              <w:t>czynności nauczyciela/</w:t>
            </w:r>
          </w:p>
          <w:p w14:paraId="29A63138" w14:textId="77777777" w:rsidR="007D375E" w:rsidRPr="005A04AC" w:rsidRDefault="007D375E" w:rsidP="005449AA">
            <w:pPr>
              <w:spacing w:after="0" w:line="360" w:lineRule="auto"/>
              <w:contextualSpacing/>
              <w:jc w:val="center"/>
              <w:rPr>
                <w:rFonts w:ascii="Times New Roman" w:hAnsi="Times New Roman"/>
                <w:b/>
                <w:sz w:val="24"/>
                <w:szCs w:val="24"/>
              </w:rPr>
            </w:pPr>
            <w:r w:rsidRPr="005A04AC">
              <w:rPr>
                <w:rFonts w:ascii="Times New Roman" w:hAnsi="Times New Roman"/>
                <w:b/>
                <w:sz w:val="24"/>
                <w:szCs w:val="24"/>
              </w:rPr>
              <w:t>nauczycielki</w:t>
            </w:r>
          </w:p>
        </w:tc>
        <w:tc>
          <w:tcPr>
            <w:tcW w:w="2835" w:type="dxa"/>
            <w:shd w:val="clear" w:color="auto" w:fill="DEEAF6"/>
            <w:vAlign w:val="center"/>
          </w:tcPr>
          <w:p w14:paraId="67BAEF4F"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t>czynności uczniów</w:t>
            </w:r>
          </w:p>
        </w:tc>
        <w:tc>
          <w:tcPr>
            <w:tcW w:w="2971" w:type="dxa"/>
            <w:shd w:val="clear" w:color="auto" w:fill="DEEAF6"/>
            <w:vAlign w:val="center"/>
          </w:tcPr>
          <w:p w14:paraId="097B8BDC" w14:textId="77777777" w:rsidR="007D375E" w:rsidRPr="005A04AC" w:rsidRDefault="007D375E" w:rsidP="005449AA">
            <w:pPr>
              <w:spacing w:after="0" w:line="360" w:lineRule="auto"/>
              <w:contextualSpacing/>
              <w:jc w:val="center"/>
              <w:rPr>
                <w:rFonts w:ascii="Times New Roman" w:hAnsi="Times New Roman"/>
                <w:b/>
                <w:sz w:val="24"/>
                <w:szCs w:val="24"/>
              </w:rPr>
            </w:pPr>
            <w:r w:rsidRPr="005A04AC">
              <w:rPr>
                <w:rFonts w:ascii="Times New Roman" w:hAnsi="Times New Roman"/>
                <w:b/>
                <w:sz w:val="24"/>
                <w:szCs w:val="24"/>
              </w:rPr>
              <w:t>przewidywane trudności</w:t>
            </w:r>
          </w:p>
          <w:p w14:paraId="63B12873"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t>i sposoby ich przezwyciężania</w:t>
            </w:r>
          </w:p>
        </w:tc>
      </w:tr>
      <w:tr w:rsidR="007D375E" w:rsidRPr="005A04AC" w14:paraId="2F711661" w14:textId="77777777" w:rsidTr="004C2E61">
        <w:trPr>
          <w:trHeight w:val="567"/>
          <w:jc w:val="center"/>
        </w:trPr>
        <w:tc>
          <w:tcPr>
            <w:tcW w:w="704" w:type="dxa"/>
            <w:shd w:val="clear" w:color="auto" w:fill="DEEAF6"/>
            <w:vAlign w:val="center"/>
          </w:tcPr>
          <w:p w14:paraId="552F63CD" w14:textId="77777777" w:rsidR="007D375E" w:rsidRPr="005A04AC" w:rsidRDefault="007D375E" w:rsidP="005449AA">
            <w:pPr>
              <w:spacing w:after="0" w:line="360" w:lineRule="auto"/>
              <w:rPr>
                <w:rFonts w:ascii="Times New Roman" w:hAnsi="Times New Roman"/>
                <w:sz w:val="24"/>
                <w:szCs w:val="24"/>
              </w:rPr>
            </w:pPr>
          </w:p>
        </w:tc>
        <w:tc>
          <w:tcPr>
            <w:tcW w:w="8358" w:type="dxa"/>
            <w:gridSpan w:val="3"/>
            <w:shd w:val="clear" w:color="auto" w:fill="DEEAF6"/>
            <w:vAlign w:val="center"/>
          </w:tcPr>
          <w:p w14:paraId="16149A53"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b/>
                <w:sz w:val="24"/>
                <w:szCs w:val="24"/>
              </w:rPr>
              <w:t xml:space="preserve">Cel aktywności: </w:t>
            </w:r>
            <w:r w:rsidRPr="005A04AC">
              <w:rPr>
                <w:rFonts w:ascii="Times New Roman" w:hAnsi="Times New Roman"/>
                <w:sz w:val="24"/>
                <w:szCs w:val="24"/>
              </w:rPr>
              <w:t xml:space="preserve">Wprowadzenie do tematyki zajęć oraz rozpoznanie nowego sposobu wyrazu traumy </w:t>
            </w:r>
            <w:proofErr w:type="spellStart"/>
            <w:r w:rsidRPr="005A04AC">
              <w:rPr>
                <w:rFonts w:ascii="Times New Roman" w:hAnsi="Times New Roman"/>
                <w:sz w:val="24"/>
                <w:szCs w:val="24"/>
              </w:rPr>
              <w:t>postholokaustowej</w:t>
            </w:r>
            <w:proofErr w:type="spellEnd"/>
            <w:r w:rsidRPr="005A04AC">
              <w:rPr>
                <w:rFonts w:ascii="Times New Roman" w:hAnsi="Times New Roman"/>
                <w:sz w:val="24"/>
                <w:szCs w:val="24"/>
              </w:rPr>
              <w:t>.</w:t>
            </w:r>
          </w:p>
        </w:tc>
      </w:tr>
      <w:tr w:rsidR="007D375E" w:rsidRPr="005A04AC" w14:paraId="701486DB" w14:textId="77777777" w:rsidTr="004C2E61">
        <w:trPr>
          <w:trHeight w:val="4804"/>
          <w:jc w:val="center"/>
        </w:trPr>
        <w:tc>
          <w:tcPr>
            <w:tcW w:w="704" w:type="dxa"/>
            <w:shd w:val="clear" w:color="auto" w:fill="auto"/>
          </w:tcPr>
          <w:p w14:paraId="207451DE" w14:textId="77777777" w:rsidR="007D375E" w:rsidRPr="005A04AC" w:rsidRDefault="007D375E" w:rsidP="005449AA">
            <w:pPr>
              <w:spacing w:after="0" w:line="360" w:lineRule="auto"/>
              <w:rPr>
                <w:rFonts w:ascii="Times New Roman" w:hAnsi="Times New Roman"/>
                <w:sz w:val="24"/>
                <w:szCs w:val="24"/>
              </w:rPr>
            </w:pPr>
          </w:p>
        </w:tc>
        <w:tc>
          <w:tcPr>
            <w:tcW w:w="2552" w:type="dxa"/>
            <w:shd w:val="clear" w:color="auto" w:fill="auto"/>
          </w:tcPr>
          <w:p w14:paraId="29758831" w14:textId="77777777" w:rsidR="007D375E" w:rsidRPr="005A04AC" w:rsidRDefault="007D375E" w:rsidP="005449AA">
            <w:pPr>
              <w:spacing w:after="0" w:line="360" w:lineRule="auto"/>
              <w:rPr>
                <w:rFonts w:ascii="Times New Roman" w:hAnsi="Times New Roman"/>
                <w:color w:val="0070C0"/>
                <w:sz w:val="24"/>
                <w:szCs w:val="24"/>
              </w:rPr>
            </w:pPr>
          </w:p>
          <w:p w14:paraId="1CF691C6"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na środku tablicy zapisuje słowo </w:t>
            </w:r>
            <w:r w:rsidRPr="005A04AC">
              <w:rPr>
                <w:rFonts w:ascii="Times New Roman" w:hAnsi="Times New Roman"/>
                <w:i/>
                <w:sz w:val="24"/>
                <w:szCs w:val="24"/>
              </w:rPr>
              <w:t>mit</w:t>
            </w:r>
            <w:r w:rsidRPr="005A04AC">
              <w:rPr>
                <w:rFonts w:ascii="Times New Roman" w:hAnsi="Times New Roman"/>
                <w:sz w:val="24"/>
                <w:szCs w:val="24"/>
              </w:rPr>
              <w:t>, a następnie prosi uczniów o podanie skojarzeń oraz terminów związanych z tym słowem.</w:t>
            </w:r>
          </w:p>
          <w:p w14:paraId="3A4327D4" w14:textId="77777777" w:rsidR="007D375E" w:rsidRPr="005A04AC" w:rsidRDefault="007D375E" w:rsidP="005449AA">
            <w:pPr>
              <w:spacing w:after="0" w:line="360" w:lineRule="auto"/>
              <w:rPr>
                <w:rFonts w:ascii="Times New Roman" w:hAnsi="Times New Roman"/>
                <w:sz w:val="24"/>
                <w:szCs w:val="24"/>
              </w:rPr>
            </w:pPr>
          </w:p>
          <w:p w14:paraId="3D5BD41F" w14:textId="77777777" w:rsidR="007D375E" w:rsidRPr="005A04AC" w:rsidRDefault="007D375E" w:rsidP="005449AA">
            <w:pPr>
              <w:spacing w:after="0" w:line="360" w:lineRule="auto"/>
              <w:rPr>
                <w:rFonts w:ascii="Times New Roman" w:hAnsi="Times New Roman"/>
                <w:sz w:val="24"/>
                <w:szCs w:val="24"/>
              </w:rPr>
            </w:pPr>
          </w:p>
          <w:p w14:paraId="06E57684" w14:textId="27A9BE6F"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rozdaje uczniom tekst </w:t>
            </w:r>
            <w:r w:rsidRPr="005A04AC">
              <w:rPr>
                <w:rFonts w:ascii="Times New Roman" w:hAnsi="Times New Roman"/>
                <w:i/>
                <w:sz w:val="24"/>
                <w:szCs w:val="24"/>
              </w:rPr>
              <w:t>Współczesnego mitu</w:t>
            </w:r>
            <w:r w:rsidRPr="005A04AC">
              <w:rPr>
                <w:rFonts w:ascii="Times New Roman" w:hAnsi="Times New Roman"/>
                <w:sz w:val="24"/>
                <w:szCs w:val="24"/>
              </w:rPr>
              <w:t xml:space="preserve"> </w:t>
            </w:r>
            <w:proofErr w:type="spellStart"/>
            <w:r w:rsidRPr="005A04AC">
              <w:rPr>
                <w:rFonts w:ascii="Times New Roman" w:hAnsi="Times New Roman"/>
                <w:sz w:val="24"/>
                <w:szCs w:val="24"/>
              </w:rPr>
              <w:t>Irit</w:t>
            </w:r>
            <w:proofErr w:type="spellEnd"/>
            <w:r w:rsidRPr="005A04AC">
              <w:rPr>
                <w:rFonts w:ascii="Times New Roman" w:hAnsi="Times New Roman"/>
                <w:sz w:val="24"/>
                <w:szCs w:val="24"/>
              </w:rPr>
              <w:t xml:space="preserve"> </w:t>
            </w:r>
            <w:proofErr w:type="spellStart"/>
            <w:r w:rsidRPr="005A04AC">
              <w:rPr>
                <w:rFonts w:ascii="Times New Roman" w:hAnsi="Times New Roman"/>
                <w:sz w:val="24"/>
                <w:szCs w:val="24"/>
              </w:rPr>
              <w:t>Amiel</w:t>
            </w:r>
            <w:proofErr w:type="spellEnd"/>
            <w:r w:rsidRPr="005A04AC">
              <w:rPr>
                <w:rFonts w:ascii="Times New Roman" w:hAnsi="Times New Roman"/>
                <w:sz w:val="24"/>
                <w:szCs w:val="24"/>
              </w:rPr>
              <w:t xml:space="preserve"> </w:t>
            </w:r>
            <w:r w:rsidRPr="005A04AC">
              <w:rPr>
                <w:rFonts w:ascii="Times New Roman" w:hAnsi="Times New Roman"/>
                <w:b/>
                <w:sz w:val="24"/>
                <w:szCs w:val="24"/>
              </w:rPr>
              <w:t xml:space="preserve">(załącznik </w:t>
            </w:r>
            <w:r w:rsidR="00B96F35" w:rsidRPr="005A04AC">
              <w:rPr>
                <w:rFonts w:ascii="Times New Roman" w:hAnsi="Times New Roman"/>
                <w:b/>
                <w:sz w:val="24"/>
                <w:szCs w:val="24"/>
              </w:rPr>
              <w:t>1</w:t>
            </w:r>
            <w:r w:rsidRPr="005A04AC">
              <w:rPr>
                <w:rFonts w:ascii="Times New Roman" w:hAnsi="Times New Roman"/>
                <w:b/>
                <w:sz w:val="24"/>
                <w:szCs w:val="24"/>
              </w:rPr>
              <w:t>)</w:t>
            </w:r>
            <w:r w:rsidRPr="005A04AC">
              <w:rPr>
                <w:rFonts w:ascii="Times New Roman" w:hAnsi="Times New Roman"/>
                <w:sz w:val="24"/>
                <w:szCs w:val="24"/>
              </w:rPr>
              <w:t>.</w:t>
            </w:r>
          </w:p>
          <w:p w14:paraId="2C0063D8" w14:textId="77777777" w:rsidR="007D375E" w:rsidRPr="005A04AC" w:rsidRDefault="007D375E" w:rsidP="005449AA">
            <w:pPr>
              <w:spacing w:after="0" w:line="360" w:lineRule="auto"/>
              <w:rPr>
                <w:rFonts w:ascii="Times New Roman" w:hAnsi="Times New Roman"/>
                <w:sz w:val="24"/>
                <w:szCs w:val="24"/>
              </w:rPr>
            </w:pPr>
          </w:p>
          <w:p w14:paraId="260330A9" w14:textId="77777777" w:rsidR="007D375E" w:rsidRPr="005A04AC" w:rsidRDefault="007D375E" w:rsidP="005449AA">
            <w:pPr>
              <w:spacing w:after="0" w:line="360" w:lineRule="auto"/>
              <w:rPr>
                <w:rFonts w:ascii="Times New Roman" w:hAnsi="Times New Roman"/>
                <w:sz w:val="24"/>
                <w:szCs w:val="24"/>
              </w:rPr>
            </w:pPr>
          </w:p>
          <w:p w14:paraId="636E790B" w14:textId="77777777" w:rsidR="007D375E" w:rsidRPr="005A04AC" w:rsidRDefault="007D375E" w:rsidP="005449AA">
            <w:pPr>
              <w:spacing w:after="0" w:line="360" w:lineRule="auto"/>
              <w:rPr>
                <w:rFonts w:ascii="Times New Roman" w:hAnsi="Times New Roman"/>
                <w:sz w:val="24"/>
                <w:szCs w:val="24"/>
              </w:rPr>
            </w:pPr>
          </w:p>
          <w:p w14:paraId="202676EF" w14:textId="77777777" w:rsidR="007D375E" w:rsidRPr="005A04AC" w:rsidRDefault="007D375E" w:rsidP="005449AA">
            <w:pPr>
              <w:spacing w:after="0" w:line="360" w:lineRule="auto"/>
              <w:rPr>
                <w:rFonts w:ascii="Times New Roman" w:hAnsi="Times New Roman"/>
                <w:sz w:val="24"/>
                <w:szCs w:val="24"/>
              </w:rPr>
            </w:pPr>
          </w:p>
          <w:p w14:paraId="7EAD83CA" w14:textId="1631B048"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Nauczyciel rozdaje uczniom tabelkę (pracują oni w parach), wedle której przeprowadzą swoj</w:t>
            </w:r>
            <w:r w:rsidR="008701BB" w:rsidRPr="005A04AC">
              <w:rPr>
                <w:rFonts w:ascii="Times New Roman" w:hAnsi="Times New Roman"/>
                <w:sz w:val="24"/>
                <w:szCs w:val="24"/>
              </w:rPr>
              <w:t>ą</w:t>
            </w:r>
            <w:r w:rsidRPr="005A04AC">
              <w:rPr>
                <w:rFonts w:ascii="Times New Roman" w:hAnsi="Times New Roman"/>
                <w:sz w:val="24"/>
                <w:szCs w:val="24"/>
              </w:rPr>
              <w:t xml:space="preserve"> interpretację </w:t>
            </w:r>
            <w:r w:rsidRPr="005A04AC">
              <w:rPr>
                <w:rFonts w:ascii="Times New Roman" w:hAnsi="Times New Roman"/>
                <w:b/>
                <w:sz w:val="24"/>
                <w:szCs w:val="24"/>
              </w:rPr>
              <w:t xml:space="preserve">(załącznik </w:t>
            </w:r>
            <w:r w:rsidR="008701BB" w:rsidRPr="005A04AC">
              <w:rPr>
                <w:rFonts w:ascii="Times New Roman" w:hAnsi="Times New Roman"/>
                <w:b/>
                <w:sz w:val="24"/>
                <w:szCs w:val="24"/>
              </w:rPr>
              <w:t>2</w:t>
            </w:r>
            <w:r w:rsidRPr="005A04AC">
              <w:rPr>
                <w:rFonts w:ascii="Times New Roman" w:hAnsi="Times New Roman"/>
                <w:b/>
                <w:sz w:val="24"/>
                <w:szCs w:val="24"/>
              </w:rPr>
              <w:t>)</w:t>
            </w:r>
            <w:r w:rsidRPr="005A04AC">
              <w:rPr>
                <w:rFonts w:ascii="Times New Roman" w:hAnsi="Times New Roman"/>
                <w:sz w:val="24"/>
                <w:szCs w:val="24"/>
              </w:rPr>
              <w:t xml:space="preserve">. Zakłada ona nawiązywanie do </w:t>
            </w:r>
            <w:r w:rsidRPr="005A04AC">
              <w:rPr>
                <w:rFonts w:ascii="Times New Roman" w:hAnsi="Times New Roman"/>
                <w:sz w:val="24"/>
                <w:szCs w:val="24"/>
              </w:rPr>
              <w:lastRenderedPageBreak/>
              <w:t xml:space="preserve">wątków biblijnych oraz współczesnych. </w:t>
            </w:r>
          </w:p>
          <w:p w14:paraId="61A5DBD6" w14:textId="77777777" w:rsidR="007D375E" w:rsidRPr="005A04AC" w:rsidRDefault="007D375E" w:rsidP="005449AA">
            <w:pPr>
              <w:spacing w:after="0" w:line="360" w:lineRule="auto"/>
              <w:rPr>
                <w:rFonts w:ascii="Times New Roman" w:hAnsi="Times New Roman"/>
                <w:sz w:val="24"/>
                <w:szCs w:val="24"/>
              </w:rPr>
            </w:pPr>
          </w:p>
          <w:p w14:paraId="32EF7989" w14:textId="77777777" w:rsidR="007D375E" w:rsidRPr="005A04AC" w:rsidRDefault="007D375E" w:rsidP="005449AA">
            <w:pPr>
              <w:spacing w:after="0" w:line="360" w:lineRule="auto"/>
              <w:rPr>
                <w:rFonts w:ascii="Times New Roman" w:hAnsi="Times New Roman"/>
                <w:sz w:val="24"/>
                <w:szCs w:val="24"/>
              </w:rPr>
            </w:pPr>
          </w:p>
          <w:p w14:paraId="2816399D"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Odczytanie propozycji interpretacyjnych uczniów. Zadaniem nauczyciela jest na bieżąco uzupełnianie niekompetentnych informacji lub poprawianie błędów uczniów.</w:t>
            </w:r>
          </w:p>
          <w:p w14:paraId="77AD0264" w14:textId="77777777" w:rsidR="007D375E" w:rsidRPr="005A04AC" w:rsidRDefault="007D375E" w:rsidP="005449AA">
            <w:pPr>
              <w:spacing w:after="0" w:line="360" w:lineRule="auto"/>
              <w:rPr>
                <w:rFonts w:ascii="Times New Roman" w:hAnsi="Times New Roman"/>
                <w:sz w:val="24"/>
                <w:szCs w:val="24"/>
              </w:rPr>
            </w:pPr>
          </w:p>
          <w:p w14:paraId="4341A5AC" w14:textId="77777777" w:rsidR="007D375E" w:rsidRPr="005A04AC" w:rsidRDefault="007D375E" w:rsidP="005449AA">
            <w:pPr>
              <w:spacing w:after="0" w:line="360" w:lineRule="auto"/>
              <w:rPr>
                <w:rFonts w:ascii="Times New Roman" w:hAnsi="Times New Roman"/>
                <w:sz w:val="24"/>
                <w:szCs w:val="24"/>
              </w:rPr>
            </w:pPr>
          </w:p>
          <w:p w14:paraId="487D8E53" w14:textId="77777777" w:rsidR="007D375E" w:rsidRPr="005A04AC" w:rsidRDefault="007D375E" w:rsidP="005449AA">
            <w:pPr>
              <w:spacing w:after="0" w:line="360" w:lineRule="auto"/>
              <w:rPr>
                <w:rFonts w:ascii="Times New Roman" w:hAnsi="Times New Roman"/>
                <w:sz w:val="24"/>
                <w:szCs w:val="24"/>
              </w:rPr>
            </w:pPr>
          </w:p>
          <w:p w14:paraId="13C9F400" w14:textId="77777777" w:rsidR="007D375E" w:rsidRPr="005A04AC" w:rsidRDefault="007D375E" w:rsidP="005449AA">
            <w:pPr>
              <w:spacing w:after="0" w:line="360" w:lineRule="auto"/>
              <w:rPr>
                <w:rFonts w:ascii="Times New Roman" w:hAnsi="Times New Roman"/>
                <w:sz w:val="24"/>
                <w:szCs w:val="24"/>
              </w:rPr>
            </w:pPr>
          </w:p>
          <w:p w14:paraId="45A2626A" w14:textId="77777777" w:rsidR="007D375E" w:rsidRPr="005A04AC" w:rsidRDefault="007D375E" w:rsidP="005449AA">
            <w:pPr>
              <w:spacing w:after="0" w:line="360" w:lineRule="auto"/>
              <w:rPr>
                <w:rFonts w:ascii="Times New Roman" w:hAnsi="Times New Roman"/>
                <w:sz w:val="24"/>
                <w:szCs w:val="24"/>
              </w:rPr>
            </w:pPr>
          </w:p>
          <w:p w14:paraId="01A6621D"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formułuje następujące pytanie: Czym różni się pojęcie mitu, które powstało na naszej mapie skojarzeń od mitu zaproponowanego przez </w:t>
            </w:r>
            <w:proofErr w:type="spellStart"/>
            <w:r w:rsidRPr="005A04AC">
              <w:rPr>
                <w:rFonts w:ascii="Times New Roman" w:hAnsi="Times New Roman"/>
                <w:sz w:val="24"/>
                <w:szCs w:val="24"/>
              </w:rPr>
              <w:t>Irit</w:t>
            </w:r>
            <w:proofErr w:type="spellEnd"/>
            <w:r w:rsidRPr="005A04AC">
              <w:rPr>
                <w:rFonts w:ascii="Times New Roman" w:hAnsi="Times New Roman"/>
                <w:sz w:val="24"/>
                <w:szCs w:val="24"/>
              </w:rPr>
              <w:t xml:space="preserve"> </w:t>
            </w:r>
            <w:proofErr w:type="spellStart"/>
            <w:r w:rsidRPr="005A04AC">
              <w:rPr>
                <w:rFonts w:ascii="Times New Roman" w:hAnsi="Times New Roman"/>
                <w:sz w:val="24"/>
                <w:szCs w:val="24"/>
              </w:rPr>
              <w:t>Amiel</w:t>
            </w:r>
            <w:proofErr w:type="spellEnd"/>
            <w:r w:rsidRPr="005A04AC">
              <w:rPr>
                <w:rFonts w:ascii="Times New Roman" w:hAnsi="Times New Roman"/>
                <w:sz w:val="24"/>
                <w:szCs w:val="24"/>
              </w:rPr>
              <w:t>? Do czego nawiązuje mit zawarty w tytule?</w:t>
            </w:r>
          </w:p>
          <w:p w14:paraId="670EB1B3" w14:textId="77777777" w:rsidR="007D375E" w:rsidRPr="005A04AC" w:rsidRDefault="007D375E" w:rsidP="005449AA">
            <w:pPr>
              <w:spacing w:after="0" w:line="360" w:lineRule="auto"/>
              <w:rPr>
                <w:rFonts w:ascii="Times New Roman" w:hAnsi="Times New Roman"/>
                <w:color w:val="0070C0"/>
                <w:sz w:val="24"/>
                <w:szCs w:val="24"/>
              </w:rPr>
            </w:pPr>
          </w:p>
          <w:p w14:paraId="39C3FE97" w14:textId="77777777" w:rsidR="007D375E" w:rsidRPr="005A04AC" w:rsidRDefault="007D375E" w:rsidP="005449AA">
            <w:pPr>
              <w:spacing w:after="0" w:line="360" w:lineRule="auto"/>
              <w:rPr>
                <w:rFonts w:ascii="Times New Roman" w:hAnsi="Times New Roman"/>
                <w:color w:val="0070C0"/>
                <w:sz w:val="24"/>
                <w:szCs w:val="24"/>
              </w:rPr>
            </w:pPr>
          </w:p>
          <w:p w14:paraId="2F0AAEA3" w14:textId="77777777" w:rsidR="007D375E" w:rsidRPr="005A04AC" w:rsidRDefault="007D375E" w:rsidP="005449AA">
            <w:pPr>
              <w:spacing w:after="0" w:line="360" w:lineRule="auto"/>
              <w:rPr>
                <w:rFonts w:ascii="Times New Roman" w:hAnsi="Times New Roman"/>
                <w:sz w:val="24"/>
                <w:szCs w:val="24"/>
              </w:rPr>
            </w:pPr>
          </w:p>
          <w:p w14:paraId="47DA7D81" w14:textId="77777777" w:rsidR="007D375E" w:rsidRPr="005A04AC" w:rsidRDefault="007D375E" w:rsidP="005449AA">
            <w:pPr>
              <w:spacing w:after="0" w:line="360" w:lineRule="auto"/>
              <w:rPr>
                <w:rFonts w:ascii="Times New Roman" w:hAnsi="Times New Roman"/>
                <w:sz w:val="24"/>
                <w:szCs w:val="24"/>
              </w:rPr>
            </w:pPr>
          </w:p>
          <w:p w14:paraId="240D92FC"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wraz </w:t>
            </w:r>
            <w:r w:rsidRPr="005A04AC">
              <w:rPr>
                <w:rFonts w:ascii="Times New Roman" w:hAnsi="Times New Roman"/>
                <w:sz w:val="24"/>
                <w:szCs w:val="24"/>
              </w:rPr>
              <w:br/>
              <w:t>z Uczniami podsumowuje wnioski.</w:t>
            </w:r>
          </w:p>
          <w:p w14:paraId="37CC8E36" w14:textId="77777777" w:rsidR="007D375E" w:rsidRPr="005A04AC" w:rsidRDefault="007D375E" w:rsidP="005449AA">
            <w:pPr>
              <w:spacing w:after="0" w:line="360" w:lineRule="auto"/>
              <w:rPr>
                <w:rFonts w:ascii="Times New Roman" w:hAnsi="Times New Roman"/>
                <w:sz w:val="24"/>
                <w:szCs w:val="24"/>
              </w:rPr>
            </w:pPr>
          </w:p>
          <w:p w14:paraId="3D787E17" w14:textId="77777777" w:rsidR="007D375E" w:rsidRPr="005A04AC" w:rsidRDefault="007D375E" w:rsidP="005449AA">
            <w:pPr>
              <w:spacing w:after="0" w:line="360" w:lineRule="auto"/>
              <w:rPr>
                <w:rFonts w:ascii="Times New Roman" w:hAnsi="Times New Roman"/>
                <w:sz w:val="24"/>
                <w:szCs w:val="24"/>
              </w:rPr>
            </w:pPr>
          </w:p>
          <w:p w14:paraId="528A1557" w14:textId="77777777" w:rsidR="007D375E" w:rsidRPr="005A04AC" w:rsidRDefault="007D375E" w:rsidP="005449AA">
            <w:pPr>
              <w:spacing w:after="0" w:line="360" w:lineRule="auto"/>
              <w:rPr>
                <w:rFonts w:ascii="Times New Roman" w:hAnsi="Times New Roman"/>
                <w:sz w:val="24"/>
                <w:szCs w:val="24"/>
              </w:rPr>
            </w:pPr>
          </w:p>
          <w:p w14:paraId="16619468" w14:textId="77777777" w:rsidR="007D375E" w:rsidRPr="005A04AC" w:rsidRDefault="007D375E" w:rsidP="005449AA">
            <w:pPr>
              <w:spacing w:after="0" w:line="360" w:lineRule="auto"/>
              <w:rPr>
                <w:rFonts w:ascii="Times New Roman" w:hAnsi="Times New Roman"/>
                <w:sz w:val="24"/>
                <w:szCs w:val="24"/>
              </w:rPr>
            </w:pPr>
          </w:p>
        </w:tc>
        <w:tc>
          <w:tcPr>
            <w:tcW w:w="2835" w:type="dxa"/>
            <w:shd w:val="clear" w:color="auto" w:fill="auto"/>
          </w:tcPr>
          <w:p w14:paraId="38871F8A" w14:textId="77777777" w:rsidR="007D375E" w:rsidRPr="005A04AC" w:rsidRDefault="007D375E" w:rsidP="005449AA">
            <w:pPr>
              <w:spacing w:after="0" w:line="360" w:lineRule="auto"/>
              <w:rPr>
                <w:rFonts w:ascii="Times New Roman" w:hAnsi="Times New Roman"/>
                <w:sz w:val="24"/>
                <w:szCs w:val="24"/>
              </w:rPr>
            </w:pPr>
          </w:p>
          <w:p w14:paraId="32D1CF18"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 tablicy powstaje mapa skojarzeń dla pojęcia </w:t>
            </w:r>
            <w:r w:rsidRPr="005A04AC">
              <w:rPr>
                <w:rFonts w:ascii="Times New Roman" w:hAnsi="Times New Roman"/>
                <w:i/>
                <w:sz w:val="24"/>
                <w:szCs w:val="24"/>
              </w:rPr>
              <w:t>mitu</w:t>
            </w:r>
            <w:r w:rsidRPr="005A04AC">
              <w:rPr>
                <w:rFonts w:ascii="Times New Roman" w:hAnsi="Times New Roman"/>
                <w:sz w:val="24"/>
                <w:szCs w:val="24"/>
              </w:rPr>
              <w:t>.</w:t>
            </w:r>
          </w:p>
          <w:p w14:paraId="36029D04" w14:textId="77777777" w:rsidR="007D375E" w:rsidRPr="005A04AC" w:rsidRDefault="007D375E" w:rsidP="005449AA">
            <w:pPr>
              <w:spacing w:after="0" w:line="360" w:lineRule="auto"/>
              <w:rPr>
                <w:rFonts w:ascii="Times New Roman" w:hAnsi="Times New Roman"/>
                <w:sz w:val="24"/>
                <w:szCs w:val="24"/>
              </w:rPr>
            </w:pPr>
          </w:p>
          <w:p w14:paraId="1D4E7F5E" w14:textId="77777777" w:rsidR="007D375E" w:rsidRPr="005A04AC" w:rsidRDefault="007D375E" w:rsidP="005449AA">
            <w:pPr>
              <w:spacing w:after="0" w:line="360" w:lineRule="auto"/>
              <w:rPr>
                <w:rFonts w:ascii="Times New Roman" w:hAnsi="Times New Roman"/>
                <w:sz w:val="24"/>
                <w:szCs w:val="24"/>
              </w:rPr>
            </w:pPr>
          </w:p>
          <w:p w14:paraId="6778F59D" w14:textId="77777777" w:rsidR="007D375E" w:rsidRPr="005A04AC" w:rsidRDefault="007D375E" w:rsidP="005449AA">
            <w:pPr>
              <w:spacing w:after="0" w:line="360" w:lineRule="auto"/>
              <w:rPr>
                <w:rFonts w:ascii="Times New Roman" w:hAnsi="Times New Roman"/>
                <w:sz w:val="24"/>
                <w:szCs w:val="24"/>
              </w:rPr>
            </w:pPr>
          </w:p>
          <w:p w14:paraId="26737848" w14:textId="77777777" w:rsidR="007D375E" w:rsidRPr="005A04AC" w:rsidRDefault="007D375E" w:rsidP="005449AA">
            <w:pPr>
              <w:spacing w:after="0" w:line="360" w:lineRule="auto"/>
              <w:rPr>
                <w:rFonts w:ascii="Times New Roman" w:hAnsi="Times New Roman"/>
                <w:sz w:val="24"/>
                <w:szCs w:val="24"/>
              </w:rPr>
            </w:pPr>
          </w:p>
          <w:p w14:paraId="36DA1961" w14:textId="77777777" w:rsidR="007D375E" w:rsidRPr="005A04AC" w:rsidRDefault="007D375E" w:rsidP="005449AA">
            <w:pPr>
              <w:spacing w:after="0" w:line="360" w:lineRule="auto"/>
              <w:rPr>
                <w:rFonts w:ascii="Times New Roman" w:hAnsi="Times New Roman"/>
                <w:sz w:val="24"/>
                <w:szCs w:val="24"/>
              </w:rPr>
            </w:pPr>
          </w:p>
          <w:p w14:paraId="680C730E" w14:textId="77777777" w:rsidR="007D375E" w:rsidRPr="005A04AC" w:rsidRDefault="007D375E" w:rsidP="005449AA">
            <w:pPr>
              <w:spacing w:after="0" w:line="360" w:lineRule="auto"/>
              <w:rPr>
                <w:rFonts w:ascii="Times New Roman" w:hAnsi="Times New Roman"/>
                <w:sz w:val="24"/>
                <w:szCs w:val="24"/>
              </w:rPr>
            </w:pPr>
          </w:p>
          <w:p w14:paraId="40A6D19A" w14:textId="77777777" w:rsidR="007D375E" w:rsidRPr="005A04AC" w:rsidRDefault="007D375E" w:rsidP="005449AA">
            <w:pPr>
              <w:spacing w:after="0" w:line="360" w:lineRule="auto"/>
              <w:rPr>
                <w:rFonts w:ascii="Times New Roman" w:hAnsi="Times New Roman"/>
                <w:sz w:val="24"/>
                <w:szCs w:val="24"/>
              </w:rPr>
            </w:pPr>
          </w:p>
          <w:p w14:paraId="5AC3E1E7"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 odczytują utwór.</w:t>
            </w:r>
          </w:p>
          <w:p w14:paraId="27BE3668" w14:textId="77777777" w:rsidR="007D375E" w:rsidRPr="005A04AC" w:rsidRDefault="007D375E" w:rsidP="005449AA">
            <w:pPr>
              <w:spacing w:after="0" w:line="360" w:lineRule="auto"/>
              <w:rPr>
                <w:rFonts w:ascii="Times New Roman" w:hAnsi="Times New Roman"/>
                <w:sz w:val="24"/>
                <w:szCs w:val="24"/>
              </w:rPr>
            </w:pPr>
          </w:p>
          <w:p w14:paraId="473A054E" w14:textId="77777777" w:rsidR="007D375E" w:rsidRPr="005A04AC" w:rsidRDefault="007D375E" w:rsidP="005449AA">
            <w:pPr>
              <w:spacing w:after="0" w:line="360" w:lineRule="auto"/>
              <w:rPr>
                <w:rFonts w:ascii="Times New Roman" w:hAnsi="Times New Roman"/>
                <w:sz w:val="24"/>
                <w:szCs w:val="24"/>
              </w:rPr>
            </w:pPr>
          </w:p>
          <w:p w14:paraId="17EA4CCB" w14:textId="77777777" w:rsidR="007D375E" w:rsidRPr="005A04AC" w:rsidRDefault="007D375E" w:rsidP="005449AA">
            <w:pPr>
              <w:spacing w:after="0" w:line="360" w:lineRule="auto"/>
              <w:rPr>
                <w:rFonts w:ascii="Times New Roman" w:hAnsi="Times New Roman"/>
                <w:sz w:val="24"/>
                <w:szCs w:val="24"/>
              </w:rPr>
            </w:pPr>
          </w:p>
          <w:p w14:paraId="1290B7DA" w14:textId="77777777" w:rsidR="007D375E" w:rsidRPr="005A04AC" w:rsidRDefault="007D375E" w:rsidP="005449AA">
            <w:pPr>
              <w:spacing w:after="0" w:line="360" w:lineRule="auto"/>
              <w:rPr>
                <w:rFonts w:ascii="Times New Roman" w:hAnsi="Times New Roman"/>
                <w:sz w:val="24"/>
                <w:szCs w:val="24"/>
              </w:rPr>
            </w:pPr>
          </w:p>
          <w:p w14:paraId="54E9F133" w14:textId="77777777" w:rsidR="007D375E" w:rsidRPr="005A04AC" w:rsidRDefault="007D375E" w:rsidP="005449AA">
            <w:pPr>
              <w:spacing w:after="0" w:line="360" w:lineRule="auto"/>
              <w:rPr>
                <w:rFonts w:ascii="Times New Roman" w:hAnsi="Times New Roman"/>
                <w:sz w:val="24"/>
                <w:szCs w:val="24"/>
              </w:rPr>
            </w:pPr>
          </w:p>
          <w:p w14:paraId="2DD7048D" w14:textId="77777777" w:rsidR="007D375E" w:rsidRPr="005A04AC" w:rsidRDefault="007D375E" w:rsidP="005449AA">
            <w:pPr>
              <w:spacing w:after="0" w:line="360" w:lineRule="auto"/>
              <w:rPr>
                <w:rFonts w:ascii="Times New Roman" w:hAnsi="Times New Roman"/>
                <w:sz w:val="24"/>
                <w:szCs w:val="24"/>
              </w:rPr>
            </w:pPr>
          </w:p>
          <w:p w14:paraId="2CD65297" w14:textId="77777777" w:rsidR="007D375E" w:rsidRPr="005A04AC" w:rsidRDefault="007D375E" w:rsidP="005449AA">
            <w:pPr>
              <w:spacing w:after="0" w:line="360" w:lineRule="auto"/>
              <w:rPr>
                <w:rFonts w:ascii="Times New Roman" w:hAnsi="Times New Roman"/>
                <w:sz w:val="24"/>
                <w:szCs w:val="24"/>
              </w:rPr>
            </w:pPr>
          </w:p>
          <w:p w14:paraId="352B3BA1" w14:textId="77777777" w:rsidR="007D375E" w:rsidRPr="005A04AC" w:rsidRDefault="007D375E" w:rsidP="005449AA">
            <w:pPr>
              <w:spacing w:after="0" w:line="360" w:lineRule="auto"/>
              <w:rPr>
                <w:rFonts w:ascii="Times New Roman" w:hAnsi="Times New Roman"/>
                <w:sz w:val="24"/>
                <w:szCs w:val="24"/>
              </w:rPr>
            </w:pPr>
          </w:p>
          <w:p w14:paraId="569B61FC"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Uczniowie pracują w parach, poddają tekst interpretacji oraz wypełniają tabelkę. uczniowie nie wypełniają </w:t>
            </w:r>
            <w:r w:rsidRPr="005A04AC">
              <w:rPr>
                <w:rFonts w:ascii="Times New Roman" w:hAnsi="Times New Roman"/>
                <w:sz w:val="24"/>
                <w:szCs w:val="24"/>
              </w:rPr>
              <w:t>ostatniej części tabelki – przesłania.</w:t>
            </w:r>
          </w:p>
          <w:p w14:paraId="220AD9DD" w14:textId="77777777" w:rsidR="007D375E" w:rsidRPr="005A04AC" w:rsidRDefault="007D375E" w:rsidP="005449AA">
            <w:pPr>
              <w:spacing w:after="0" w:line="360" w:lineRule="auto"/>
              <w:rPr>
                <w:rFonts w:ascii="Times New Roman" w:hAnsi="Times New Roman"/>
                <w:sz w:val="24"/>
                <w:szCs w:val="24"/>
              </w:rPr>
            </w:pPr>
          </w:p>
          <w:p w14:paraId="1554BA8B" w14:textId="77777777" w:rsidR="007D375E" w:rsidRPr="005A04AC" w:rsidRDefault="007D375E" w:rsidP="005449AA">
            <w:pPr>
              <w:spacing w:after="0" w:line="360" w:lineRule="auto"/>
              <w:rPr>
                <w:rFonts w:ascii="Times New Roman" w:hAnsi="Times New Roman"/>
                <w:sz w:val="24"/>
                <w:szCs w:val="24"/>
              </w:rPr>
            </w:pPr>
          </w:p>
          <w:p w14:paraId="6E85365E" w14:textId="77777777" w:rsidR="007D375E" w:rsidRPr="005A04AC" w:rsidRDefault="007D375E" w:rsidP="005449AA">
            <w:pPr>
              <w:spacing w:after="0" w:line="360" w:lineRule="auto"/>
              <w:rPr>
                <w:rFonts w:ascii="Times New Roman" w:hAnsi="Times New Roman"/>
                <w:sz w:val="24"/>
                <w:szCs w:val="24"/>
              </w:rPr>
            </w:pPr>
          </w:p>
          <w:p w14:paraId="0783A61E" w14:textId="77777777" w:rsidR="007D375E" w:rsidRPr="005A04AC" w:rsidRDefault="007D375E" w:rsidP="005449AA">
            <w:pPr>
              <w:spacing w:after="0" w:line="360" w:lineRule="auto"/>
              <w:rPr>
                <w:rFonts w:ascii="Times New Roman" w:hAnsi="Times New Roman"/>
                <w:sz w:val="24"/>
                <w:szCs w:val="24"/>
              </w:rPr>
            </w:pPr>
          </w:p>
          <w:p w14:paraId="60888B03" w14:textId="77777777" w:rsidR="007D375E" w:rsidRPr="005A04AC" w:rsidRDefault="007D375E" w:rsidP="005449AA">
            <w:pPr>
              <w:spacing w:after="0" w:line="360" w:lineRule="auto"/>
              <w:rPr>
                <w:rFonts w:ascii="Times New Roman" w:hAnsi="Times New Roman"/>
                <w:sz w:val="24"/>
                <w:szCs w:val="24"/>
              </w:rPr>
            </w:pPr>
          </w:p>
          <w:p w14:paraId="7149E22E"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 dzielą się swoimi interpretacjami,</w:t>
            </w:r>
            <w:r w:rsidRPr="005A04AC">
              <w:rPr>
                <w:rFonts w:ascii="Times New Roman" w:hAnsi="Times New Roman"/>
                <w:color w:val="0070C0"/>
                <w:sz w:val="24"/>
                <w:szCs w:val="24"/>
              </w:rPr>
              <w:t xml:space="preserve"> </w:t>
            </w:r>
            <w:r w:rsidRPr="005A04AC">
              <w:rPr>
                <w:rFonts w:ascii="Times New Roman" w:hAnsi="Times New Roman"/>
                <w:sz w:val="24"/>
                <w:szCs w:val="24"/>
              </w:rPr>
              <w:t xml:space="preserve"> Oczekuje się od nich wskazania </w:t>
            </w:r>
            <w:proofErr w:type="spellStart"/>
            <w:r w:rsidRPr="005A04AC">
              <w:rPr>
                <w:rFonts w:ascii="Times New Roman" w:hAnsi="Times New Roman"/>
                <w:sz w:val="24"/>
                <w:szCs w:val="24"/>
              </w:rPr>
              <w:t>nawiązań</w:t>
            </w:r>
            <w:proofErr w:type="spellEnd"/>
            <w:r w:rsidRPr="005A04AC">
              <w:rPr>
                <w:rFonts w:ascii="Times New Roman" w:hAnsi="Times New Roman"/>
                <w:sz w:val="24"/>
                <w:szCs w:val="24"/>
              </w:rPr>
              <w:t xml:space="preserve"> do wydarzeń </w:t>
            </w:r>
            <w:r w:rsidRPr="005A04AC">
              <w:rPr>
                <w:rFonts w:ascii="Times New Roman" w:hAnsi="Times New Roman"/>
                <w:sz w:val="24"/>
                <w:szCs w:val="24"/>
              </w:rPr>
              <w:br/>
              <w:t>i postaci biblijnych, a także języka i struktur biblijnych oraz do historii współczesnej Żydów (wszystko zostało zawarte w karcie pracy).</w:t>
            </w:r>
          </w:p>
          <w:p w14:paraId="3A76F4B9" w14:textId="77777777" w:rsidR="007D375E" w:rsidRPr="005A04AC" w:rsidRDefault="007D375E" w:rsidP="005449AA">
            <w:pPr>
              <w:spacing w:after="0" w:line="360" w:lineRule="auto"/>
              <w:rPr>
                <w:rFonts w:ascii="Times New Roman" w:hAnsi="Times New Roman"/>
                <w:sz w:val="24"/>
                <w:szCs w:val="24"/>
              </w:rPr>
            </w:pPr>
          </w:p>
          <w:p w14:paraId="00973A59" w14:textId="77777777" w:rsidR="007D375E" w:rsidRPr="005A04AC" w:rsidRDefault="007D375E" w:rsidP="005449AA">
            <w:pPr>
              <w:spacing w:after="0" w:line="360" w:lineRule="auto"/>
              <w:rPr>
                <w:rFonts w:ascii="Times New Roman" w:hAnsi="Times New Roman"/>
                <w:sz w:val="24"/>
                <w:szCs w:val="24"/>
              </w:rPr>
            </w:pPr>
          </w:p>
          <w:p w14:paraId="44A61357" w14:textId="77777777" w:rsidR="007D375E" w:rsidRPr="005A04AC" w:rsidRDefault="007D375E" w:rsidP="005449AA">
            <w:pPr>
              <w:spacing w:after="0" w:line="360" w:lineRule="auto"/>
              <w:rPr>
                <w:rFonts w:ascii="Times New Roman" w:hAnsi="Times New Roman"/>
                <w:sz w:val="24"/>
                <w:szCs w:val="24"/>
              </w:rPr>
            </w:pPr>
          </w:p>
          <w:p w14:paraId="3240D47D" w14:textId="77777777" w:rsidR="007D375E" w:rsidRPr="005A04AC" w:rsidRDefault="007D375E" w:rsidP="005449AA">
            <w:pPr>
              <w:spacing w:after="0" w:line="360" w:lineRule="auto"/>
              <w:rPr>
                <w:rFonts w:ascii="Times New Roman" w:hAnsi="Times New Roman"/>
                <w:sz w:val="24"/>
                <w:szCs w:val="24"/>
              </w:rPr>
            </w:pPr>
          </w:p>
          <w:p w14:paraId="7C248338" w14:textId="77777777" w:rsidR="007D375E" w:rsidRPr="005A04AC" w:rsidRDefault="007D375E" w:rsidP="005449AA">
            <w:pPr>
              <w:spacing w:after="0" w:line="360" w:lineRule="auto"/>
              <w:rPr>
                <w:rFonts w:ascii="Times New Roman" w:hAnsi="Times New Roman"/>
                <w:sz w:val="24"/>
                <w:szCs w:val="24"/>
              </w:rPr>
            </w:pPr>
          </w:p>
          <w:p w14:paraId="1FCAE3F2"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Uczniowie interpretują tytuł utworu. Cel ich będzie osiągnięty, gdy dojdą do wniosku, iż mit występujący w tytule wskazuje na problematykę całego utworu – powstanie współczesnego państwa </w:t>
            </w:r>
            <w:r w:rsidRPr="005A04AC">
              <w:rPr>
                <w:rFonts w:ascii="Times New Roman" w:hAnsi="Times New Roman"/>
                <w:sz w:val="24"/>
                <w:szCs w:val="24"/>
              </w:rPr>
              <w:lastRenderedPageBreak/>
              <w:t>Izrael oraz wskażą różnicę między mitem w ujęciu klasycznym a współczesnym mitem.</w:t>
            </w:r>
          </w:p>
          <w:p w14:paraId="45978445" w14:textId="77777777" w:rsidR="007D375E" w:rsidRPr="005A04AC" w:rsidRDefault="007D375E" w:rsidP="005449AA">
            <w:pPr>
              <w:spacing w:after="0" w:line="360" w:lineRule="auto"/>
              <w:rPr>
                <w:rFonts w:ascii="Times New Roman" w:hAnsi="Times New Roman"/>
                <w:sz w:val="24"/>
                <w:szCs w:val="24"/>
              </w:rPr>
            </w:pPr>
          </w:p>
          <w:p w14:paraId="60BA1E3C" w14:textId="77777777" w:rsidR="007D375E" w:rsidRPr="005A04AC" w:rsidRDefault="007D375E" w:rsidP="005449AA">
            <w:pPr>
              <w:spacing w:after="0" w:line="360" w:lineRule="auto"/>
              <w:rPr>
                <w:rFonts w:ascii="Times New Roman" w:hAnsi="Times New Roman"/>
                <w:sz w:val="24"/>
                <w:szCs w:val="24"/>
              </w:rPr>
            </w:pPr>
          </w:p>
          <w:p w14:paraId="5F26D576"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 wypełniają ostatnią część tabelki – mówiąca o przesłaniu utworu (Bóg pozwolił Żydom przeżyć Holokaust i założyć Państwo Izraela, jednak zapowiedział, że ich życie nie będzie należało do najłatwiejszych, co stanowi zapowiedź niekończącej się traumy).</w:t>
            </w:r>
          </w:p>
          <w:p w14:paraId="6FD7FEC2" w14:textId="77777777" w:rsidR="007D375E" w:rsidRPr="005A04AC" w:rsidRDefault="007D375E" w:rsidP="005449AA">
            <w:pPr>
              <w:spacing w:after="0" w:line="360" w:lineRule="auto"/>
              <w:rPr>
                <w:rFonts w:ascii="Times New Roman" w:hAnsi="Times New Roman"/>
                <w:sz w:val="24"/>
                <w:szCs w:val="24"/>
              </w:rPr>
            </w:pPr>
          </w:p>
        </w:tc>
        <w:tc>
          <w:tcPr>
            <w:tcW w:w="2971" w:type="dxa"/>
            <w:shd w:val="clear" w:color="auto" w:fill="auto"/>
          </w:tcPr>
          <w:p w14:paraId="4C555216" w14:textId="77777777" w:rsidR="007D375E" w:rsidRPr="005A04AC" w:rsidRDefault="007D375E" w:rsidP="005449AA">
            <w:pPr>
              <w:spacing w:after="0" w:line="360" w:lineRule="auto"/>
              <w:rPr>
                <w:rFonts w:ascii="Times New Roman" w:hAnsi="Times New Roman"/>
                <w:sz w:val="24"/>
                <w:szCs w:val="24"/>
              </w:rPr>
            </w:pPr>
          </w:p>
          <w:p w14:paraId="003AE858" w14:textId="77777777" w:rsidR="007D375E" w:rsidRPr="005A04AC" w:rsidRDefault="007D375E" w:rsidP="005449AA">
            <w:pPr>
              <w:spacing w:after="0" w:line="360" w:lineRule="auto"/>
              <w:rPr>
                <w:rFonts w:ascii="Times New Roman" w:hAnsi="Times New Roman"/>
                <w:sz w:val="24"/>
                <w:szCs w:val="24"/>
              </w:rPr>
            </w:pPr>
          </w:p>
          <w:p w14:paraId="6EF01CFB" w14:textId="77777777" w:rsidR="007D375E" w:rsidRPr="005A04AC" w:rsidRDefault="007D375E" w:rsidP="005449AA">
            <w:pPr>
              <w:spacing w:after="0" w:line="360" w:lineRule="auto"/>
              <w:rPr>
                <w:rFonts w:ascii="Times New Roman" w:hAnsi="Times New Roman"/>
                <w:sz w:val="24"/>
                <w:szCs w:val="24"/>
              </w:rPr>
            </w:pPr>
          </w:p>
          <w:p w14:paraId="0C94BF0D" w14:textId="77777777" w:rsidR="007D375E" w:rsidRPr="005A04AC" w:rsidRDefault="007D375E" w:rsidP="005449AA">
            <w:pPr>
              <w:spacing w:after="0" w:line="360" w:lineRule="auto"/>
              <w:rPr>
                <w:rFonts w:ascii="Times New Roman" w:hAnsi="Times New Roman"/>
                <w:sz w:val="24"/>
                <w:szCs w:val="24"/>
              </w:rPr>
            </w:pPr>
          </w:p>
          <w:p w14:paraId="41720CF2" w14:textId="77777777" w:rsidR="007D375E" w:rsidRPr="005A04AC" w:rsidRDefault="007D375E" w:rsidP="005449AA">
            <w:pPr>
              <w:spacing w:after="0" w:line="360" w:lineRule="auto"/>
              <w:rPr>
                <w:rFonts w:ascii="Times New Roman" w:hAnsi="Times New Roman"/>
                <w:sz w:val="24"/>
                <w:szCs w:val="24"/>
              </w:rPr>
            </w:pPr>
          </w:p>
          <w:p w14:paraId="4F6774BB" w14:textId="77777777" w:rsidR="007D375E" w:rsidRPr="005A04AC" w:rsidRDefault="007D375E" w:rsidP="005449AA">
            <w:pPr>
              <w:spacing w:after="0" w:line="360" w:lineRule="auto"/>
              <w:rPr>
                <w:rFonts w:ascii="Times New Roman" w:hAnsi="Times New Roman"/>
                <w:sz w:val="24"/>
                <w:szCs w:val="24"/>
              </w:rPr>
            </w:pPr>
          </w:p>
          <w:p w14:paraId="4EF61B73" w14:textId="77777777" w:rsidR="007D375E" w:rsidRPr="005A04AC" w:rsidRDefault="007D375E" w:rsidP="005449AA">
            <w:pPr>
              <w:spacing w:after="0" w:line="360" w:lineRule="auto"/>
              <w:rPr>
                <w:rFonts w:ascii="Times New Roman" w:hAnsi="Times New Roman"/>
                <w:sz w:val="24"/>
                <w:szCs w:val="24"/>
              </w:rPr>
            </w:pPr>
          </w:p>
          <w:p w14:paraId="5287EBBC" w14:textId="77777777" w:rsidR="007D375E" w:rsidRPr="005A04AC" w:rsidRDefault="007D375E" w:rsidP="005449AA">
            <w:pPr>
              <w:spacing w:after="0" w:line="360" w:lineRule="auto"/>
              <w:rPr>
                <w:rFonts w:ascii="Times New Roman" w:hAnsi="Times New Roman"/>
                <w:sz w:val="24"/>
                <w:szCs w:val="24"/>
              </w:rPr>
            </w:pPr>
          </w:p>
          <w:p w14:paraId="436B66C9" w14:textId="77777777" w:rsidR="007D375E" w:rsidRPr="005A04AC" w:rsidRDefault="007D375E" w:rsidP="005449AA">
            <w:pPr>
              <w:spacing w:after="0" w:line="360" w:lineRule="auto"/>
              <w:rPr>
                <w:rFonts w:ascii="Times New Roman" w:hAnsi="Times New Roman"/>
                <w:sz w:val="24"/>
                <w:szCs w:val="24"/>
              </w:rPr>
            </w:pPr>
          </w:p>
          <w:p w14:paraId="0A52FE8C" w14:textId="77777777" w:rsidR="007D375E" w:rsidRPr="005A04AC" w:rsidRDefault="007D375E" w:rsidP="005449AA">
            <w:pPr>
              <w:spacing w:after="0" w:line="360" w:lineRule="auto"/>
              <w:rPr>
                <w:rFonts w:ascii="Times New Roman" w:hAnsi="Times New Roman"/>
                <w:sz w:val="24"/>
                <w:szCs w:val="24"/>
              </w:rPr>
            </w:pPr>
          </w:p>
          <w:p w14:paraId="2CFBE5F3"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Dla niektórych uczniów treść współczesnego mitu może być na samym początku trudna do zrozumienia, jednak wszystkie jego elementy zostaną zinterpretowane i wytłumaczone w dalszej części lekcji.</w:t>
            </w:r>
          </w:p>
          <w:p w14:paraId="56B171BE" w14:textId="77777777" w:rsidR="007D375E" w:rsidRPr="005A04AC" w:rsidRDefault="007D375E" w:rsidP="005449AA">
            <w:pPr>
              <w:spacing w:after="0" w:line="360" w:lineRule="auto"/>
              <w:rPr>
                <w:rFonts w:ascii="Times New Roman" w:hAnsi="Times New Roman"/>
                <w:sz w:val="24"/>
                <w:szCs w:val="24"/>
              </w:rPr>
            </w:pPr>
          </w:p>
          <w:p w14:paraId="70657763"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Tekst jest obfity w liczne odwołania biblijne oraz sformułowania, które mogą być niezrozumiałe dla uczniów. Warto już na samym początku wyjaśnić, </w:t>
            </w:r>
            <w:r w:rsidRPr="005A04AC">
              <w:rPr>
                <w:rFonts w:ascii="Times New Roman" w:hAnsi="Times New Roman"/>
                <w:sz w:val="24"/>
                <w:szCs w:val="24"/>
              </w:rPr>
              <w:t xml:space="preserve">iż wspomniany w tekście </w:t>
            </w:r>
            <w:proofErr w:type="spellStart"/>
            <w:r w:rsidRPr="005A04AC">
              <w:rPr>
                <w:rFonts w:ascii="Times New Roman" w:hAnsi="Times New Roman"/>
                <w:sz w:val="24"/>
                <w:szCs w:val="24"/>
              </w:rPr>
              <w:t>Erec</w:t>
            </w:r>
            <w:proofErr w:type="spellEnd"/>
            <w:r w:rsidRPr="005A04AC">
              <w:rPr>
                <w:rFonts w:ascii="Times New Roman" w:hAnsi="Times New Roman"/>
                <w:sz w:val="24"/>
                <w:szCs w:val="24"/>
              </w:rPr>
              <w:t xml:space="preserve"> Kanaan stanowi określenie na Ziemię Izraela.</w:t>
            </w:r>
          </w:p>
          <w:p w14:paraId="7FA20A58" w14:textId="77777777" w:rsidR="007D375E" w:rsidRPr="005A04AC" w:rsidRDefault="007D375E" w:rsidP="005449AA">
            <w:pPr>
              <w:spacing w:after="0" w:line="360" w:lineRule="auto"/>
              <w:rPr>
                <w:rFonts w:ascii="Times New Roman" w:hAnsi="Times New Roman"/>
                <w:sz w:val="24"/>
                <w:szCs w:val="24"/>
              </w:rPr>
            </w:pPr>
          </w:p>
          <w:p w14:paraId="0673DC11" w14:textId="77777777" w:rsidR="007D375E" w:rsidRPr="005A04AC" w:rsidRDefault="007D375E" w:rsidP="005449AA">
            <w:pPr>
              <w:spacing w:after="0" w:line="360" w:lineRule="auto"/>
              <w:rPr>
                <w:rFonts w:ascii="Times New Roman" w:hAnsi="Times New Roman"/>
                <w:sz w:val="24"/>
                <w:szCs w:val="24"/>
              </w:rPr>
            </w:pPr>
          </w:p>
          <w:p w14:paraId="25CE22A9"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Niezwykle problematyczną dla uczniów może okazać się postać </w:t>
            </w:r>
            <w:proofErr w:type="spellStart"/>
            <w:r w:rsidRPr="005A04AC">
              <w:rPr>
                <w:rFonts w:ascii="Times New Roman" w:hAnsi="Times New Roman"/>
                <w:sz w:val="24"/>
                <w:szCs w:val="24"/>
              </w:rPr>
              <w:t>Enosza</w:t>
            </w:r>
            <w:proofErr w:type="spellEnd"/>
            <w:r w:rsidRPr="005A04AC">
              <w:rPr>
                <w:rFonts w:ascii="Times New Roman" w:hAnsi="Times New Roman"/>
                <w:sz w:val="24"/>
                <w:szCs w:val="24"/>
              </w:rPr>
              <w:t xml:space="preserve">. W razie takich trudności warto powołać się na wydarzenia z Księgi Rodzaju, gdzie wówczas </w:t>
            </w:r>
            <w:proofErr w:type="spellStart"/>
            <w:r w:rsidRPr="005A04AC">
              <w:rPr>
                <w:rFonts w:ascii="Times New Roman" w:hAnsi="Times New Roman"/>
                <w:sz w:val="24"/>
                <w:szCs w:val="24"/>
              </w:rPr>
              <w:t>Enosz</w:t>
            </w:r>
            <w:proofErr w:type="spellEnd"/>
            <w:r w:rsidRPr="005A04AC">
              <w:rPr>
                <w:rFonts w:ascii="Times New Roman" w:hAnsi="Times New Roman"/>
                <w:sz w:val="24"/>
                <w:szCs w:val="24"/>
              </w:rPr>
              <w:t xml:space="preserve"> – syn Seta, a więc wnuk Adama – jest odczytywany jako protoplasta wszystkich ludzi (</w:t>
            </w:r>
            <w:proofErr w:type="spellStart"/>
            <w:r w:rsidRPr="005A04AC">
              <w:rPr>
                <w:rFonts w:ascii="Times New Roman" w:hAnsi="Times New Roman"/>
                <w:i/>
                <w:sz w:val="24"/>
                <w:szCs w:val="24"/>
              </w:rPr>
              <w:t>Enosz</w:t>
            </w:r>
            <w:proofErr w:type="spellEnd"/>
            <w:r w:rsidRPr="005A04AC">
              <w:rPr>
                <w:rFonts w:ascii="Times New Roman" w:hAnsi="Times New Roman"/>
                <w:sz w:val="24"/>
                <w:szCs w:val="24"/>
              </w:rPr>
              <w:t xml:space="preserve"> – hebr. </w:t>
            </w:r>
            <w:r w:rsidRPr="005A04AC">
              <w:rPr>
                <w:rFonts w:ascii="Times New Roman" w:hAnsi="Times New Roman"/>
                <w:i/>
                <w:sz w:val="24"/>
                <w:szCs w:val="24"/>
              </w:rPr>
              <w:t>człowiek, mężczyzna</w:t>
            </w:r>
            <w:r w:rsidRPr="005A04AC">
              <w:rPr>
                <w:rFonts w:ascii="Times New Roman" w:hAnsi="Times New Roman"/>
                <w:sz w:val="24"/>
                <w:szCs w:val="24"/>
              </w:rPr>
              <w:t>)</w:t>
            </w:r>
            <w:r w:rsidRPr="005A04AC">
              <w:rPr>
                <w:rStyle w:val="Odwoanieprzypisudolnego"/>
                <w:rFonts w:ascii="Times New Roman" w:hAnsi="Times New Roman"/>
                <w:sz w:val="24"/>
                <w:szCs w:val="24"/>
              </w:rPr>
              <w:footnoteReference w:id="14"/>
            </w:r>
            <w:r w:rsidRPr="005A04AC">
              <w:rPr>
                <w:rFonts w:ascii="Times New Roman" w:hAnsi="Times New Roman"/>
                <w:sz w:val="24"/>
                <w:szCs w:val="24"/>
              </w:rPr>
              <w:t xml:space="preserve">. </w:t>
            </w:r>
          </w:p>
        </w:tc>
      </w:tr>
    </w:tbl>
    <w:p w14:paraId="5E867B1D" w14:textId="18790A36" w:rsidR="007D375E" w:rsidRPr="005A04AC" w:rsidRDefault="007D375E" w:rsidP="005449AA">
      <w:pPr>
        <w:spacing w:after="0" w:line="360" w:lineRule="auto"/>
        <w:ind w:right="1842"/>
        <w:jc w:val="both"/>
        <w:rPr>
          <w:rFonts w:ascii="Times New Roman" w:hAnsi="Times New Roman"/>
          <w:b/>
          <w:i/>
          <w:sz w:val="24"/>
          <w:szCs w:val="24"/>
        </w:rPr>
      </w:pPr>
      <w:r w:rsidRPr="005A04AC">
        <w:rPr>
          <w:rFonts w:ascii="Times New Roman" w:hAnsi="Times New Roman"/>
          <w:noProof/>
          <w:sz w:val="24"/>
          <w:szCs w:val="24"/>
        </w:rPr>
        <w:lastRenderedPageBreak/>
        <mc:AlternateContent>
          <mc:Choice Requires="wps">
            <w:drawing>
              <wp:anchor distT="0" distB="0" distL="114300" distR="114300" simplePos="0" relativeHeight="251666432" behindDoc="0" locked="0" layoutInCell="1" allowOverlap="1" wp14:anchorId="2CFDFE6A" wp14:editId="75D8C7E1">
                <wp:simplePos x="0" y="0"/>
                <wp:positionH relativeFrom="margin">
                  <wp:align>left</wp:align>
                </wp:positionH>
                <wp:positionV relativeFrom="paragraph">
                  <wp:posOffset>245745</wp:posOffset>
                </wp:positionV>
                <wp:extent cx="1171575" cy="266700"/>
                <wp:effectExtent l="0" t="0" r="9525" b="0"/>
                <wp:wrapNone/>
                <wp:docPr id="132" name="Pole tekstowe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1575" cy="266700"/>
                        </a:xfrm>
                        <a:prstGeom prst="rect">
                          <a:avLst/>
                        </a:prstGeom>
                        <a:solidFill>
                          <a:sysClr val="window" lastClr="FFFFFF"/>
                        </a:solidFill>
                        <a:ln w="6350">
                          <a:noFill/>
                        </a:ln>
                        <a:effectLst/>
                      </wps:spPr>
                      <wps:txbx>
                        <w:txbxContent>
                          <w:p w14:paraId="0C19172C" w14:textId="05AC73B8" w:rsidR="005449AA" w:rsidRPr="00936005" w:rsidRDefault="005449AA" w:rsidP="007D375E">
                            <w:pPr>
                              <w:rPr>
                                <w:rFonts w:ascii="Times New Roman" w:hAnsi="Times New Roman"/>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DFE6A" id="_x0000_t202" coordsize="21600,21600" o:spt="202" path="m,l,21600r21600,l21600,xe">
                <v:stroke joinstyle="miter"/>
                <v:path gradientshapeok="t" o:connecttype="rect"/>
              </v:shapetype>
              <v:shape id="Pole tekstowe 132" o:spid="_x0000_s1026" type="#_x0000_t202" style="position:absolute;left:0;text-align:left;margin-left:0;margin-top:19.35pt;width:92.25pt;height:21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" fillcolor="window" stroked="f" strokeweight=".5pt">
                <v:textbox>
                  <w:txbxContent>
                    <w:p w14:paraId="0C19172C" w14:textId="05AC73B8" w:rsidR="005449AA" w:rsidRPr="00936005" w:rsidRDefault="005449AA" w:rsidP="007D375E">
                      <w:pPr>
                        <w:rPr>
                          <w:rFonts w:ascii="Times New Roman" w:hAnsi="Times New Roman"/>
                          <w:b/>
                          <w:sz w:val="24"/>
                        </w:rPr>
                      </w:pPr>
                    </w:p>
                  </w:txbxContent>
                </v:textbox>
                <w10:wrap anchorx="margin"/>
              </v:shape>
            </w:pict>
          </mc:Fallback>
        </mc:AlternateContent>
      </w:r>
    </w:p>
    <w:p w14:paraId="03272E97" w14:textId="66B0B11A" w:rsidR="00A01771" w:rsidRPr="005A04AC" w:rsidRDefault="00E55748" w:rsidP="005449AA">
      <w:pPr>
        <w:spacing w:after="0" w:line="360" w:lineRule="auto"/>
        <w:ind w:right="1842"/>
        <w:jc w:val="both"/>
        <w:rPr>
          <w:rFonts w:ascii="Times New Roman" w:hAnsi="Times New Roman"/>
          <w:b/>
          <w:iCs/>
          <w:sz w:val="24"/>
          <w:szCs w:val="24"/>
        </w:rPr>
      </w:pPr>
      <w:r w:rsidRPr="005A04AC">
        <w:rPr>
          <w:rFonts w:ascii="Times New Roman" w:hAnsi="Times New Roman"/>
          <w:b/>
          <w:iCs/>
          <w:sz w:val="24"/>
          <w:szCs w:val="24"/>
        </w:rPr>
        <w:t>Załącznik 1</w:t>
      </w:r>
    </w:p>
    <w:p w14:paraId="238726BC" w14:textId="77777777" w:rsidR="00E55748" w:rsidRPr="005A04AC" w:rsidRDefault="00E55748" w:rsidP="005449AA">
      <w:pPr>
        <w:spacing w:after="0" w:line="360" w:lineRule="auto"/>
        <w:ind w:right="1842"/>
        <w:jc w:val="both"/>
        <w:rPr>
          <w:rFonts w:ascii="Times New Roman" w:hAnsi="Times New Roman"/>
          <w:bCs/>
          <w:iCs/>
          <w:sz w:val="24"/>
          <w:szCs w:val="24"/>
        </w:rPr>
      </w:pPr>
    </w:p>
    <w:p w14:paraId="56D419E3" w14:textId="77777777" w:rsidR="00704C69" w:rsidRDefault="00704C69" w:rsidP="005449AA">
      <w:pPr>
        <w:spacing w:after="0" w:line="360" w:lineRule="auto"/>
        <w:ind w:right="1842"/>
        <w:jc w:val="both"/>
        <w:rPr>
          <w:rFonts w:ascii="Times New Roman" w:hAnsi="Times New Roman"/>
          <w:b/>
          <w:iCs/>
          <w:sz w:val="24"/>
          <w:szCs w:val="24"/>
        </w:rPr>
      </w:pPr>
    </w:p>
    <w:p w14:paraId="5E0C3B18" w14:textId="77777777" w:rsidR="00704C69" w:rsidRDefault="00704C69" w:rsidP="005449AA">
      <w:pPr>
        <w:spacing w:after="0" w:line="360" w:lineRule="auto"/>
        <w:ind w:right="1842"/>
        <w:jc w:val="both"/>
        <w:rPr>
          <w:rFonts w:ascii="Times New Roman" w:hAnsi="Times New Roman"/>
          <w:b/>
          <w:iCs/>
          <w:sz w:val="24"/>
          <w:szCs w:val="24"/>
        </w:rPr>
      </w:pPr>
    </w:p>
    <w:p w14:paraId="4A19241B" w14:textId="77777777" w:rsidR="00704C69" w:rsidRDefault="00704C69" w:rsidP="005449AA">
      <w:pPr>
        <w:spacing w:after="0" w:line="360" w:lineRule="auto"/>
        <w:ind w:right="1842"/>
        <w:jc w:val="both"/>
        <w:rPr>
          <w:rFonts w:ascii="Times New Roman" w:hAnsi="Times New Roman"/>
          <w:b/>
          <w:iCs/>
          <w:sz w:val="24"/>
          <w:szCs w:val="24"/>
        </w:rPr>
      </w:pPr>
    </w:p>
    <w:p w14:paraId="0BDA4401" w14:textId="77777777" w:rsidR="00704C69" w:rsidRDefault="00704C69" w:rsidP="005449AA">
      <w:pPr>
        <w:spacing w:after="0" w:line="360" w:lineRule="auto"/>
        <w:ind w:right="1842"/>
        <w:jc w:val="both"/>
        <w:rPr>
          <w:rFonts w:ascii="Times New Roman" w:hAnsi="Times New Roman"/>
          <w:b/>
          <w:iCs/>
          <w:sz w:val="24"/>
          <w:szCs w:val="24"/>
        </w:rPr>
      </w:pPr>
    </w:p>
    <w:p w14:paraId="089B0082" w14:textId="77777777" w:rsidR="00704C69" w:rsidRDefault="00704C69" w:rsidP="005449AA">
      <w:pPr>
        <w:spacing w:after="0" w:line="360" w:lineRule="auto"/>
        <w:ind w:right="1842"/>
        <w:jc w:val="both"/>
        <w:rPr>
          <w:rFonts w:ascii="Times New Roman" w:hAnsi="Times New Roman"/>
          <w:b/>
          <w:iCs/>
          <w:sz w:val="24"/>
          <w:szCs w:val="24"/>
        </w:rPr>
      </w:pPr>
    </w:p>
    <w:p w14:paraId="705EFE88" w14:textId="77777777" w:rsidR="00704C69" w:rsidRDefault="00704C69" w:rsidP="005449AA">
      <w:pPr>
        <w:spacing w:after="0" w:line="360" w:lineRule="auto"/>
        <w:ind w:right="1842"/>
        <w:jc w:val="both"/>
        <w:rPr>
          <w:rFonts w:ascii="Times New Roman" w:hAnsi="Times New Roman"/>
          <w:b/>
          <w:iCs/>
          <w:sz w:val="24"/>
          <w:szCs w:val="24"/>
        </w:rPr>
      </w:pPr>
    </w:p>
    <w:p w14:paraId="44C96B41" w14:textId="77777777" w:rsidR="00704C69" w:rsidRDefault="00704C69" w:rsidP="005449AA">
      <w:pPr>
        <w:spacing w:after="0" w:line="360" w:lineRule="auto"/>
        <w:ind w:right="1842"/>
        <w:jc w:val="both"/>
        <w:rPr>
          <w:rFonts w:ascii="Times New Roman" w:hAnsi="Times New Roman"/>
          <w:b/>
          <w:iCs/>
          <w:sz w:val="24"/>
          <w:szCs w:val="24"/>
        </w:rPr>
      </w:pPr>
    </w:p>
    <w:p w14:paraId="589629AA" w14:textId="77777777" w:rsidR="00704C69" w:rsidRDefault="00704C69" w:rsidP="005449AA">
      <w:pPr>
        <w:spacing w:after="0" w:line="360" w:lineRule="auto"/>
        <w:ind w:right="1842"/>
        <w:jc w:val="both"/>
        <w:rPr>
          <w:rFonts w:ascii="Times New Roman" w:hAnsi="Times New Roman"/>
          <w:b/>
          <w:iCs/>
          <w:sz w:val="24"/>
          <w:szCs w:val="24"/>
        </w:rPr>
      </w:pPr>
    </w:p>
    <w:p w14:paraId="2AD4C883" w14:textId="77777777" w:rsidR="00704C69" w:rsidRDefault="00704C69" w:rsidP="005449AA">
      <w:pPr>
        <w:spacing w:after="0" w:line="360" w:lineRule="auto"/>
        <w:ind w:right="1842"/>
        <w:jc w:val="both"/>
        <w:rPr>
          <w:rFonts w:ascii="Times New Roman" w:hAnsi="Times New Roman"/>
          <w:b/>
          <w:iCs/>
          <w:sz w:val="24"/>
          <w:szCs w:val="24"/>
        </w:rPr>
      </w:pPr>
    </w:p>
    <w:p w14:paraId="376995B4" w14:textId="77777777" w:rsidR="00704C69" w:rsidRDefault="00704C69" w:rsidP="005449AA">
      <w:pPr>
        <w:spacing w:after="0" w:line="360" w:lineRule="auto"/>
        <w:ind w:right="1842"/>
        <w:jc w:val="both"/>
        <w:rPr>
          <w:rFonts w:ascii="Times New Roman" w:hAnsi="Times New Roman"/>
          <w:b/>
          <w:iCs/>
          <w:sz w:val="24"/>
          <w:szCs w:val="24"/>
        </w:rPr>
      </w:pPr>
    </w:p>
    <w:p w14:paraId="02BD81FD" w14:textId="77777777" w:rsidR="00704C69" w:rsidRDefault="00704C69" w:rsidP="005449AA">
      <w:pPr>
        <w:spacing w:after="0" w:line="360" w:lineRule="auto"/>
        <w:ind w:right="1842"/>
        <w:jc w:val="both"/>
        <w:rPr>
          <w:rFonts w:ascii="Times New Roman" w:hAnsi="Times New Roman"/>
          <w:b/>
          <w:iCs/>
          <w:sz w:val="24"/>
          <w:szCs w:val="24"/>
        </w:rPr>
      </w:pPr>
    </w:p>
    <w:p w14:paraId="615563F4" w14:textId="68A0FAAC" w:rsidR="00A01771" w:rsidRPr="005A04AC" w:rsidRDefault="00A01771" w:rsidP="005449AA">
      <w:pPr>
        <w:spacing w:after="0" w:line="360" w:lineRule="auto"/>
        <w:ind w:right="1842"/>
        <w:jc w:val="both"/>
        <w:rPr>
          <w:rFonts w:ascii="Times New Roman" w:hAnsi="Times New Roman"/>
          <w:b/>
          <w:iCs/>
          <w:sz w:val="24"/>
          <w:szCs w:val="24"/>
        </w:rPr>
      </w:pPr>
      <w:proofErr w:type="spellStart"/>
      <w:r w:rsidRPr="005A04AC">
        <w:rPr>
          <w:rFonts w:ascii="Times New Roman" w:hAnsi="Times New Roman"/>
          <w:b/>
          <w:iCs/>
          <w:sz w:val="24"/>
          <w:szCs w:val="24"/>
        </w:rPr>
        <w:lastRenderedPageBreak/>
        <w:t>Irit</w:t>
      </w:r>
      <w:proofErr w:type="spellEnd"/>
      <w:r w:rsidRPr="005A04AC">
        <w:rPr>
          <w:rFonts w:ascii="Times New Roman" w:hAnsi="Times New Roman"/>
          <w:b/>
          <w:iCs/>
          <w:sz w:val="24"/>
          <w:szCs w:val="24"/>
        </w:rPr>
        <w:t xml:space="preserve"> </w:t>
      </w:r>
      <w:proofErr w:type="spellStart"/>
      <w:r w:rsidRPr="005A04AC">
        <w:rPr>
          <w:rFonts w:ascii="Times New Roman" w:hAnsi="Times New Roman"/>
          <w:b/>
          <w:iCs/>
          <w:sz w:val="24"/>
          <w:szCs w:val="24"/>
        </w:rPr>
        <w:t>Amiel</w:t>
      </w:r>
      <w:proofErr w:type="spellEnd"/>
      <w:r w:rsidRPr="005A04AC">
        <w:rPr>
          <w:rFonts w:ascii="Times New Roman" w:hAnsi="Times New Roman"/>
          <w:b/>
          <w:iCs/>
          <w:sz w:val="24"/>
          <w:szCs w:val="24"/>
        </w:rPr>
        <w:t xml:space="preserve"> </w:t>
      </w:r>
    </w:p>
    <w:p w14:paraId="46340EA1" w14:textId="63401012" w:rsidR="007D375E" w:rsidRPr="005A04AC" w:rsidRDefault="007D375E" w:rsidP="005449AA">
      <w:pPr>
        <w:spacing w:after="0" w:line="360" w:lineRule="auto"/>
        <w:ind w:right="1842"/>
        <w:jc w:val="both"/>
        <w:rPr>
          <w:rFonts w:ascii="Times New Roman" w:hAnsi="Times New Roman"/>
          <w:b/>
          <w:sz w:val="24"/>
          <w:szCs w:val="24"/>
        </w:rPr>
      </w:pPr>
      <w:r w:rsidRPr="005A04AC">
        <w:rPr>
          <w:rFonts w:ascii="Times New Roman" w:hAnsi="Times New Roman"/>
          <w:b/>
          <w:i/>
          <w:sz w:val="24"/>
          <w:szCs w:val="24"/>
        </w:rPr>
        <w:t>Współczesny mit</w:t>
      </w:r>
      <w:r w:rsidRPr="005A04AC">
        <w:rPr>
          <w:rStyle w:val="Odwoanieprzypisudolnego"/>
          <w:rFonts w:ascii="Times New Roman" w:hAnsi="Times New Roman"/>
          <w:b/>
          <w:sz w:val="24"/>
          <w:szCs w:val="24"/>
        </w:rPr>
        <w:footnoteReference w:id="15"/>
      </w:r>
    </w:p>
    <w:p w14:paraId="56220FBA" w14:textId="68BC9A5D"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 xml:space="preserve">I ujrzał </w:t>
      </w:r>
      <w:proofErr w:type="spellStart"/>
      <w:r w:rsidRPr="005A04AC">
        <w:rPr>
          <w:rFonts w:ascii="Times New Roman" w:hAnsi="Times New Roman"/>
          <w:sz w:val="24"/>
          <w:szCs w:val="24"/>
        </w:rPr>
        <w:t>Enosz</w:t>
      </w:r>
      <w:proofErr w:type="spellEnd"/>
      <w:r w:rsidRPr="005A04AC">
        <w:rPr>
          <w:rFonts w:ascii="Times New Roman" w:hAnsi="Times New Roman"/>
          <w:sz w:val="24"/>
          <w:szCs w:val="24"/>
        </w:rPr>
        <w:t xml:space="preserve"> Ewę u bram Sodomy gdzie królował konsekwentny szyld:</w:t>
      </w:r>
    </w:p>
    <w:p w14:paraId="73C23938"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„ARBEIT MACHT FREI”</w:t>
      </w:r>
    </w:p>
    <w:p w14:paraId="7D1A13B3"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 xml:space="preserve">I miał </w:t>
      </w:r>
      <w:proofErr w:type="spellStart"/>
      <w:r w:rsidRPr="005A04AC">
        <w:rPr>
          <w:rFonts w:ascii="Times New Roman" w:hAnsi="Times New Roman"/>
          <w:sz w:val="24"/>
          <w:szCs w:val="24"/>
        </w:rPr>
        <w:t>Enosz</w:t>
      </w:r>
      <w:proofErr w:type="spellEnd"/>
      <w:r w:rsidRPr="005A04AC">
        <w:rPr>
          <w:rFonts w:ascii="Times New Roman" w:hAnsi="Times New Roman"/>
          <w:sz w:val="24"/>
          <w:szCs w:val="24"/>
        </w:rPr>
        <w:t xml:space="preserve"> czterdzieści jeden lat i identyczną wagę a trzydziestoletnia Ewa </w:t>
      </w:r>
    </w:p>
    <w:p w14:paraId="6C72ABB1"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ważyła trzydzieści dwa kilo i siedziała na przydrożnym kamieniu oczekując</w:t>
      </w:r>
    </w:p>
    <w:p w14:paraId="06319446"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swych dwojga małych dzieci rozwianych dawno na cztery wiatry w szarej</w:t>
      </w:r>
    </w:p>
    <w:p w14:paraId="3711F55B"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smudze chmur</w:t>
      </w:r>
    </w:p>
    <w:p w14:paraId="46FE792D"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 xml:space="preserve">I wyciągnął </w:t>
      </w:r>
      <w:proofErr w:type="spellStart"/>
      <w:r w:rsidRPr="005A04AC">
        <w:rPr>
          <w:rFonts w:ascii="Times New Roman" w:hAnsi="Times New Roman"/>
          <w:sz w:val="24"/>
          <w:szCs w:val="24"/>
        </w:rPr>
        <w:t>Enosz</w:t>
      </w:r>
      <w:proofErr w:type="spellEnd"/>
      <w:r w:rsidRPr="005A04AC">
        <w:rPr>
          <w:rFonts w:ascii="Times New Roman" w:hAnsi="Times New Roman"/>
          <w:sz w:val="24"/>
          <w:szCs w:val="24"/>
        </w:rPr>
        <w:t xml:space="preserve"> do Ewy dłoń i rzekł – wstań niewiasto i pójdź Nikt znikąd </w:t>
      </w:r>
    </w:p>
    <w:p w14:paraId="2B7B9A60"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nie wróci Kain zabił Abla I nie patrz wstecz bo zamienisz się w słup soli</w:t>
      </w:r>
    </w:p>
    <w:p w14:paraId="3FDE2559"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 xml:space="preserve">I poszli poprzez zgliszcza dymy i popioły do </w:t>
      </w:r>
      <w:proofErr w:type="spellStart"/>
      <w:r w:rsidRPr="005A04AC">
        <w:rPr>
          <w:rFonts w:ascii="Times New Roman" w:hAnsi="Times New Roman"/>
          <w:sz w:val="24"/>
          <w:szCs w:val="24"/>
        </w:rPr>
        <w:t>Erec</w:t>
      </w:r>
      <w:proofErr w:type="spellEnd"/>
      <w:r w:rsidRPr="005A04AC">
        <w:rPr>
          <w:rFonts w:ascii="Times New Roman" w:hAnsi="Times New Roman"/>
          <w:sz w:val="24"/>
          <w:szCs w:val="24"/>
        </w:rPr>
        <w:t xml:space="preserve"> Kanaan i spłodził innych </w:t>
      </w:r>
    </w:p>
    <w:p w14:paraId="484BA451"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synów i inne córy nadając im nowe imiona aby zmylić swego Pana</w:t>
      </w:r>
    </w:p>
    <w:p w14:paraId="18EBA13A"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A Pan rzekł – dałem wam wprawdzie ujść cało z Sodomy</w:t>
      </w:r>
    </w:p>
    <w:p w14:paraId="2294F3D5" w14:textId="77777777"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sz w:val="24"/>
          <w:szCs w:val="24"/>
        </w:rPr>
        <w:t xml:space="preserve">                        ale taryf ulgowych dla nikogo nie będzie!</w:t>
      </w:r>
    </w:p>
    <w:p w14:paraId="475AE9FA" w14:textId="1A7C1275" w:rsidR="007D375E" w:rsidRPr="005A04AC" w:rsidRDefault="007D375E" w:rsidP="005449AA">
      <w:pPr>
        <w:spacing w:after="0" w:line="360" w:lineRule="auto"/>
        <w:ind w:right="1842"/>
        <w:jc w:val="both"/>
        <w:rPr>
          <w:rFonts w:ascii="Times New Roman" w:hAnsi="Times New Roman"/>
          <w:sz w:val="24"/>
          <w:szCs w:val="24"/>
        </w:rPr>
      </w:pPr>
    </w:p>
    <w:p w14:paraId="7833E741" w14:textId="77777777" w:rsidR="00A6016A" w:rsidRDefault="00A6016A" w:rsidP="005449AA">
      <w:pPr>
        <w:tabs>
          <w:tab w:val="left" w:pos="2220"/>
        </w:tabs>
        <w:spacing w:after="0" w:line="360" w:lineRule="auto"/>
        <w:rPr>
          <w:rFonts w:ascii="Times New Roman" w:hAnsi="Times New Roman"/>
          <w:b/>
          <w:bCs/>
          <w:sz w:val="24"/>
          <w:szCs w:val="24"/>
        </w:rPr>
      </w:pPr>
    </w:p>
    <w:p w14:paraId="5CB43816" w14:textId="77777777" w:rsidR="00A6016A" w:rsidRDefault="00A6016A" w:rsidP="005449AA">
      <w:pPr>
        <w:tabs>
          <w:tab w:val="left" w:pos="2220"/>
        </w:tabs>
        <w:spacing w:after="0" w:line="360" w:lineRule="auto"/>
        <w:rPr>
          <w:rFonts w:ascii="Times New Roman" w:hAnsi="Times New Roman"/>
          <w:b/>
          <w:bCs/>
          <w:sz w:val="24"/>
          <w:szCs w:val="24"/>
        </w:rPr>
      </w:pPr>
    </w:p>
    <w:p w14:paraId="772905FA" w14:textId="77777777" w:rsidR="00A6016A" w:rsidRDefault="00A6016A" w:rsidP="005449AA">
      <w:pPr>
        <w:tabs>
          <w:tab w:val="left" w:pos="2220"/>
        </w:tabs>
        <w:spacing w:after="0" w:line="360" w:lineRule="auto"/>
        <w:rPr>
          <w:rFonts w:ascii="Times New Roman" w:hAnsi="Times New Roman"/>
          <w:b/>
          <w:bCs/>
          <w:sz w:val="24"/>
          <w:szCs w:val="24"/>
        </w:rPr>
      </w:pPr>
    </w:p>
    <w:p w14:paraId="0932CB20" w14:textId="77777777" w:rsidR="00A6016A" w:rsidRDefault="00A6016A" w:rsidP="005449AA">
      <w:pPr>
        <w:tabs>
          <w:tab w:val="left" w:pos="2220"/>
        </w:tabs>
        <w:spacing w:after="0" w:line="360" w:lineRule="auto"/>
        <w:rPr>
          <w:rFonts w:ascii="Times New Roman" w:hAnsi="Times New Roman"/>
          <w:b/>
          <w:bCs/>
          <w:sz w:val="24"/>
          <w:szCs w:val="24"/>
        </w:rPr>
      </w:pPr>
    </w:p>
    <w:p w14:paraId="3750F9C1" w14:textId="77777777" w:rsidR="00A6016A" w:rsidRDefault="00A6016A" w:rsidP="005449AA">
      <w:pPr>
        <w:tabs>
          <w:tab w:val="left" w:pos="2220"/>
        </w:tabs>
        <w:spacing w:after="0" w:line="360" w:lineRule="auto"/>
        <w:rPr>
          <w:rFonts w:ascii="Times New Roman" w:hAnsi="Times New Roman"/>
          <w:b/>
          <w:bCs/>
          <w:sz w:val="24"/>
          <w:szCs w:val="24"/>
        </w:rPr>
      </w:pPr>
    </w:p>
    <w:p w14:paraId="2B23E762" w14:textId="77777777" w:rsidR="00A6016A" w:rsidRDefault="00A6016A" w:rsidP="005449AA">
      <w:pPr>
        <w:tabs>
          <w:tab w:val="left" w:pos="2220"/>
        </w:tabs>
        <w:spacing w:after="0" w:line="360" w:lineRule="auto"/>
        <w:rPr>
          <w:rFonts w:ascii="Times New Roman" w:hAnsi="Times New Roman"/>
          <w:b/>
          <w:bCs/>
          <w:sz w:val="24"/>
          <w:szCs w:val="24"/>
        </w:rPr>
      </w:pPr>
    </w:p>
    <w:p w14:paraId="3FDA56A5" w14:textId="77777777" w:rsidR="00A6016A" w:rsidRDefault="00A6016A" w:rsidP="005449AA">
      <w:pPr>
        <w:tabs>
          <w:tab w:val="left" w:pos="2220"/>
        </w:tabs>
        <w:spacing w:after="0" w:line="360" w:lineRule="auto"/>
        <w:rPr>
          <w:rFonts w:ascii="Times New Roman" w:hAnsi="Times New Roman"/>
          <w:b/>
          <w:bCs/>
          <w:sz w:val="24"/>
          <w:szCs w:val="24"/>
        </w:rPr>
      </w:pPr>
    </w:p>
    <w:p w14:paraId="0669DB8B" w14:textId="77777777" w:rsidR="00A6016A" w:rsidRDefault="00A6016A" w:rsidP="005449AA">
      <w:pPr>
        <w:tabs>
          <w:tab w:val="left" w:pos="2220"/>
        </w:tabs>
        <w:spacing w:after="0" w:line="360" w:lineRule="auto"/>
        <w:rPr>
          <w:rFonts w:ascii="Times New Roman" w:hAnsi="Times New Roman"/>
          <w:b/>
          <w:bCs/>
          <w:sz w:val="24"/>
          <w:szCs w:val="24"/>
        </w:rPr>
      </w:pPr>
    </w:p>
    <w:p w14:paraId="0597DBBC" w14:textId="77777777" w:rsidR="00A6016A" w:rsidRDefault="00A6016A" w:rsidP="005449AA">
      <w:pPr>
        <w:tabs>
          <w:tab w:val="left" w:pos="2220"/>
        </w:tabs>
        <w:spacing w:after="0" w:line="360" w:lineRule="auto"/>
        <w:rPr>
          <w:rFonts w:ascii="Times New Roman" w:hAnsi="Times New Roman"/>
          <w:b/>
          <w:bCs/>
          <w:sz w:val="24"/>
          <w:szCs w:val="24"/>
        </w:rPr>
      </w:pPr>
    </w:p>
    <w:p w14:paraId="71F5DD5B" w14:textId="77777777" w:rsidR="00A6016A" w:rsidRDefault="00A6016A" w:rsidP="005449AA">
      <w:pPr>
        <w:tabs>
          <w:tab w:val="left" w:pos="2220"/>
        </w:tabs>
        <w:spacing w:after="0" w:line="360" w:lineRule="auto"/>
        <w:rPr>
          <w:rFonts w:ascii="Times New Roman" w:hAnsi="Times New Roman"/>
          <w:b/>
          <w:bCs/>
          <w:sz w:val="24"/>
          <w:szCs w:val="24"/>
        </w:rPr>
      </w:pPr>
    </w:p>
    <w:p w14:paraId="465AF86B" w14:textId="77777777" w:rsidR="00A6016A" w:rsidRDefault="00A6016A" w:rsidP="005449AA">
      <w:pPr>
        <w:tabs>
          <w:tab w:val="left" w:pos="2220"/>
        </w:tabs>
        <w:spacing w:after="0" w:line="360" w:lineRule="auto"/>
        <w:rPr>
          <w:rFonts w:ascii="Times New Roman" w:hAnsi="Times New Roman"/>
          <w:b/>
          <w:bCs/>
          <w:sz w:val="24"/>
          <w:szCs w:val="24"/>
        </w:rPr>
      </w:pPr>
    </w:p>
    <w:p w14:paraId="2CDC567F" w14:textId="77777777" w:rsidR="00A6016A" w:rsidRDefault="00A6016A" w:rsidP="005449AA">
      <w:pPr>
        <w:tabs>
          <w:tab w:val="left" w:pos="2220"/>
        </w:tabs>
        <w:spacing w:after="0" w:line="360" w:lineRule="auto"/>
        <w:rPr>
          <w:rFonts w:ascii="Times New Roman" w:hAnsi="Times New Roman"/>
          <w:b/>
          <w:bCs/>
          <w:sz w:val="24"/>
          <w:szCs w:val="24"/>
        </w:rPr>
      </w:pPr>
    </w:p>
    <w:p w14:paraId="3C99CECC" w14:textId="3B3070CC" w:rsidR="00A6016A" w:rsidRDefault="00A6016A" w:rsidP="005449AA">
      <w:pPr>
        <w:tabs>
          <w:tab w:val="left" w:pos="2220"/>
        </w:tabs>
        <w:spacing w:after="0" w:line="360" w:lineRule="auto"/>
        <w:rPr>
          <w:rFonts w:ascii="Times New Roman" w:hAnsi="Times New Roman"/>
          <w:b/>
          <w:bCs/>
          <w:sz w:val="24"/>
          <w:szCs w:val="24"/>
        </w:rPr>
      </w:pPr>
    </w:p>
    <w:p w14:paraId="4C640A31" w14:textId="34E7E09A" w:rsidR="00704C69" w:rsidRDefault="00704C69" w:rsidP="005449AA">
      <w:pPr>
        <w:tabs>
          <w:tab w:val="left" w:pos="2220"/>
        </w:tabs>
        <w:spacing w:after="0" w:line="360" w:lineRule="auto"/>
        <w:rPr>
          <w:rFonts w:ascii="Times New Roman" w:hAnsi="Times New Roman"/>
          <w:b/>
          <w:bCs/>
          <w:sz w:val="24"/>
          <w:szCs w:val="24"/>
        </w:rPr>
      </w:pPr>
    </w:p>
    <w:p w14:paraId="3EA055E1" w14:textId="280B5BBA" w:rsidR="00704C69" w:rsidRDefault="00704C69" w:rsidP="005449AA">
      <w:pPr>
        <w:tabs>
          <w:tab w:val="left" w:pos="2220"/>
        </w:tabs>
        <w:spacing w:after="0" w:line="360" w:lineRule="auto"/>
        <w:rPr>
          <w:rFonts w:ascii="Times New Roman" w:hAnsi="Times New Roman"/>
          <w:b/>
          <w:bCs/>
          <w:sz w:val="24"/>
          <w:szCs w:val="24"/>
        </w:rPr>
      </w:pPr>
    </w:p>
    <w:p w14:paraId="56CAB0E1" w14:textId="38F09E6D" w:rsidR="00704C69" w:rsidRDefault="00704C69" w:rsidP="005449AA">
      <w:pPr>
        <w:tabs>
          <w:tab w:val="left" w:pos="2220"/>
        </w:tabs>
        <w:spacing w:after="0" w:line="360" w:lineRule="auto"/>
        <w:rPr>
          <w:rFonts w:ascii="Times New Roman" w:hAnsi="Times New Roman"/>
          <w:b/>
          <w:bCs/>
          <w:sz w:val="24"/>
          <w:szCs w:val="24"/>
        </w:rPr>
      </w:pPr>
    </w:p>
    <w:p w14:paraId="01FA8AA7" w14:textId="77777777" w:rsidR="00704C69" w:rsidRDefault="00704C69" w:rsidP="005449AA">
      <w:pPr>
        <w:tabs>
          <w:tab w:val="left" w:pos="2220"/>
        </w:tabs>
        <w:spacing w:after="0" w:line="360" w:lineRule="auto"/>
        <w:rPr>
          <w:rFonts w:ascii="Times New Roman" w:hAnsi="Times New Roman"/>
          <w:b/>
          <w:bCs/>
          <w:sz w:val="24"/>
          <w:szCs w:val="24"/>
        </w:rPr>
      </w:pPr>
    </w:p>
    <w:p w14:paraId="05CEED1F" w14:textId="1BEF0B86" w:rsidR="007D375E" w:rsidRPr="00A6016A" w:rsidRDefault="00E55748" w:rsidP="005449AA">
      <w:pPr>
        <w:tabs>
          <w:tab w:val="left" w:pos="2220"/>
        </w:tabs>
        <w:spacing w:after="0" w:line="360" w:lineRule="auto"/>
        <w:rPr>
          <w:rFonts w:ascii="Times New Roman" w:hAnsi="Times New Roman"/>
          <w:b/>
          <w:bCs/>
          <w:sz w:val="24"/>
          <w:szCs w:val="24"/>
        </w:rPr>
      </w:pPr>
      <w:r w:rsidRPr="00A6016A">
        <w:rPr>
          <w:rFonts w:ascii="Times New Roman" w:hAnsi="Times New Roman"/>
          <w:b/>
          <w:bCs/>
          <w:sz w:val="24"/>
          <w:szCs w:val="24"/>
        </w:rPr>
        <w:lastRenderedPageBreak/>
        <w:t>Załącznik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8"/>
      </w:tblGrid>
      <w:tr w:rsidR="007D375E" w:rsidRPr="005A04AC" w14:paraId="117358DD" w14:textId="77777777" w:rsidTr="004C2E61">
        <w:trPr>
          <w:trHeight w:val="1134"/>
        </w:trPr>
        <w:tc>
          <w:tcPr>
            <w:tcW w:w="2122" w:type="dxa"/>
            <w:shd w:val="clear" w:color="auto" w:fill="DEEAF6"/>
            <w:vAlign w:val="center"/>
          </w:tcPr>
          <w:p w14:paraId="6E6B74CF" w14:textId="77777777" w:rsidR="007D375E" w:rsidRPr="005A04AC" w:rsidRDefault="007D375E" w:rsidP="005449AA">
            <w:pPr>
              <w:tabs>
                <w:tab w:val="left" w:pos="2220"/>
              </w:tabs>
              <w:spacing w:after="0" w:line="360" w:lineRule="auto"/>
              <w:rPr>
                <w:rFonts w:ascii="Times New Roman" w:hAnsi="Times New Roman"/>
                <w:sz w:val="24"/>
                <w:szCs w:val="24"/>
              </w:rPr>
            </w:pPr>
            <w:r w:rsidRPr="005A04AC">
              <w:rPr>
                <w:rFonts w:ascii="Times New Roman" w:hAnsi="Times New Roman"/>
                <w:sz w:val="24"/>
                <w:szCs w:val="24"/>
              </w:rPr>
              <w:t>nawiązania do wydarzeń biblijnych</w:t>
            </w:r>
          </w:p>
        </w:tc>
        <w:tc>
          <w:tcPr>
            <w:tcW w:w="6938" w:type="dxa"/>
            <w:shd w:val="clear" w:color="auto" w:fill="auto"/>
            <w:vAlign w:val="center"/>
          </w:tcPr>
          <w:p w14:paraId="2B6D0C08" w14:textId="77777777" w:rsidR="007D375E" w:rsidRPr="005A04AC" w:rsidRDefault="007D375E" w:rsidP="005449AA">
            <w:pPr>
              <w:tabs>
                <w:tab w:val="left" w:pos="2220"/>
              </w:tabs>
              <w:spacing w:after="0" w:line="360" w:lineRule="auto"/>
              <w:rPr>
                <w:rFonts w:ascii="Times New Roman" w:hAnsi="Times New Roman"/>
                <w:sz w:val="24"/>
                <w:szCs w:val="24"/>
              </w:rPr>
            </w:pPr>
          </w:p>
        </w:tc>
      </w:tr>
      <w:tr w:rsidR="007D375E" w:rsidRPr="005A04AC" w14:paraId="30DF5168" w14:textId="77777777" w:rsidTr="004C2E61">
        <w:trPr>
          <w:trHeight w:val="1134"/>
        </w:trPr>
        <w:tc>
          <w:tcPr>
            <w:tcW w:w="2122" w:type="dxa"/>
            <w:shd w:val="clear" w:color="auto" w:fill="DEEAF6"/>
            <w:vAlign w:val="center"/>
          </w:tcPr>
          <w:p w14:paraId="1124D47B"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nawiązania do postaci biblijnych</w:t>
            </w:r>
          </w:p>
          <w:p w14:paraId="4CF81D05" w14:textId="77777777" w:rsidR="007D375E" w:rsidRPr="005A04AC" w:rsidRDefault="007D375E" w:rsidP="005449AA">
            <w:pPr>
              <w:tabs>
                <w:tab w:val="left" w:pos="2220"/>
              </w:tabs>
              <w:spacing w:after="0" w:line="360" w:lineRule="auto"/>
              <w:rPr>
                <w:rFonts w:ascii="Times New Roman" w:hAnsi="Times New Roman"/>
                <w:sz w:val="24"/>
                <w:szCs w:val="24"/>
              </w:rPr>
            </w:pPr>
          </w:p>
        </w:tc>
        <w:tc>
          <w:tcPr>
            <w:tcW w:w="6938" w:type="dxa"/>
            <w:shd w:val="clear" w:color="auto" w:fill="auto"/>
            <w:vAlign w:val="center"/>
          </w:tcPr>
          <w:p w14:paraId="657E1458" w14:textId="77777777" w:rsidR="007D375E" w:rsidRPr="005A04AC" w:rsidRDefault="007D375E" w:rsidP="005449AA">
            <w:pPr>
              <w:tabs>
                <w:tab w:val="left" w:pos="2220"/>
              </w:tabs>
              <w:spacing w:after="0" w:line="360" w:lineRule="auto"/>
              <w:rPr>
                <w:rFonts w:ascii="Times New Roman" w:hAnsi="Times New Roman"/>
                <w:sz w:val="24"/>
                <w:szCs w:val="24"/>
              </w:rPr>
            </w:pPr>
          </w:p>
        </w:tc>
      </w:tr>
      <w:tr w:rsidR="007D375E" w:rsidRPr="005A04AC" w14:paraId="26799669" w14:textId="77777777" w:rsidTr="004C2E61">
        <w:trPr>
          <w:trHeight w:val="1134"/>
        </w:trPr>
        <w:tc>
          <w:tcPr>
            <w:tcW w:w="2122" w:type="dxa"/>
            <w:shd w:val="clear" w:color="auto" w:fill="DEEAF6"/>
            <w:vAlign w:val="bottom"/>
          </w:tcPr>
          <w:p w14:paraId="0242C9AB" w14:textId="77777777" w:rsidR="007D375E" w:rsidRPr="005A04AC" w:rsidRDefault="007D375E" w:rsidP="005449AA">
            <w:pPr>
              <w:spacing w:after="0" w:line="360" w:lineRule="auto"/>
              <w:rPr>
                <w:rFonts w:ascii="Times New Roman" w:hAnsi="Times New Roman"/>
                <w:i/>
                <w:sz w:val="24"/>
                <w:szCs w:val="24"/>
              </w:rPr>
            </w:pPr>
            <w:r w:rsidRPr="005A04AC">
              <w:rPr>
                <w:rFonts w:ascii="Times New Roman" w:hAnsi="Times New Roman"/>
                <w:sz w:val="24"/>
                <w:szCs w:val="24"/>
              </w:rPr>
              <w:t xml:space="preserve">nawiązania do języka i struktury </w:t>
            </w:r>
            <w:r w:rsidRPr="005A04AC">
              <w:rPr>
                <w:rFonts w:ascii="Times New Roman" w:hAnsi="Times New Roman"/>
                <w:i/>
                <w:sz w:val="24"/>
                <w:szCs w:val="24"/>
              </w:rPr>
              <w:t>Biblii</w:t>
            </w:r>
          </w:p>
          <w:p w14:paraId="573F5227" w14:textId="77777777" w:rsidR="007D375E" w:rsidRPr="005A04AC" w:rsidRDefault="007D375E" w:rsidP="005449AA">
            <w:pPr>
              <w:tabs>
                <w:tab w:val="left" w:pos="2220"/>
              </w:tabs>
              <w:spacing w:after="0" w:line="360" w:lineRule="auto"/>
              <w:rPr>
                <w:rFonts w:ascii="Times New Roman" w:hAnsi="Times New Roman"/>
                <w:sz w:val="24"/>
                <w:szCs w:val="24"/>
              </w:rPr>
            </w:pPr>
          </w:p>
        </w:tc>
        <w:tc>
          <w:tcPr>
            <w:tcW w:w="6938" w:type="dxa"/>
            <w:shd w:val="clear" w:color="auto" w:fill="auto"/>
            <w:vAlign w:val="center"/>
          </w:tcPr>
          <w:p w14:paraId="333F8261" w14:textId="77777777" w:rsidR="007D375E" w:rsidRPr="005A04AC" w:rsidRDefault="007D375E" w:rsidP="005449AA">
            <w:pPr>
              <w:tabs>
                <w:tab w:val="left" w:pos="2220"/>
              </w:tabs>
              <w:spacing w:after="0" w:line="360" w:lineRule="auto"/>
              <w:rPr>
                <w:rFonts w:ascii="Times New Roman" w:hAnsi="Times New Roman"/>
                <w:sz w:val="24"/>
                <w:szCs w:val="24"/>
              </w:rPr>
            </w:pPr>
          </w:p>
        </w:tc>
      </w:tr>
      <w:tr w:rsidR="007D375E" w:rsidRPr="005A04AC" w14:paraId="3665B830" w14:textId="77777777" w:rsidTr="004C2E61">
        <w:trPr>
          <w:trHeight w:val="1134"/>
        </w:trPr>
        <w:tc>
          <w:tcPr>
            <w:tcW w:w="2122" w:type="dxa"/>
            <w:shd w:val="clear" w:color="auto" w:fill="DEEAF6"/>
            <w:vAlign w:val="center"/>
          </w:tcPr>
          <w:p w14:paraId="218C0573"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nawiązania </w:t>
            </w:r>
            <w:r w:rsidRPr="005A04AC">
              <w:rPr>
                <w:rFonts w:ascii="Times New Roman" w:hAnsi="Times New Roman"/>
                <w:sz w:val="24"/>
                <w:szCs w:val="24"/>
              </w:rPr>
              <w:br/>
              <w:t>do historii współczesnej Żydów</w:t>
            </w:r>
          </w:p>
          <w:p w14:paraId="13B9D550" w14:textId="77777777" w:rsidR="007D375E" w:rsidRPr="005A04AC" w:rsidRDefault="007D375E" w:rsidP="005449AA">
            <w:pPr>
              <w:tabs>
                <w:tab w:val="left" w:pos="2220"/>
              </w:tabs>
              <w:spacing w:after="0" w:line="360" w:lineRule="auto"/>
              <w:rPr>
                <w:rFonts w:ascii="Times New Roman" w:hAnsi="Times New Roman"/>
                <w:sz w:val="24"/>
                <w:szCs w:val="24"/>
              </w:rPr>
            </w:pPr>
          </w:p>
        </w:tc>
        <w:tc>
          <w:tcPr>
            <w:tcW w:w="6938" w:type="dxa"/>
            <w:shd w:val="clear" w:color="auto" w:fill="auto"/>
            <w:vAlign w:val="center"/>
          </w:tcPr>
          <w:p w14:paraId="5B390AF1" w14:textId="77777777" w:rsidR="007D375E" w:rsidRPr="005A04AC" w:rsidRDefault="007D375E" w:rsidP="005449AA">
            <w:pPr>
              <w:tabs>
                <w:tab w:val="left" w:pos="2220"/>
              </w:tabs>
              <w:spacing w:after="0" w:line="360" w:lineRule="auto"/>
              <w:rPr>
                <w:rFonts w:ascii="Times New Roman" w:hAnsi="Times New Roman"/>
                <w:sz w:val="24"/>
                <w:szCs w:val="24"/>
              </w:rPr>
            </w:pPr>
          </w:p>
        </w:tc>
      </w:tr>
      <w:tr w:rsidR="007D375E" w:rsidRPr="005A04AC" w14:paraId="4CB78A12" w14:textId="77777777" w:rsidTr="004C2E61">
        <w:trPr>
          <w:trHeight w:val="1134"/>
        </w:trPr>
        <w:tc>
          <w:tcPr>
            <w:tcW w:w="2122" w:type="dxa"/>
            <w:shd w:val="clear" w:color="auto" w:fill="DEEAF6"/>
            <w:vAlign w:val="center"/>
          </w:tcPr>
          <w:p w14:paraId="7757CDD8"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przesłanie</w:t>
            </w:r>
          </w:p>
          <w:p w14:paraId="7E80D173" w14:textId="77777777" w:rsidR="007D375E" w:rsidRPr="005A04AC" w:rsidRDefault="007D375E" w:rsidP="005449AA">
            <w:pPr>
              <w:tabs>
                <w:tab w:val="left" w:pos="2220"/>
              </w:tabs>
              <w:spacing w:after="0" w:line="360" w:lineRule="auto"/>
              <w:rPr>
                <w:rFonts w:ascii="Times New Roman" w:hAnsi="Times New Roman"/>
                <w:sz w:val="24"/>
                <w:szCs w:val="24"/>
              </w:rPr>
            </w:pPr>
          </w:p>
        </w:tc>
        <w:tc>
          <w:tcPr>
            <w:tcW w:w="6938" w:type="dxa"/>
            <w:shd w:val="clear" w:color="auto" w:fill="auto"/>
            <w:vAlign w:val="center"/>
          </w:tcPr>
          <w:p w14:paraId="2EF01DE4" w14:textId="77777777" w:rsidR="007D375E" w:rsidRPr="005A04AC" w:rsidRDefault="007D375E" w:rsidP="005449AA">
            <w:pPr>
              <w:tabs>
                <w:tab w:val="left" w:pos="2220"/>
              </w:tabs>
              <w:spacing w:after="0" w:line="360" w:lineRule="auto"/>
              <w:rPr>
                <w:rFonts w:ascii="Times New Roman" w:hAnsi="Times New Roman"/>
                <w:sz w:val="24"/>
                <w:szCs w:val="24"/>
              </w:rPr>
            </w:pPr>
          </w:p>
        </w:tc>
      </w:tr>
    </w:tbl>
    <w:p w14:paraId="3838B100" w14:textId="739F4E02" w:rsidR="007D375E" w:rsidRDefault="007D375E" w:rsidP="005449AA">
      <w:pPr>
        <w:tabs>
          <w:tab w:val="left" w:pos="2220"/>
        </w:tabs>
        <w:spacing w:after="0" w:line="360" w:lineRule="auto"/>
        <w:rPr>
          <w:rFonts w:ascii="Times New Roman" w:hAnsi="Times New Roman"/>
          <w:sz w:val="24"/>
          <w:szCs w:val="24"/>
        </w:rPr>
      </w:pPr>
    </w:p>
    <w:p w14:paraId="4180A421" w14:textId="7F255423" w:rsidR="00A6016A" w:rsidRDefault="00A6016A" w:rsidP="005449AA">
      <w:pPr>
        <w:tabs>
          <w:tab w:val="left" w:pos="2220"/>
        </w:tabs>
        <w:spacing w:after="0" w:line="360" w:lineRule="auto"/>
        <w:rPr>
          <w:rFonts w:ascii="Times New Roman" w:hAnsi="Times New Roman"/>
          <w:sz w:val="24"/>
          <w:szCs w:val="24"/>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506"/>
        <w:gridCol w:w="2778"/>
        <w:gridCol w:w="2921"/>
      </w:tblGrid>
      <w:tr w:rsidR="007D375E" w:rsidRPr="005A04AC" w14:paraId="70E66297" w14:textId="77777777" w:rsidTr="00704C69">
        <w:trPr>
          <w:trHeight w:val="567"/>
          <w:jc w:val="center"/>
        </w:trPr>
        <w:tc>
          <w:tcPr>
            <w:tcW w:w="857" w:type="dxa"/>
            <w:shd w:val="clear" w:color="auto" w:fill="DEEAF6"/>
            <w:vAlign w:val="center"/>
          </w:tcPr>
          <w:p w14:paraId="71EB2C62" w14:textId="77777777" w:rsidR="007D375E" w:rsidRPr="005A04AC" w:rsidRDefault="007D375E" w:rsidP="005449AA">
            <w:pPr>
              <w:spacing w:after="0" w:line="360" w:lineRule="auto"/>
              <w:rPr>
                <w:rFonts w:ascii="Times New Roman" w:hAnsi="Times New Roman"/>
                <w:b/>
                <w:sz w:val="24"/>
                <w:szCs w:val="24"/>
              </w:rPr>
            </w:pPr>
            <w:r w:rsidRPr="005A04AC">
              <w:rPr>
                <w:rFonts w:ascii="Times New Roman" w:hAnsi="Times New Roman"/>
                <w:b/>
                <w:sz w:val="24"/>
                <w:szCs w:val="24"/>
              </w:rPr>
              <w:t>20min</w:t>
            </w:r>
          </w:p>
        </w:tc>
        <w:tc>
          <w:tcPr>
            <w:tcW w:w="8205" w:type="dxa"/>
            <w:gridSpan w:val="3"/>
            <w:shd w:val="clear" w:color="auto" w:fill="DEEAF6"/>
            <w:vAlign w:val="center"/>
          </w:tcPr>
          <w:p w14:paraId="66128E35"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b/>
                <w:sz w:val="24"/>
                <w:szCs w:val="24"/>
              </w:rPr>
              <w:t xml:space="preserve">Cel aktywności: </w:t>
            </w:r>
            <w:r w:rsidRPr="005A04AC">
              <w:rPr>
                <w:rFonts w:ascii="Times New Roman" w:hAnsi="Times New Roman"/>
                <w:sz w:val="24"/>
                <w:szCs w:val="24"/>
              </w:rPr>
              <w:t>Zapoznanie się z wywiadem post–świadka Holokaustu.</w:t>
            </w:r>
          </w:p>
        </w:tc>
      </w:tr>
      <w:tr w:rsidR="007D375E" w:rsidRPr="005A04AC" w14:paraId="15F140FD" w14:textId="77777777" w:rsidTr="00704C69">
        <w:trPr>
          <w:trHeight w:val="1983"/>
          <w:jc w:val="center"/>
        </w:trPr>
        <w:tc>
          <w:tcPr>
            <w:tcW w:w="857" w:type="dxa"/>
            <w:shd w:val="clear" w:color="auto" w:fill="auto"/>
          </w:tcPr>
          <w:p w14:paraId="516124CE" w14:textId="77777777" w:rsidR="007D375E" w:rsidRPr="005A04AC" w:rsidRDefault="007D375E" w:rsidP="005449AA">
            <w:pPr>
              <w:spacing w:after="0" w:line="360" w:lineRule="auto"/>
              <w:rPr>
                <w:rFonts w:ascii="Times New Roman" w:hAnsi="Times New Roman"/>
                <w:sz w:val="24"/>
                <w:szCs w:val="24"/>
              </w:rPr>
            </w:pPr>
          </w:p>
        </w:tc>
        <w:tc>
          <w:tcPr>
            <w:tcW w:w="2506" w:type="dxa"/>
            <w:shd w:val="clear" w:color="auto" w:fill="auto"/>
          </w:tcPr>
          <w:p w14:paraId="16CDC6AF" w14:textId="77777777" w:rsidR="007D375E" w:rsidRPr="005A04AC" w:rsidRDefault="007D375E" w:rsidP="005449AA">
            <w:pPr>
              <w:spacing w:after="0" w:line="360" w:lineRule="auto"/>
              <w:rPr>
                <w:rFonts w:ascii="Times New Roman" w:hAnsi="Times New Roman"/>
                <w:sz w:val="24"/>
                <w:szCs w:val="24"/>
              </w:rPr>
            </w:pPr>
          </w:p>
          <w:p w14:paraId="6F4BE4DD" w14:textId="2198DFAD"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rozdaje uczniom fragmenty wywiadu z </w:t>
            </w:r>
            <w:proofErr w:type="spellStart"/>
            <w:r w:rsidRPr="005A04AC">
              <w:rPr>
                <w:rFonts w:ascii="Times New Roman" w:hAnsi="Times New Roman"/>
                <w:sz w:val="24"/>
                <w:szCs w:val="24"/>
              </w:rPr>
              <w:t>Jossim</w:t>
            </w:r>
            <w:proofErr w:type="spellEnd"/>
            <w:r w:rsidRPr="005A04AC">
              <w:rPr>
                <w:rFonts w:ascii="Times New Roman" w:hAnsi="Times New Roman"/>
                <w:sz w:val="24"/>
                <w:szCs w:val="24"/>
              </w:rPr>
              <w:t xml:space="preserve">, zamieszczone w </w:t>
            </w:r>
            <w:r w:rsidRPr="005A04AC">
              <w:rPr>
                <w:rFonts w:ascii="Times New Roman" w:hAnsi="Times New Roman"/>
                <w:i/>
                <w:sz w:val="24"/>
                <w:szCs w:val="24"/>
              </w:rPr>
              <w:t>Oskarżam Auschwitz. Opowieści rodzinne</w:t>
            </w:r>
            <w:r w:rsidRPr="005A04AC">
              <w:rPr>
                <w:rFonts w:ascii="Times New Roman" w:hAnsi="Times New Roman"/>
                <w:sz w:val="24"/>
                <w:szCs w:val="24"/>
              </w:rPr>
              <w:t xml:space="preserve"> Mikołaja Grynberga </w:t>
            </w:r>
            <w:r w:rsidRPr="005A04AC">
              <w:rPr>
                <w:rFonts w:ascii="Times New Roman" w:hAnsi="Times New Roman"/>
                <w:b/>
                <w:sz w:val="24"/>
                <w:szCs w:val="24"/>
              </w:rPr>
              <w:t xml:space="preserve">(załącznik </w:t>
            </w:r>
            <w:r w:rsidR="00E55748" w:rsidRPr="005A04AC">
              <w:rPr>
                <w:rFonts w:ascii="Times New Roman" w:hAnsi="Times New Roman"/>
                <w:b/>
                <w:sz w:val="24"/>
                <w:szCs w:val="24"/>
              </w:rPr>
              <w:t>3</w:t>
            </w:r>
            <w:r w:rsidRPr="005A04AC">
              <w:rPr>
                <w:rFonts w:ascii="Times New Roman" w:hAnsi="Times New Roman"/>
                <w:b/>
                <w:sz w:val="24"/>
                <w:szCs w:val="24"/>
              </w:rPr>
              <w:t>)</w:t>
            </w:r>
            <w:r w:rsidRPr="005A04AC">
              <w:rPr>
                <w:rFonts w:ascii="Times New Roman" w:hAnsi="Times New Roman"/>
                <w:sz w:val="24"/>
                <w:szCs w:val="24"/>
              </w:rPr>
              <w:t>.</w:t>
            </w:r>
          </w:p>
          <w:p w14:paraId="4D97E274" w14:textId="77777777" w:rsidR="007D375E" w:rsidRPr="005A04AC" w:rsidRDefault="007D375E" w:rsidP="005449AA">
            <w:pPr>
              <w:spacing w:after="0" w:line="360" w:lineRule="auto"/>
              <w:rPr>
                <w:rFonts w:ascii="Times New Roman" w:hAnsi="Times New Roman"/>
                <w:sz w:val="24"/>
                <w:szCs w:val="24"/>
              </w:rPr>
            </w:pPr>
          </w:p>
          <w:p w14:paraId="56D752D5"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 xml:space="preserve">Nauczyciel rozpoczyna rozmowę na temat przeczytanego tekstu, w trakcie której zadaje uczniom następujące pytania (zostają one zapisane na tablicy, aby uczniowie mieli czas na przeczytanie i przemyślenie odpowiedzi): Jaką problematykę podejmuje przeczytany przez Was fragment? </w:t>
            </w:r>
          </w:p>
          <w:p w14:paraId="1D91954A"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Jak rozumiecie słowa: </w:t>
            </w:r>
            <w:r w:rsidRPr="005A04AC">
              <w:rPr>
                <w:rFonts w:ascii="Times New Roman" w:hAnsi="Times New Roman"/>
                <w:i/>
                <w:sz w:val="24"/>
                <w:szCs w:val="24"/>
              </w:rPr>
              <w:t xml:space="preserve">Urodziłem się w Auschwitz, wychowałem się w Auschwitz </w:t>
            </w:r>
            <w:r w:rsidRPr="005A04AC">
              <w:rPr>
                <w:rFonts w:ascii="Times New Roman" w:hAnsi="Times New Roman"/>
                <w:i/>
                <w:sz w:val="24"/>
                <w:szCs w:val="24"/>
              </w:rPr>
              <w:br/>
              <w:t xml:space="preserve">i dojrzewałem z </w:t>
            </w:r>
            <w:proofErr w:type="spellStart"/>
            <w:r w:rsidRPr="005A04AC">
              <w:rPr>
                <w:rFonts w:ascii="Times New Roman" w:hAnsi="Times New Roman"/>
                <w:i/>
                <w:sz w:val="24"/>
                <w:szCs w:val="24"/>
              </w:rPr>
              <w:t>Auschitzem</w:t>
            </w:r>
            <w:proofErr w:type="spellEnd"/>
            <w:r w:rsidRPr="005A04AC">
              <w:rPr>
                <w:rFonts w:ascii="Times New Roman" w:hAnsi="Times New Roman"/>
                <w:i/>
                <w:sz w:val="24"/>
                <w:szCs w:val="24"/>
              </w:rPr>
              <w:t xml:space="preserve"> na co dzień.</w:t>
            </w:r>
            <w:r w:rsidRPr="005A04AC">
              <w:rPr>
                <w:rFonts w:ascii="Times New Roman" w:hAnsi="Times New Roman"/>
                <w:sz w:val="24"/>
                <w:szCs w:val="24"/>
              </w:rPr>
              <w:t xml:space="preserve">? Jak przejawiała się </w:t>
            </w:r>
            <w:proofErr w:type="spellStart"/>
            <w:r w:rsidRPr="005A04AC">
              <w:rPr>
                <w:rFonts w:ascii="Times New Roman" w:hAnsi="Times New Roman"/>
                <w:sz w:val="24"/>
                <w:szCs w:val="24"/>
              </w:rPr>
              <w:t>holokaustowa</w:t>
            </w:r>
            <w:proofErr w:type="spellEnd"/>
            <w:r w:rsidRPr="005A04AC">
              <w:rPr>
                <w:rFonts w:ascii="Times New Roman" w:hAnsi="Times New Roman"/>
                <w:sz w:val="24"/>
                <w:szCs w:val="24"/>
              </w:rPr>
              <w:t xml:space="preserve"> trauma </w:t>
            </w:r>
            <w:r w:rsidRPr="005A04AC">
              <w:rPr>
                <w:rFonts w:ascii="Times New Roman" w:hAnsi="Times New Roman"/>
                <w:sz w:val="24"/>
                <w:szCs w:val="24"/>
              </w:rPr>
              <w:br/>
              <w:t xml:space="preserve">w rodzinnym domu </w:t>
            </w:r>
            <w:proofErr w:type="spellStart"/>
            <w:r w:rsidRPr="005A04AC">
              <w:rPr>
                <w:rFonts w:ascii="Times New Roman" w:hAnsi="Times New Roman"/>
                <w:sz w:val="24"/>
                <w:szCs w:val="24"/>
              </w:rPr>
              <w:t>Jossiego</w:t>
            </w:r>
            <w:proofErr w:type="spellEnd"/>
            <w:r w:rsidRPr="005A04AC">
              <w:rPr>
                <w:rFonts w:ascii="Times New Roman" w:hAnsi="Times New Roman"/>
                <w:sz w:val="24"/>
                <w:szCs w:val="24"/>
              </w:rPr>
              <w:t xml:space="preserve">? Czy według </w:t>
            </w:r>
            <w:proofErr w:type="spellStart"/>
            <w:r w:rsidRPr="005A04AC">
              <w:rPr>
                <w:rFonts w:ascii="Times New Roman" w:hAnsi="Times New Roman"/>
                <w:sz w:val="24"/>
                <w:szCs w:val="24"/>
              </w:rPr>
              <w:t>Jossiego</w:t>
            </w:r>
            <w:proofErr w:type="spellEnd"/>
            <w:r w:rsidRPr="005A04AC">
              <w:rPr>
                <w:rFonts w:ascii="Times New Roman" w:hAnsi="Times New Roman"/>
                <w:sz w:val="24"/>
                <w:szCs w:val="24"/>
              </w:rPr>
              <w:t xml:space="preserve"> wyzwolenie się od traumy jest możliwe?</w:t>
            </w:r>
          </w:p>
        </w:tc>
        <w:tc>
          <w:tcPr>
            <w:tcW w:w="2778" w:type="dxa"/>
            <w:shd w:val="clear" w:color="auto" w:fill="auto"/>
          </w:tcPr>
          <w:p w14:paraId="7518FE8A" w14:textId="77777777" w:rsidR="007D375E" w:rsidRPr="005A04AC" w:rsidRDefault="007D375E" w:rsidP="005449AA">
            <w:pPr>
              <w:spacing w:after="0" w:line="360" w:lineRule="auto"/>
              <w:rPr>
                <w:rFonts w:ascii="Times New Roman" w:hAnsi="Times New Roman"/>
                <w:sz w:val="24"/>
                <w:szCs w:val="24"/>
              </w:rPr>
            </w:pPr>
          </w:p>
          <w:p w14:paraId="5AE9D8FC"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 odczytują fragment.</w:t>
            </w:r>
          </w:p>
          <w:p w14:paraId="58362844" w14:textId="77777777" w:rsidR="007D375E" w:rsidRPr="005A04AC" w:rsidRDefault="007D375E" w:rsidP="005449AA">
            <w:pPr>
              <w:spacing w:after="0" w:line="360" w:lineRule="auto"/>
              <w:rPr>
                <w:rFonts w:ascii="Times New Roman" w:hAnsi="Times New Roman"/>
                <w:sz w:val="24"/>
                <w:szCs w:val="24"/>
              </w:rPr>
            </w:pPr>
          </w:p>
          <w:p w14:paraId="30B3A80C" w14:textId="77777777" w:rsidR="007D375E" w:rsidRPr="005A04AC" w:rsidRDefault="007D375E" w:rsidP="005449AA">
            <w:pPr>
              <w:spacing w:after="0" w:line="360" w:lineRule="auto"/>
              <w:rPr>
                <w:rFonts w:ascii="Times New Roman" w:hAnsi="Times New Roman"/>
                <w:sz w:val="24"/>
                <w:szCs w:val="24"/>
              </w:rPr>
            </w:pPr>
          </w:p>
          <w:p w14:paraId="7742AB0C" w14:textId="77777777" w:rsidR="007D375E" w:rsidRPr="005A04AC" w:rsidRDefault="007D375E" w:rsidP="005449AA">
            <w:pPr>
              <w:spacing w:after="0" w:line="360" w:lineRule="auto"/>
              <w:rPr>
                <w:rFonts w:ascii="Times New Roman" w:hAnsi="Times New Roman"/>
                <w:sz w:val="24"/>
                <w:szCs w:val="24"/>
              </w:rPr>
            </w:pPr>
          </w:p>
          <w:p w14:paraId="53A8F1A1" w14:textId="77777777" w:rsidR="007D375E" w:rsidRPr="005A04AC" w:rsidRDefault="007D375E" w:rsidP="005449AA">
            <w:pPr>
              <w:spacing w:after="0" w:line="360" w:lineRule="auto"/>
              <w:rPr>
                <w:rFonts w:ascii="Times New Roman" w:hAnsi="Times New Roman"/>
                <w:sz w:val="24"/>
                <w:szCs w:val="24"/>
              </w:rPr>
            </w:pPr>
          </w:p>
          <w:p w14:paraId="134A9A83" w14:textId="77777777" w:rsidR="007D375E" w:rsidRPr="005A04AC" w:rsidRDefault="007D375E" w:rsidP="005449AA">
            <w:pPr>
              <w:spacing w:after="0" w:line="360" w:lineRule="auto"/>
              <w:rPr>
                <w:rFonts w:ascii="Times New Roman" w:hAnsi="Times New Roman"/>
                <w:sz w:val="24"/>
                <w:szCs w:val="24"/>
              </w:rPr>
            </w:pPr>
          </w:p>
          <w:p w14:paraId="30165215" w14:textId="77777777" w:rsidR="007D375E" w:rsidRPr="005A04AC" w:rsidRDefault="007D375E" w:rsidP="005449AA">
            <w:pPr>
              <w:spacing w:after="0" w:line="360" w:lineRule="auto"/>
              <w:rPr>
                <w:rFonts w:ascii="Times New Roman" w:hAnsi="Times New Roman"/>
                <w:sz w:val="24"/>
                <w:szCs w:val="24"/>
              </w:rPr>
            </w:pPr>
          </w:p>
          <w:p w14:paraId="6357B5D6" w14:textId="77777777" w:rsidR="007D375E" w:rsidRPr="005A04AC" w:rsidRDefault="007D375E" w:rsidP="005449AA">
            <w:pPr>
              <w:spacing w:after="0" w:line="360" w:lineRule="auto"/>
              <w:rPr>
                <w:rFonts w:ascii="Times New Roman" w:hAnsi="Times New Roman"/>
                <w:sz w:val="24"/>
                <w:szCs w:val="24"/>
              </w:rPr>
            </w:pPr>
          </w:p>
          <w:p w14:paraId="36E7B426" w14:textId="3F4DA24D"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Uczniowie zabierają głos w dyskusji</w:t>
            </w:r>
            <w:r w:rsidR="00E55748" w:rsidRPr="005A04AC">
              <w:rPr>
                <w:rFonts w:ascii="Times New Roman" w:hAnsi="Times New Roman"/>
                <w:sz w:val="24"/>
                <w:szCs w:val="24"/>
              </w:rPr>
              <w:t>,</w:t>
            </w:r>
            <w:r w:rsidRPr="005A04AC">
              <w:rPr>
                <w:rFonts w:ascii="Times New Roman" w:hAnsi="Times New Roman"/>
                <w:sz w:val="24"/>
                <w:szCs w:val="24"/>
              </w:rPr>
              <w:t xml:space="preserve"> odpowiadając na </w:t>
            </w:r>
            <w:r w:rsidR="00E55748" w:rsidRPr="005A04AC">
              <w:rPr>
                <w:rFonts w:ascii="Times New Roman" w:hAnsi="Times New Roman"/>
                <w:sz w:val="24"/>
                <w:szCs w:val="24"/>
              </w:rPr>
              <w:t>pytania</w:t>
            </w:r>
            <w:r w:rsidRPr="005A04AC">
              <w:rPr>
                <w:rFonts w:ascii="Times New Roman" w:hAnsi="Times New Roman"/>
                <w:sz w:val="24"/>
                <w:szCs w:val="24"/>
              </w:rPr>
              <w:t xml:space="preserve"> nauczyciela.</w:t>
            </w:r>
          </w:p>
          <w:p w14:paraId="71F6F4BC" w14:textId="77777777" w:rsidR="007D375E" w:rsidRPr="005A04AC" w:rsidRDefault="007D375E" w:rsidP="005449AA">
            <w:pPr>
              <w:spacing w:after="0" w:line="360" w:lineRule="auto"/>
              <w:rPr>
                <w:rFonts w:ascii="Times New Roman" w:hAnsi="Times New Roman"/>
                <w:color w:val="0070C0"/>
                <w:sz w:val="24"/>
                <w:szCs w:val="24"/>
              </w:rPr>
            </w:pPr>
          </w:p>
        </w:tc>
        <w:tc>
          <w:tcPr>
            <w:tcW w:w="2921" w:type="dxa"/>
            <w:shd w:val="clear" w:color="auto" w:fill="auto"/>
          </w:tcPr>
          <w:p w14:paraId="2A17D5D2" w14:textId="77777777" w:rsidR="007D375E" w:rsidRPr="005A04AC" w:rsidRDefault="007D375E" w:rsidP="005449AA">
            <w:pPr>
              <w:spacing w:after="0" w:line="360" w:lineRule="auto"/>
              <w:rPr>
                <w:rFonts w:ascii="Times New Roman" w:hAnsi="Times New Roman"/>
                <w:sz w:val="24"/>
                <w:szCs w:val="24"/>
              </w:rPr>
            </w:pPr>
          </w:p>
          <w:p w14:paraId="6F72A723" w14:textId="77777777" w:rsidR="007D375E" w:rsidRPr="005A04AC" w:rsidRDefault="007D375E" w:rsidP="005449AA">
            <w:pPr>
              <w:spacing w:after="0" w:line="360" w:lineRule="auto"/>
              <w:rPr>
                <w:rFonts w:ascii="Times New Roman" w:hAnsi="Times New Roman"/>
                <w:sz w:val="24"/>
                <w:szCs w:val="24"/>
              </w:rPr>
            </w:pPr>
          </w:p>
          <w:p w14:paraId="1C82DF5B" w14:textId="77777777" w:rsidR="007D375E" w:rsidRPr="005A04AC" w:rsidRDefault="007D375E" w:rsidP="005449AA">
            <w:pPr>
              <w:spacing w:after="0" w:line="360" w:lineRule="auto"/>
              <w:rPr>
                <w:rFonts w:ascii="Times New Roman" w:hAnsi="Times New Roman"/>
                <w:sz w:val="24"/>
                <w:szCs w:val="24"/>
              </w:rPr>
            </w:pPr>
          </w:p>
          <w:p w14:paraId="63BF606D" w14:textId="77777777" w:rsidR="007D375E" w:rsidRPr="005A04AC" w:rsidRDefault="007D375E" w:rsidP="005449AA">
            <w:pPr>
              <w:spacing w:after="0" w:line="360" w:lineRule="auto"/>
              <w:rPr>
                <w:rFonts w:ascii="Times New Roman" w:hAnsi="Times New Roman"/>
                <w:sz w:val="24"/>
                <w:szCs w:val="24"/>
              </w:rPr>
            </w:pPr>
          </w:p>
          <w:p w14:paraId="3FE3228B" w14:textId="77777777" w:rsidR="007D375E" w:rsidRPr="005A04AC" w:rsidRDefault="007D375E" w:rsidP="005449AA">
            <w:pPr>
              <w:spacing w:after="0" w:line="360" w:lineRule="auto"/>
              <w:rPr>
                <w:rFonts w:ascii="Times New Roman" w:hAnsi="Times New Roman"/>
                <w:sz w:val="24"/>
                <w:szCs w:val="24"/>
              </w:rPr>
            </w:pPr>
          </w:p>
          <w:p w14:paraId="07B10C63" w14:textId="77777777" w:rsidR="007D375E" w:rsidRPr="005A04AC" w:rsidRDefault="007D375E" w:rsidP="005449AA">
            <w:pPr>
              <w:spacing w:after="0" w:line="360" w:lineRule="auto"/>
              <w:rPr>
                <w:rFonts w:ascii="Times New Roman" w:hAnsi="Times New Roman"/>
                <w:sz w:val="24"/>
                <w:szCs w:val="24"/>
              </w:rPr>
            </w:pPr>
          </w:p>
          <w:p w14:paraId="2E34D5EF" w14:textId="77777777" w:rsidR="007D375E" w:rsidRPr="005A04AC" w:rsidRDefault="007D375E" w:rsidP="005449AA">
            <w:pPr>
              <w:spacing w:after="0" w:line="360" w:lineRule="auto"/>
              <w:rPr>
                <w:rFonts w:ascii="Times New Roman" w:hAnsi="Times New Roman"/>
                <w:sz w:val="24"/>
                <w:szCs w:val="24"/>
              </w:rPr>
            </w:pPr>
          </w:p>
          <w:p w14:paraId="3BFFEC7E" w14:textId="77777777" w:rsidR="007D375E" w:rsidRPr="005A04AC" w:rsidRDefault="007D375E" w:rsidP="005449AA">
            <w:pPr>
              <w:spacing w:after="0" w:line="360" w:lineRule="auto"/>
              <w:rPr>
                <w:rFonts w:ascii="Times New Roman" w:hAnsi="Times New Roman"/>
                <w:sz w:val="24"/>
                <w:szCs w:val="24"/>
              </w:rPr>
            </w:pPr>
          </w:p>
          <w:p w14:paraId="6420803A" w14:textId="77777777" w:rsidR="007D375E" w:rsidRPr="005A04AC" w:rsidRDefault="007D375E" w:rsidP="005449AA">
            <w:pPr>
              <w:spacing w:after="0" w:line="360" w:lineRule="auto"/>
              <w:rPr>
                <w:rFonts w:ascii="Times New Roman" w:hAnsi="Times New Roman"/>
                <w:sz w:val="24"/>
                <w:szCs w:val="24"/>
              </w:rPr>
            </w:pPr>
          </w:p>
          <w:p w14:paraId="4DE424D6" w14:textId="77777777" w:rsidR="007D375E" w:rsidRPr="005A04AC" w:rsidRDefault="007D375E" w:rsidP="005449AA">
            <w:pPr>
              <w:spacing w:after="0" w:line="360" w:lineRule="auto"/>
              <w:rPr>
                <w:rFonts w:ascii="Times New Roman" w:hAnsi="Times New Roman"/>
                <w:sz w:val="24"/>
                <w:szCs w:val="24"/>
              </w:rPr>
            </w:pPr>
          </w:p>
          <w:p w14:paraId="4465F192" w14:textId="4B6ECE68"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 xml:space="preserve">Temat </w:t>
            </w:r>
            <w:proofErr w:type="spellStart"/>
            <w:r w:rsidRPr="005A04AC">
              <w:rPr>
                <w:rFonts w:ascii="Times New Roman" w:hAnsi="Times New Roman"/>
                <w:sz w:val="24"/>
                <w:szCs w:val="24"/>
              </w:rPr>
              <w:t>postholokaustowej</w:t>
            </w:r>
            <w:proofErr w:type="spellEnd"/>
            <w:r w:rsidRPr="005A04AC">
              <w:rPr>
                <w:rFonts w:ascii="Times New Roman" w:hAnsi="Times New Roman"/>
                <w:sz w:val="24"/>
                <w:szCs w:val="24"/>
              </w:rPr>
              <w:t xml:space="preserve"> traumy jest trudnym zagadnieniem do wprowadzenia na lekcji, bowiem wymaga od uczniów wykazania się niezwyk</w:t>
            </w:r>
            <w:r w:rsidR="00E55748" w:rsidRPr="005A04AC">
              <w:rPr>
                <w:rFonts w:ascii="Times New Roman" w:hAnsi="Times New Roman"/>
                <w:sz w:val="24"/>
                <w:szCs w:val="24"/>
              </w:rPr>
              <w:t>łą</w:t>
            </w:r>
            <w:r w:rsidRPr="005A04AC">
              <w:rPr>
                <w:rFonts w:ascii="Times New Roman" w:hAnsi="Times New Roman"/>
                <w:sz w:val="24"/>
                <w:szCs w:val="24"/>
              </w:rPr>
              <w:t xml:space="preserve"> dojrzał</w:t>
            </w:r>
            <w:r w:rsidR="00E55748" w:rsidRPr="005A04AC">
              <w:rPr>
                <w:rFonts w:ascii="Times New Roman" w:hAnsi="Times New Roman"/>
                <w:sz w:val="24"/>
                <w:szCs w:val="24"/>
              </w:rPr>
              <w:t>ością i</w:t>
            </w:r>
            <w:r w:rsidRPr="005A04AC">
              <w:rPr>
                <w:rFonts w:ascii="Times New Roman" w:hAnsi="Times New Roman"/>
                <w:sz w:val="24"/>
                <w:szCs w:val="24"/>
              </w:rPr>
              <w:t xml:space="preserve"> empatią. W trakcie interpretacji mogą pojawić się odmienne zdania, jednak nie warto ich </w:t>
            </w:r>
            <w:r w:rsidR="00E55748" w:rsidRPr="005A04AC">
              <w:rPr>
                <w:rFonts w:ascii="Times New Roman" w:hAnsi="Times New Roman"/>
                <w:sz w:val="24"/>
                <w:szCs w:val="24"/>
              </w:rPr>
              <w:t>wy</w:t>
            </w:r>
            <w:r w:rsidRPr="005A04AC">
              <w:rPr>
                <w:rFonts w:ascii="Times New Roman" w:hAnsi="Times New Roman"/>
                <w:sz w:val="24"/>
                <w:szCs w:val="24"/>
              </w:rPr>
              <w:t>ciszać, lecz powinno się zachęcać uczniów do dialogu, bowiem na takie tematy warto i trzeba rozmawiać.</w:t>
            </w:r>
          </w:p>
        </w:tc>
      </w:tr>
      <w:tr w:rsidR="007D375E" w:rsidRPr="005A04AC" w14:paraId="5F119857" w14:textId="77777777" w:rsidTr="00704C69">
        <w:trPr>
          <w:trHeight w:val="567"/>
          <w:jc w:val="center"/>
        </w:trPr>
        <w:tc>
          <w:tcPr>
            <w:tcW w:w="857" w:type="dxa"/>
            <w:shd w:val="clear" w:color="auto" w:fill="DEEAF6"/>
            <w:vAlign w:val="center"/>
          </w:tcPr>
          <w:p w14:paraId="6356E04E" w14:textId="77777777" w:rsidR="007D375E" w:rsidRPr="005A04AC" w:rsidRDefault="007D375E" w:rsidP="005449AA">
            <w:pPr>
              <w:spacing w:after="0" w:line="360" w:lineRule="auto"/>
              <w:rPr>
                <w:rFonts w:ascii="Times New Roman" w:hAnsi="Times New Roman"/>
                <w:b/>
                <w:sz w:val="24"/>
                <w:szCs w:val="24"/>
              </w:rPr>
            </w:pPr>
            <w:r w:rsidRPr="005A04AC">
              <w:rPr>
                <w:rFonts w:ascii="Times New Roman" w:hAnsi="Times New Roman"/>
                <w:b/>
                <w:sz w:val="24"/>
                <w:szCs w:val="24"/>
              </w:rPr>
              <w:t>41min</w:t>
            </w:r>
          </w:p>
        </w:tc>
        <w:tc>
          <w:tcPr>
            <w:tcW w:w="8205" w:type="dxa"/>
            <w:gridSpan w:val="3"/>
            <w:shd w:val="clear" w:color="auto" w:fill="DEEAF6"/>
            <w:vAlign w:val="center"/>
          </w:tcPr>
          <w:p w14:paraId="16E80B99"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b/>
                <w:sz w:val="24"/>
                <w:szCs w:val="24"/>
              </w:rPr>
              <w:t xml:space="preserve">Cel aktywności: </w:t>
            </w:r>
            <w:r w:rsidRPr="005A04AC">
              <w:rPr>
                <w:rFonts w:ascii="Times New Roman" w:hAnsi="Times New Roman"/>
                <w:sz w:val="24"/>
                <w:szCs w:val="24"/>
              </w:rPr>
              <w:t>Podsumowanie lekcji.</w:t>
            </w:r>
          </w:p>
        </w:tc>
      </w:tr>
      <w:tr w:rsidR="007D375E" w:rsidRPr="005A04AC" w14:paraId="348A4F96" w14:textId="77777777" w:rsidTr="00704C69">
        <w:trPr>
          <w:trHeight w:val="1983"/>
          <w:jc w:val="center"/>
        </w:trPr>
        <w:tc>
          <w:tcPr>
            <w:tcW w:w="857" w:type="dxa"/>
            <w:shd w:val="clear" w:color="auto" w:fill="auto"/>
          </w:tcPr>
          <w:p w14:paraId="410E1E71" w14:textId="77777777" w:rsidR="007D375E" w:rsidRPr="005A04AC" w:rsidRDefault="007D375E" w:rsidP="005449AA">
            <w:pPr>
              <w:spacing w:after="0" w:line="360" w:lineRule="auto"/>
              <w:rPr>
                <w:rFonts w:ascii="Times New Roman" w:hAnsi="Times New Roman"/>
                <w:sz w:val="24"/>
                <w:szCs w:val="24"/>
              </w:rPr>
            </w:pPr>
          </w:p>
        </w:tc>
        <w:tc>
          <w:tcPr>
            <w:tcW w:w="2506" w:type="dxa"/>
            <w:shd w:val="clear" w:color="auto" w:fill="auto"/>
          </w:tcPr>
          <w:p w14:paraId="55B2B0E9" w14:textId="77777777" w:rsidR="007D375E" w:rsidRPr="005A04AC" w:rsidRDefault="007D375E" w:rsidP="005449AA">
            <w:pPr>
              <w:spacing w:after="0" w:line="360" w:lineRule="auto"/>
              <w:rPr>
                <w:rFonts w:ascii="Times New Roman" w:hAnsi="Times New Roman"/>
                <w:sz w:val="24"/>
                <w:szCs w:val="24"/>
              </w:rPr>
            </w:pPr>
          </w:p>
          <w:p w14:paraId="4339CF02" w14:textId="77777777" w:rsidR="007D375E" w:rsidRPr="005A04AC" w:rsidRDefault="007D375E" w:rsidP="005449AA">
            <w:pPr>
              <w:spacing w:after="0" w:line="360" w:lineRule="auto"/>
              <w:rPr>
                <w:rFonts w:ascii="Times New Roman" w:hAnsi="Times New Roman"/>
                <w:color w:val="0070C0"/>
                <w:sz w:val="24"/>
                <w:szCs w:val="24"/>
              </w:rPr>
            </w:pPr>
            <w:r w:rsidRPr="005A04AC">
              <w:rPr>
                <w:rFonts w:ascii="Times New Roman" w:hAnsi="Times New Roman"/>
                <w:sz w:val="24"/>
                <w:szCs w:val="24"/>
              </w:rPr>
              <w:t xml:space="preserve">Nauczyciel podsumowuje dotychczasowe rozważania oraz pyta uczniów, czy poglądy </w:t>
            </w:r>
            <w:proofErr w:type="spellStart"/>
            <w:r w:rsidRPr="005A04AC">
              <w:rPr>
                <w:rFonts w:ascii="Times New Roman" w:hAnsi="Times New Roman"/>
                <w:sz w:val="24"/>
                <w:szCs w:val="24"/>
              </w:rPr>
              <w:t>Jossiego</w:t>
            </w:r>
            <w:proofErr w:type="spellEnd"/>
            <w:r w:rsidRPr="005A04AC">
              <w:rPr>
                <w:rFonts w:ascii="Times New Roman" w:hAnsi="Times New Roman"/>
                <w:sz w:val="24"/>
                <w:szCs w:val="24"/>
              </w:rPr>
              <w:t xml:space="preserve"> są dla nich zrozumiałe i możliwe do przyjęcia. </w:t>
            </w:r>
          </w:p>
        </w:tc>
        <w:tc>
          <w:tcPr>
            <w:tcW w:w="2778" w:type="dxa"/>
            <w:shd w:val="clear" w:color="auto" w:fill="auto"/>
          </w:tcPr>
          <w:p w14:paraId="1BC75CF1" w14:textId="77777777" w:rsidR="007D375E" w:rsidRPr="005A04AC" w:rsidRDefault="007D375E" w:rsidP="005449AA">
            <w:pPr>
              <w:spacing w:after="0" w:line="360" w:lineRule="auto"/>
              <w:rPr>
                <w:rFonts w:ascii="Times New Roman" w:hAnsi="Times New Roman"/>
                <w:sz w:val="24"/>
                <w:szCs w:val="24"/>
              </w:rPr>
            </w:pPr>
          </w:p>
          <w:p w14:paraId="4A453B87"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Uczniowie dzielą się swoimi spostrzeżeniami na temat poglądów </w:t>
            </w:r>
            <w:proofErr w:type="spellStart"/>
            <w:r w:rsidRPr="005A04AC">
              <w:rPr>
                <w:rFonts w:ascii="Times New Roman" w:hAnsi="Times New Roman"/>
                <w:sz w:val="24"/>
                <w:szCs w:val="24"/>
              </w:rPr>
              <w:t>Jossiego</w:t>
            </w:r>
            <w:proofErr w:type="spellEnd"/>
            <w:r w:rsidRPr="005A04AC">
              <w:rPr>
                <w:rFonts w:ascii="Times New Roman" w:hAnsi="Times New Roman"/>
                <w:sz w:val="24"/>
                <w:szCs w:val="24"/>
              </w:rPr>
              <w:t>.</w:t>
            </w:r>
          </w:p>
        </w:tc>
        <w:tc>
          <w:tcPr>
            <w:tcW w:w="2921" w:type="dxa"/>
            <w:shd w:val="clear" w:color="auto" w:fill="auto"/>
          </w:tcPr>
          <w:p w14:paraId="5D0989CD" w14:textId="77777777" w:rsidR="007D375E" w:rsidRPr="005A04AC" w:rsidRDefault="007D375E" w:rsidP="005449AA">
            <w:pPr>
              <w:spacing w:after="0" w:line="360" w:lineRule="auto"/>
              <w:rPr>
                <w:rFonts w:ascii="Times New Roman" w:hAnsi="Times New Roman"/>
                <w:sz w:val="24"/>
                <w:szCs w:val="24"/>
              </w:rPr>
            </w:pPr>
          </w:p>
          <w:p w14:paraId="51F85C8E" w14:textId="77777777" w:rsidR="007D375E" w:rsidRPr="005A04AC" w:rsidRDefault="007D375E" w:rsidP="005449AA">
            <w:pPr>
              <w:spacing w:after="0" w:line="360" w:lineRule="auto"/>
              <w:rPr>
                <w:rFonts w:ascii="Times New Roman" w:hAnsi="Times New Roman"/>
                <w:sz w:val="24"/>
                <w:szCs w:val="24"/>
              </w:rPr>
            </w:pPr>
          </w:p>
          <w:p w14:paraId="4003A0AF" w14:textId="77777777" w:rsidR="007D375E" w:rsidRPr="005A04AC" w:rsidRDefault="007D375E" w:rsidP="005449AA">
            <w:pPr>
              <w:spacing w:after="0" w:line="360" w:lineRule="auto"/>
              <w:rPr>
                <w:rFonts w:ascii="Times New Roman" w:hAnsi="Times New Roman"/>
                <w:sz w:val="24"/>
                <w:szCs w:val="24"/>
              </w:rPr>
            </w:pPr>
          </w:p>
          <w:p w14:paraId="66381F08" w14:textId="77777777" w:rsidR="007D375E" w:rsidRPr="005A04AC" w:rsidRDefault="007D375E" w:rsidP="005449AA">
            <w:pPr>
              <w:spacing w:after="0" w:line="360" w:lineRule="auto"/>
              <w:rPr>
                <w:rFonts w:ascii="Times New Roman" w:hAnsi="Times New Roman"/>
                <w:sz w:val="24"/>
                <w:szCs w:val="24"/>
              </w:rPr>
            </w:pPr>
          </w:p>
          <w:p w14:paraId="120B5E5C" w14:textId="77777777" w:rsidR="007D375E" w:rsidRPr="005A04AC" w:rsidRDefault="007D375E" w:rsidP="005449AA">
            <w:pPr>
              <w:spacing w:after="0" w:line="360" w:lineRule="auto"/>
              <w:rPr>
                <w:rFonts w:ascii="Times New Roman" w:hAnsi="Times New Roman"/>
                <w:sz w:val="24"/>
                <w:szCs w:val="24"/>
              </w:rPr>
            </w:pPr>
          </w:p>
          <w:p w14:paraId="592FAAD7" w14:textId="77777777" w:rsidR="007D375E" w:rsidRPr="005A04AC" w:rsidRDefault="007D375E" w:rsidP="005449AA">
            <w:pPr>
              <w:spacing w:after="0" w:line="360" w:lineRule="auto"/>
              <w:rPr>
                <w:rFonts w:ascii="Times New Roman" w:hAnsi="Times New Roman"/>
                <w:sz w:val="24"/>
                <w:szCs w:val="24"/>
              </w:rPr>
            </w:pPr>
          </w:p>
          <w:p w14:paraId="14B9D585" w14:textId="77777777" w:rsidR="007D375E" w:rsidRPr="005A04AC" w:rsidRDefault="007D375E" w:rsidP="005449AA">
            <w:pPr>
              <w:spacing w:after="0" w:line="360" w:lineRule="auto"/>
              <w:rPr>
                <w:rFonts w:ascii="Times New Roman" w:hAnsi="Times New Roman"/>
                <w:sz w:val="24"/>
                <w:szCs w:val="24"/>
              </w:rPr>
            </w:pPr>
          </w:p>
          <w:p w14:paraId="384119DF" w14:textId="77777777" w:rsidR="007D375E" w:rsidRPr="005A04AC" w:rsidRDefault="007D375E" w:rsidP="005449AA">
            <w:pPr>
              <w:spacing w:after="0" w:line="360" w:lineRule="auto"/>
              <w:rPr>
                <w:rFonts w:ascii="Times New Roman" w:hAnsi="Times New Roman"/>
                <w:sz w:val="24"/>
                <w:szCs w:val="24"/>
              </w:rPr>
            </w:pPr>
          </w:p>
        </w:tc>
      </w:tr>
    </w:tbl>
    <w:p w14:paraId="391C0396" w14:textId="77777777" w:rsidR="007D375E" w:rsidRPr="005A04AC" w:rsidRDefault="007D375E" w:rsidP="005449AA">
      <w:pPr>
        <w:spacing w:after="0" w:line="360" w:lineRule="auto"/>
        <w:ind w:firstLine="284"/>
        <w:jc w:val="both"/>
        <w:rPr>
          <w:rFonts w:ascii="Times New Roman" w:hAnsi="Times New Roman"/>
          <w:sz w:val="24"/>
          <w:szCs w:val="24"/>
        </w:rPr>
      </w:pPr>
    </w:p>
    <w:p w14:paraId="02C26005" w14:textId="77777777" w:rsidR="007D375E" w:rsidRPr="005A04AC" w:rsidRDefault="007D375E" w:rsidP="005449AA">
      <w:pPr>
        <w:spacing w:after="0" w:line="360" w:lineRule="auto"/>
        <w:ind w:firstLine="284"/>
        <w:jc w:val="both"/>
        <w:rPr>
          <w:rFonts w:ascii="Times New Roman" w:hAnsi="Times New Roman"/>
          <w:sz w:val="24"/>
          <w:szCs w:val="24"/>
        </w:rPr>
      </w:pPr>
    </w:p>
    <w:p w14:paraId="2F5D5576" w14:textId="5073BA04" w:rsidR="00E55748" w:rsidRDefault="00E55748" w:rsidP="005449AA">
      <w:pPr>
        <w:spacing w:after="0" w:line="360" w:lineRule="auto"/>
        <w:jc w:val="both"/>
        <w:rPr>
          <w:rFonts w:ascii="Times New Roman" w:hAnsi="Times New Roman"/>
          <w:b/>
          <w:i/>
          <w:sz w:val="24"/>
          <w:szCs w:val="24"/>
        </w:rPr>
      </w:pPr>
    </w:p>
    <w:p w14:paraId="02B40944" w14:textId="4FD43910" w:rsidR="00A6016A" w:rsidRDefault="00A6016A" w:rsidP="005449AA">
      <w:pPr>
        <w:spacing w:after="0" w:line="360" w:lineRule="auto"/>
        <w:jc w:val="both"/>
        <w:rPr>
          <w:rFonts w:ascii="Times New Roman" w:hAnsi="Times New Roman"/>
          <w:b/>
          <w:i/>
          <w:sz w:val="24"/>
          <w:szCs w:val="24"/>
        </w:rPr>
      </w:pPr>
    </w:p>
    <w:p w14:paraId="1B9DFFF8" w14:textId="17719FD1" w:rsidR="00A6016A" w:rsidRDefault="00A6016A" w:rsidP="005449AA">
      <w:pPr>
        <w:spacing w:after="0" w:line="360" w:lineRule="auto"/>
        <w:jc w:val="both"/>
        <w:rPr>
          <w:rFonts w:ascii="Times New Roman" w:hAnsi="Times New Roman"/>
          <w:b/>
          <w:i/>
          <w:sz w:val="24"/>
          <w:szCs w:val="24"/>
        </w:rPr>
      </w:pPr>
    </w:p>
    <w:p w14:paraId="7D0CDCC7" w14:textId="717EC5E9" w:rsidR="00A6016A" w:rsidRDefault="00A6016A" w:rsidP="005449AA">
      <w:pPr>
        <w:spacing w:after="0" w:line="360" w:lineRule="auto"/>
        <w:jc w:val="both"/>
        <w:rPr>
          <w:rFonts w:ascii="Times New Roman" w:hAnsi="Times New Roman"/>
          <w:b/>
          <w:i/>
          <w:sz w:val="24"/>
          <w:szCs w:val="24"/>
        </w:rPr>
      </w:pPr>
    </w:p>
    <w:p w14:paraId="277B7328" w14:textId="45FD9495" w:rsidR="00A6016A" w:rsidRDefault="00A6016A" w:rsidP="005449AA">
      <w:pPr>
        <w:spacing w:after="0" w:line="360" w:lineRule="auto"/>
        <w:jc w:val="both"/>
        <w:rPr>
          <w:rFonts w:ascii="Times New Roman" w:hAnsi="Times New Roman"/>
          <w:b/>
          <w:i/>
          <w:sz w:val="24"/>
          <w:szCs w:val="24"/>
        </w:rPr>
      </w:pPr>
    </w:p>
    <w:p w14:paraId="2C39E3CF" w14:textId="43E54135" w:rsidR="00A6016A" w:rsidRDefault="00A6016A" w:rsidP="005449AA">
      <w:pPr>
        <w:spacing w:after="0" w:line="360" w:lineRule="auto"/>
        <w:jc w:val="both"/>
        <w:rPr>
          <w:rFonts w:ascii="Times New Roman" w:hAnsi="Times New Roman"/>
          <w:b/>
          <w:i/>
          <w:sz w:val="24"/>
          <w:szCs w:val="24"/>
        </w:rPr>
      </w:pPr>
    </w:p>
    <w:p w14:paraId="4D037342" w14:textId="18697F20" w:rsidR="00A6016A" w:rsidRDefault="00A6016A" w:rsidP="005449AA">
      <w:pPr>
        <w:spacing w:after="0" w:line="360" w:lineRule="auto"/>
        <w:jc w:val="both"/>
        <w:rPr>
          <w:rFonts w:ascii="Times New Roman" w:hAnsi="Times New Roman"/>
          <w:b/>
          <w:i/>
          <w:sz w:val="24"/>
          <w:szCs w:val="24"/>
        </w:rPr>
      </w:pPr>
    </w:p>
    <w:p w14:paraId="223EA16E" w14:textId="57C3B248" w:rsidR="00A6016A" w:rsidRDefault="00A6016A" w:rsidP="005449AA">
      <w:pPr>
        <w:spacing w:after="0" w:line="360" w:lineRule="auto"/>
        <w:jc w:val="both"/>
        <w:rPr>
          <w:rFonts w:ascii="Times New Roman" w:hAnsi="Times New Roman"/>
          <w:b/>
          <w:i/>
          <w:sz w:val="24"/>
          <w:szCs w:val="24"/>
        </w:rPr>
      </w:pPr>
    </w:p>
    <w:p w14:paraId="099B4C47" w14:textId="25C9E449" w:rsidR="00A6016A" w:rsidRDefault="00A6016A" w:rsidP="005449AA">
      <w:pPr>
        <w:spacing w:after="0" w:line="360" w:lineRule="auto"/>
        <w:jc w:val="both"/>
        <w:rPr>
          <w:rFonts w:ascii="Times New Roman" w:hAnsi="Times New Roman"/>
          <w:b/>
          <w:i/>
          <w:sz w:val="24"/>
          <w:szCs w:val="24"/>
        </w:rPr>
      </w:pPr>
    </w:p>
    <w:p w14:paraId="4D47899A" w14:textId="77777777" w:rsidR="00A6016A" w:rsidRPr="005A04AC" w:rsidRDefault="00A6016A" w:rsidP="005449AA">
      <w:pPr>
        <w:spacing w:after="0" w:line="360" w:lineRule="auto"/>
        <w:jc w:val="both"/>
        <w:rPr>
          <w:rFonts w:ascii="Times New Roman" w:hAnsi="Times New Roman"/>
          <w:b/>
          <w:i/>
          <w:sz w:val="24"/>
          <w:szCs w:val="24"/>
        </w:rPr>
      </w:pPr>
    </w:p>
    <w:p w14:paraId="0ADC0190" w14:textId="77777777" w:rsidR="00704C69" w:rsidRDefault="00704C69" w:rsidP="005449AA">
      <w:pPr>
        <w:spacing w:after="0" w:line="360" w:lineRule="auto"/>
        <w:jc w:val="both"/>
        <w:rPr>
          <w:rFonts w:ascii="Times New Roman" w:hAnsi="Times New Roman"/>
          <w:b/>
          <w:iCs/>
          <w:sz w:val="24"/>
          <w:szCs w:val="24"/>
        </w:rPr>
      </w:pPr>
    </w:p>
    <w:p w14:paraId="3F015650" w14:textId="77777777" w:rsidR="00704C69" w:rsidRDefault="00704C69" w:rsidP="005449AA">
      <w:pPr>
        <w:spacing w:after="0" w:line="360" w:lineRule="auto"/>
        <w:jc w:val="both"/>
        <w:rPr>
          <w:rFonts w:ascii="Times New Roman" w:hAnsi="Times New Roman"/>
          <w:b/>
          <w:iCs/>
          <w:sz w:val="24"/>
          <w:szCs w:val="24"/>
        </w:rPr>
      </w:pPr>
    </w:p>
    <w:p w14:paraId="42558A26" w14:textId="77777777" w:rsidR="00704C69" w:rsidRDefault="00704C69" w:rsidP="005449AA">
      <w:pPr>
        <w:spacing w:after="0" w:line="360" w:lineRule="auto"/>
        <w:jc w:val="both"/>
        <w:rPr>
          <w:rFonts w:ascii="Times New Roman" w:hAnsi="Times New Roman"/>
          <w:b/>
          <w:iCs/>
          <w:sz w:val="24"/>
          <w:szCs w:val="24"/>
        </w:rPr>
      </w:pPr>
    </w:p>
    <w:p w14:paraId="6466FAE9" w14:textId="77777777" w:rsidR="00704C69" w:rsidRDefault="00704C69" w:rsidP="005449AA">
      <w:pPr>
        <w:spacing w:after="0" w:line="360" w:lineRule="auto"/>
        <w:jc w:val="both"/>
        <w:rPr>
          <w:rFonts w:ascii="Times New Roman" w:hAnsi="Times New Roman"/>
          <w:b/>
          <w:iCs/>
          <w:sz w:val="24"/>
          <w:szCs w:val="24"/>
        </w:rPr>
      </w:pPr>
    </w:p>
    <w:p w14:paraId="79590707" w14:textId="77777777" w:rsidR="00704C69" w:rsidRDefault="00704C69" w:rsidP="005449AA">
      <w:pPr>
        <w:spacing w:after="0" w:line="360" w:lineRule="auto"/>
        <w:jc w:val="both"/>
        <w:rPr>
          <w:rFonts w:ascii="Times New Roman" w:hAnsi="Times New Roman"/>
          <w:b/>
          <w:iCs/>
          <w:sz w:val="24"/>
          <w:szCs w:val="24"/>
        </w:rPr>
      </w:pPr>
    </w:p>
    <w:p w14:paraId="3DAA7CE4" w14:textId="77777777" w:rsidR="00704C69" w:rsidRDefault="00704C69" w:rsidP="005449AA">
      <w:pPr>
        <w:spacing w:after="0" w:line="360" w:lineRule="auto"/>
        <w:jc w:val="both"/>
        <w:rPr>
          <w:rFonts w:ascii="Times New Roman" w:hAnsi="Times New Roman"/>
          <w:b/>
          <w:iCs/>
          <w:sz w:val="24"/>
          <w:szCs w:val="24"/>
        </w:rPr>
      </w:pPr>
    </w:p>
    <w:p w14:paraId="436DD3F5" w14:textId="77777777" w:rsidR="00704C69" w:rsidRDefault="00704C69" w:rsidP="005449AA">
      <w:pPr>
        <w:spacing w:after="0" w:line="360" w:lineRule="auto"/>
        <w:jc w:val="both"/>
        <w:rPr>
          <w:rFonts w:ascii="Times New Roman" w:hAnsi="Times New Roman"/>
          <w:b/>
          <w:iCs/>
          <w:sz w:val="24"/>
          <w:szCs w:val="24"/>
        </w:rPr>
      </w:pPr>
    </w:p>
    <w:p w14:paraId="47A7ACA3" w14:textId="77777777" w:rsidR="00704C69" w:rsidRDefault="00704C69" w:rsidP="005449AA">
      <w:pPr>
        <w:spacing w:after="0" w:line="360" w:lineRule="auto"/>
        <w:jc w:val="both"/>
        <w:rPr>
          <w:rFonts w:ascii="Times New Roman" w:hAnsi="Times New Roman"/>
          <w:b/>
          <w:iCs/>
          <w:sz w:val="24"/>
          <w:szCs w:val="24"/>
        </w:rPr>
      </w:pPr>
    </w:p>
    <w:p w14:paraId="5FAEEE4D" w14:textId="77777777" w:rsidR="00704C69" w:rsidRDefault="00704C69" w:rsidP="005449AA">
      <w:pPr>
        <w:spacing w:after="0" w:line="360" w:lineRule="auto"/>
        <w:jc w:val="both"/>
        <w:rPr>
          <w:rFonts w:ascii="Times New Roman" w:hAnsi="Times New Roman"/>
          <w:b/>
          <w:iCs/>
          <w:sz w:val="24"/>
          <w:szCs w:val="24"/>
        </w:rPr>
      </w:pPr>
    </w:p>
    <w:p w14:paraId="6C219734" w14:textId="77777777" w:rsidR="00704C69" w:rsidRDefault="00704C69" w:rsidP="005449AA">
      <w:pPr>
        <w:spacing w:after="0" w:line="360" w:lineRule="auto"/>
        <w:jc w:val="both"/>
        <w:rPr>
          <w:rFonts w:ascii="Times New Roman" w:hAnsi="Times New Roman"/>
          <w:b/>
          <w:iCs/>
          <w:sz w:val="24"/>
          <w:szCs w:val="24"/>
        </w:rPr>
      </w:pPr>
    </w:p>
    <w:p w14:paraId="60F17730" w14:textId="77777777" w:rsidR="00704C69" w:rsidRDefault="00704C69" w:rsidP="005449AA">
      <w:pPr>
        <w:spacing w:after="0" w:line="360" w:lineRule="auto"/>
        <w:jc w:val="both"/>
        <w:rPr>
          <w:rFonts w:ascii="Times New Roman" w:hAnsi="Times New Roman"/>
          <w:b/>
          <w:iCs/>
          <w:sz w:val="24"/>
          <w:szCs w:val="24"/>
        </w:rPr>
      </w:pPr>
    </w:p>
    <w:p w14:paraId="1B1BCDCC" w14:textId="77777777" w:rsidR="00704C69" w:rsidRDefault="00704C69" w:rsidP="005449AA">
      <w:pPr>
        <w:spacing w:after="0" w:line="360" w:lineRule="auto"/>
        <w:jc w:val="both"/>
        <w:rPr>
          <w:rFonts w:ascii="Times New Roman" w:hAnsi="Times New Roman"/>
          <w:b/>
          <w:iCs/>
          <w:sz w:val="24"/>
          <w:szCs w:val="24"/>
        </w:rPr>
      </w:pPr>
    </w:p>
    <w:p w14:paraId="16DDEA75" w14:textId="2A766560" w:rsidR="00E55748" w:rsidRPr="005A04AC" w:rsidRDefault="00E55748" w:rsidP="005449AA">
      <w:pPr>
        <w:spacing w:after="0" w:line="360" w:lineRule="auto"/>
        <w:jc w:val="both"/>
        <w:rPr>
          <w:rFonts w:ascii="Times New Roman" w:hAnsi="Times New Roman"/>
          <w:b/>
          <w:iCs/>
          <w:sz w:val="24"/>
          <w:szCs w:val="24"/>
        </w:rPr>
      </w:pPr>
      <w:r w:rsidRPr="005A04AC">
        <w:rPr>
          <w:rFonts w:ascii="Times New Roman" w:hAnsi="Times New Roman"/>
          <w:b/>
          <w:iCs/>
          <w:sz w:val="24"/>
          <w:szCs w:val="24"/>
        </w:rPr>
        <w:lastRenderedPageBreak/>
        <w:t>Załącznik 3</w:t>
      </w:r>
    </w:p>
    <w:p w14:paraId="5569AFC3" w14:textId="6EC8ACFE" w:rsidR="00E55748" w:rsidRPr="005A04AC" w:rsidRDefault="00E55748" w:rsidP="005449AA">
      <w:pPr>
        <w:spacing w:after="0" w:line="360" w:lineRule="auto"/>
        <w:jc w:val="both"/>
        <w:rPr>
          <w:rFonts w:ascii="Times New Roman" w:hAnsi="Times New Roman"/>
          <w:b/>
          <w:iCs/>
          <w:sz w:val="24"/>
          <w:szCs w:val="24"/>
        </w:rPr>
      </w:pPr>
      <w:r w:rsidRPr="005A04AC">
        <w:rPr>
          <w:rFonts w:ascii="Times New Roman" w:hAnsi="Times New Roman"/>
          <w:b/>
          <w:iCs/>
          <w:sz w:val="24"/>
          <w:szCs w:val="24"/>
        </w:rPr>
        <w:t>Mikołaj Grynberg</w:t>
      </w:r>
    </w:p>
    <w:p w14:paraId="286E487E" w14:textId="70A6C5D6"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 xml:space="preserve">fragment </w:t>
      </w:r>
      <w:r w:rsidRPr="005A04AC">
        <w:rPr>
          <w:rFonts w:ascii="Times New Roman" w:hAnsi="Times New Roman"/>
          <w:b/>
          <w:i/>
          <w:sz w:val="24"/>
          <w:szCs w:val="24"/>
        </w:rPr>
        <w:t>Oskarżam Auschwitz. Opowieści rodzinne</w:t>
      </w:r>
      <w:r w:rsidRPr="005A04AC">
        <w:rPr>
          <w:rStyle w:val="Odwoanieprzypisudolnego"/>
          <w:rFonts w:ascii="Times New Roman" w:hAnsi="Times New Roman"/>
          <w:b/>
          <w:sz w:val="24"/>
          <w:szCs w:val="24"/>
        </w:rPr>
        <w:footnoteReference w:id="16"/>
      </w:r>
    </w:p>
    <w:p w14:paraId="38CE2BC8" w14:textId="77777777" w:rsidR="00E55748" w:rsidRPr="005A04AC" w:rsidRDefault="00E55748" w:rsidP="005449AA">
      <w:pPr>
        <w:spacing w:after="0" w:line="360" w:lineRule="auto"/>
        <w:jc w:val="center"/>
        <w:rPr>
          <w:rFonts w:ascii="Times New Roman" w:hAnsi="Times New Roman"/>
          <w:b/>
          <w:sz w:val="24"/>
          <w:szCs w:val="24"/>
        </w:rPr>
      </w:pPr>
    </w:p>
    <w:p w14:paraId="29DFCD23" w14:textId="4900A531" w:rsidR="00B96F35" w:rsidRPr="005A04AC" w:rsidRDefault="00B96F35" w:rsidP="005449AA">
      <w:pPr>
        <w:spacing w:after="0" w:line="360" w:lineRule="auto"/>
        <w:jc w:val="center"/>
        <w:rPr>
          <w:rFonts w:ascii="Times New Roman" w:hAnsi="Times New Roman"/>
          <w:b/>
          <w:sz w:val="24"/>
          <w:szCs w:val="24"/>
        </w:rPr>
      </w:pPr>
      <w:proofErr w:type="spellStart"/>
      <w:r w:rsidRPr="005A04AC">
        <w:rPr>
          <w:rFonts w:ascii="Times New Roman" w:hAnsi="Times New Roman"/>
          <w:b/>
          <w:sz w:val="24"/>
          <w:szCs w:val="24"/>
        </w:rPr>
        <w:t>Jossi</w:t>
      </w:r>
      <w:proofErr w:type="spellEnd"/>
    </w:p>
    <w:p w14:paraId="09CD7682" w14:textId="77777777" w:rsidR="00B96F35" w:rsidRPr="005A04AC" w:rsidRDefault="00B96F35" w:rsidP="005449AA">
      <w:pPr>
        <w:spacing w:after="0" w:line="360" w:lineRule="auto"/>
        <w:jc w:val="center"/>
        <w:rPr>
          <w:rFonts w:ascii="Times New Roman" w:hAnsi="Times New Roman"/>
          <w:sz w:val="24"/>
          <w:szCs w:val="24"/>
        </w:rPr>
      </w:pPr>
      <w:r w:rsidRPr="005A04AC">
        <w:rPr>
          <w:rFonts w:ascii="Times New Roman" w:hAnsi="Times New Roman"/>
          <w:sz w:val="24"/>
          <w:szCs w:val="24"/>
        </w:rPr>
        <w:t>(ur. 1960)</w:t>
      </w:r>
    </w:p>
    <w:p w14:paraId="2A4814F2"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Nazywam się </w:t>
      </w:r>
      <w:proofErr w:type="spellStart"/>
      <w:r w:rsidRPr="005A04AC">
        <w:rPr>
          <w:rFonts w:ascii="Times New Roman" w:hAnsi="Times New Roman"/>
          <w:sz w:val="24"/>
          <w:szCs w:val="24"/>
        </w:rPr>
        <w:t>Jossi</w:t>
      </w:r>
      <w:proofErr w:type="spellEnd"/>
      <w:r w:rsidRPr="005A04AC">
        <w:rPr>
          <w:rFonts w:ascii="Times New Roman" w:hAnsi="Times New Roman"/>
          <w:sz w:val="24"/>
          <w:szCs w:val="24"/>
        </w:rPr>
        <w:t xml:space="preserve">, po dziadku, którego Niemcy zamordowali w Przemyślu. Mam o cztery lata starszą siostrę, która nazywa się Miriam, po siostrze taty, którą Niemcy zamordowali </w:t>
      </w:r>
      <w:r w:rsidRPr="005A04AC">
        <w:rPr>
          <w:rFonts w:ascii="Times New Roman" w:hAnsi="Times New Roman"/>
          <w:sz w:val="24"/>
          <w:szCs w:val="24"/>
        </w:rPr>
        <w:br/>
        <w:t>w Auschwitz.</w:t>
      </w:r>
    </w:p>
    <w:p w14:paraId="2A5858D7"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Jak wiesz, zrobiłem w Izraelu karierę i jestem z tego bardzo dumny. Nie jestem nieudacznikiem życiowym. Urodziłem się w Auschwitz, wychowałem się w Auschwitz </w:t>
      </w:r>
      <w:r w:rsidRPr="005A04AC">
        <w:rPr>
          <w:rFonts w:ascii="Times New Roman" w:hAnsi="Times New Roman"/>
          <w:sz w:val="24"/>
          <w:szCs w:val="24"/>
        </w:rPr>
        <w:br/>
        <w:t xml:space="preserve">i dojrzewałem z </w:t>
      </w:r>
      <w:proofErr w:type="spellStart"/>
      <w:r w:rsidRPr="005A04AC">
        <w:rPr>
          <w:rFonts w:ascii="Times New Roman" w:hAnsi="Times New Roman"/>
          <w:sz w:val="24"/>
          <w:szCs w:val="24"/>
        </w:rPr>
        <w:t>Auschitzem</w:t>
      </w:r>
      <w:proofErr w:type="spellEnd"/>
      <w:r w:rsidRPr="005A04AC">
        <w:rPr>
          <w:rFonts w:ascii="Times New Roman" w:hAnsi="Times New Roman"/>
          <w:sz w:val="24"/>
          <w:szCs w:val="24"/>
        </w:rPr>
        <w:t xml:space="preserve"> na co dzień.</w:t>
      </w:r>
    </w:p>
    <w:p w14:paraId="1A54EA2D"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Kiedy się urodziłeś?</w:t>
      </w:r>
    </w:p>
    <w:p w14:paraId="46A8916C"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Za późno. Kiedy mój ojciec już udowodnił światu, że żyje. Miał pierworodną córkę, która zawsze była dla niego bardzo podobna. Jawny dowód, że przeżył. Czego chcieć więcej? Ja się pojawiłem, bo mama chyba chciała mieć jeszcze jedno dziecko.</w:t>
      </w:r>
    </w:p>
    <w:p w14:paraId="4BDFA43D"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 xml:space="preserve">Jak było w waszym domu? </w:t>
      </w:r>
    </w:p>
    <w:p w14:paraId="5DACA75A"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W naszym domu był Auschwitz. „Zjadaj to i ciesz się, że nie jesteś w Auschwitz. Tam byś docenił, co to jest jedzenie”. „Zagotowałeś wodę, jak cię prosiłem? Nie? W Auschwitz już być nie żył”. Jeździliśmy też na </w:t>
      </w:r>
      <w:proofErr w:type="spellStart"/>
      <w:r w:rsidRPr="005A04AC">
        <w:rPr>
          <w:rFonts w:ascii="Times New Roman" w:hAnsi="Times New Roman"/>
          <w:sz w:val="24"/>
          <w:szCs w:val="24"/>
        </w:rPr>
        <w:t>auschwitzowskie</w:t>
      </w:r>
      <w:proofErr w:type="spellEnd"/>
      <w:r w:rsidRPr="005A04AC">
        <w:rPr>
          <w:rFonts w:ascii="Times New Roman" w:hAnsi="Times New Roman"/>
          <w:sz w:val="24"/>
          <w:szCs w:val="24"/>
        </w:rPr>
        <w:t xml:space="preserve"> wakacje. W hotelu, w którym zamieszkaliśmy, jakiś głupek poskarżył się tacie, że nie lubi swojej pracy. I co usłyszał? „Tu nikt cię siłą nie trzyma, to nie Auschwitz”.</w:t>
      </w:r>
    </w:p>
    <w:p w14:paraId="439D16D0"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Gdzie mieszkaliście?</w:t>
      </w:r>
    </w:p>
    <w:p w14:paraId="7C8111B6"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W Hajfie. Tata, razem z innymi członkami Mścicieli</w:t>
      </w:r>
      <w:r w:rsidRPr="005A04AC">
        <w:rPr>
          <w:rStyle w:val="Odwoanieprzypisudolnego"/>
          <w:rFonts w:ascii="Times New Roman" w:hAnsi="Times New Roman"/>
          <w:sz w:val="24"/>
          <w:szCs w:val="24"/>
        </w:rPr>
        <w:footnoteReference w:id="17"/>
      </w:r>
      <w:r w:rsidRPr="005A04AC">
        <w:rPr>
          <w:rFonts w:ascii="Times New Roman" w:hAnsi="Times New Roman"/>
          <w:sz w:val="24"/>
          <w:szCs w:val="24"/>
        </w:rPr>
        <w:t xml:space="preserve"> od Aby </w:t>
      </w:r>
      <w:proofErr w:type="spellStart"/>
      <w:r w:rsidRPr="005A04AC">
        <w:rPr>
          <w:rFonts w:ascii="Times New Roman" w:hAnsi="Times New Roman"/>
          <w:sz w:val="24"/>
          <w:szCs w:val="24"/>
        </w:rPr>
        <w:t>Kownera</w:t>
      </w:r>
      <w:proofErr w:type="spellEnd"/>
      <w:r w:rsidRPr="005A04AC">
        <w:rPr>
          <w:rFonts w:ascii="Times New Roman" w:hAnsi="Times New Roman"/>
          <w:sz w:val="24"/>
          <w:szCs w:val="24"/>
        </w:rPr>
        <w:t xml:space="preserve">, wstąpił do marynarki i bardzo szybko został oficerem. Oni wszyscy mieszkali obok siebie. Łączyła ich nierozerwalna więź. Największe święto tych rodzin to był 19 stycznia. Przyjęcia, prezenty </w:t>
      </w:r>
      <w:r w:rsidRPr="005A04AC">
        <w:rPr>
          <w:rFonts w:ascii="Times New Roman" w:hAnsi="Times New Roman"/>
          <w:sz w:val="24"/>
          <w:szCs w:val="24"/>
        </w:rPr>
        <w:br/>
        <w:t>i opowieści z Auschwitz.</w:t>
      </w:r>
    </w:p>
    <w:p w14:paraId="7E915F63"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Dlaczego 19 stycznia?</w:t>
      </w:r>
    </w:p>
    <w:p w14:paraId="2A0544F0" w14:textId="1FB5359C"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Bo wtedy uciekli z „marszu śmierci”. Ukryli się nocą w dachu jakiejś stodoły i poczekali, aż cała kolumna rano ruszy dalej. Tak się uratowali i całe życie tylko </w:t>
      </w:r>
      <w:r w:rsidR="00E55748" w:rsidRPr="005A04AC">
        <w:rPr>
          <w:rFonts w:ascii="Times New Roman" w:hAnsi="Times New Roman"/>
          <w:sz w:val="24"/>
          <w:szCs w:val="24"/>
        </w:rPr>
        <w:t xml:space="preserve">o </w:t>
      </w:r>
      <w:r w:rsidRPr="005A04AC">
        <w:rPr>
          <w:rFonts w:ascii="Times New Roman" w:hAnsi="Times New Roman"/>
          <w:sz w:val="24"/>
          <w:szCs w:val="24"/>
        </w:rPr>
        <w:t>tym mówili.</w:t>
      </w:r>
    </w:p>
    <w:p w14:paraId="27327B4A" w14:textId="77777777" w:rsidR="00B96F35" w:rsidRPr="005A04AC" w:rsidRDefault="00B96F35" w:rsidP="005449AA">
      <w:pPr>
        <w:spacing w:after="0" w:line="360" w:lineRule="auto"/>
        <w:jc w:val="both"/>
        <w:rPr>
          <w:rFonts w:ascii="Times New Roman" w:hAnsi="Times New Roman"/>
          <w:sz w:val="24"/>
          <w:szCs w:val="24"/>
        </w:rPr>
      </w:pPr>
      <w:r w:rsidRPr="005A04AC">
        <w:rPr>
          <w:rFonts w:ascii="Times New Roman" w:hAnsi="Times New Roman"/>
          <w:sz w:val="24"/>
          <w:szCs w:val="24"/>
        </w:rPr>
        <w:lastRenderedPageBreak/>
        <w:t xml:space="preserve"> (…)</w:t>
      </w:r>
    </w:p>
    <w:p w14:paraId="56B08007"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Chciałem zapytać, dlaczego nigdy już nie wrócisz do Przemyśla?</w:t>
      </w:r>
    </w:p>
    <w:p w14:paraId="4C2C6495"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Zakończyliśmy tam sprawy związane z nieruchomościami. Gdy wyszliśmy od prawnika, poprosiłem tatę, żebyśmy poszli na cmentarz żydowski. Tam jest pochowany mój dziadek, ojciec mojego ojca. Tata bardzo nie chciał, ale powiedziałem mu: „Słuchaj, musimy znaleźć ten grób i postawić tam nowy kamień”. Tata powiedział, że to nie ma sensu, bo przecież nigdy tu już nie wrócimy. „No właśnie, dlatego musimy to zrobić”. Niestety nie udało nam się znaleźć grobu dziadka. Cmentarz był w bardzo złym stanie, a my szukaliśmy po omacku. </w:t>
      </w:r>
    </w:p>
    <w:p w14:paraId="5E1B9260"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W drodze powrotnej do Krakowa pociąg zwolnił. Tata spojrzał przez okno i powiedział: „Widzisz tę rampę? Tam nas wtedy wysadzili”. Powiedział to tak, jakby mówił: „Popatrz, jakie ładne kwiatki tu rosną”. Nie ma powodu, żeby tam wracać.</w:t>
      </w:r>
    </w:p>
    <w:p w14:paraId="62CB5C71"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Do Krakowa też nigdy nie wrócisz?</w:t>
      </w:r>
    </w:p>
    <w:p w14:paraId="2EA646A6"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Do Krakowa mogę pojechać choćby jutro i zamieszkać tam. Bardzo lubię to miasto </w:t>
      </w:r>
      <w:r w:rsidRPr="005A04AC">
        <w:rPr>
          <w:rFonts w:ascii="Times New Roman" w:hAnsi="Times New Roman"/>
          <w:sz w:val="24"/>
          <w:szCs w:val="24"/>
        </w:rPr>
        <w:br/>
        <w:t>i dobrze się w nim czuję, mimo bliskości Auschwitz. Byłeś kiedyś w Auschwitz?</w:t>
      </w:r>
    </w:p>
    <w:p w14:paraId="3BF121DA"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Tak.</w:t>
      </w:r>
    </w:p>
    <w:p w14:paraId="2CAC6FFA"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Masz jakąś rodzinną historię związaną z tym miejscem?</w:t>
      </w:r>
    </w:p>
    <w:p w14:paraId="6E50A41B"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Mam.</w:t>
      </w:r>
    </w:p>
    <w:p w14:paraId="26B49B4B"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Nigdy się nie bałeś Auschwitz?</w:t>
      </w:r>
    </w:p>
    <w:p w14:paraId="79B64CE8"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Był taki moment, mogłem mieć dziesięć, dwanaście lat. Usłyszałem kolejną obozową historię opowiadana przez babcię i pomyślałem wtedy, że pobyt tam chyba jest obowiązkowy dla wszystkich i mnie też to czeka.</w:t>
      </w:r>
    </w:p>
    <w:p w14:paraId="61B1571E"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Zapytałeś, czy masz rację?</w:t>
      </w:r>
    </w:p>
    <w:p w14:paraId="6B67F708"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Nie pamiętam.</w:t>
      </w:r>
    </w:p>
    <w:p w14:paraId="0E7CE5A5"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Tylko tyle? To jakaś idylla.</w:t>
      </w:r>
    </w:p>
    <w:p w14:paraId="31952F04"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Jak Auschwitz jest obecny w twoim dorosłym życiu?</w:t>
      </w:r>
    </w:p>
    <w:p w14:paraId="43398757"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Bardzo daleko od niego uciekłem, ale zdarza mi się stracić czujność i… hop, z powrotem tam jestem.</w:t>
      </w:r>
    </w:p>
    <w:p w14:paraId="1109FB1C"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Na przykład?</w:t>
      </w:r>
    </w:p>
    <w:p w14:paraId="46F3273B" w14:textId="183270E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Gdy mój syn miał około dwóch lat, pakowaliśmy się na wakacje. Wiesz, ile rzeczy trzeba zabrać ze sobą, kiedy się ma małe dziecko? I nagle stoję w naszym pokoju wśród tych toreb </w:t>
      </w:r>
      <w:r w:rsidRPr="005A04AC">
        <w:rPr>
          <w:rFonts w:ascii="Times New Roman" w:hAnsi="Times New Roman"/>
          <w:sz w:val="24"/>
          <w:szCs w:val="24"/>
        </w:rPr>
        <w:br/>
        <w:t>i zaczynam myśleć, o tym, co się zabiera</w:t>
      </w:r>
      <w:r w:rsidR="00E55748" w:rsidRPr="005A04AC">
        <w:rPr>
          <w:rFonts w:ascii="Times New Roman" w:hAnsi="Times New Roman"/>
          <w:sz w:val="24"/>
          <w:szCs w:val="24"/>
        </w:rPr>
        <w:t>,</w:t>
      </w:r>
      <w:r w:rsidRPr="005A04AC">
        <w:rPr>
          <w:rFonts w:ascii="Times New Roman" w:hAnsi="Times New Roman"/>
          <w:sz w:val="24"/>
          <w:szCs w:val="24"/>
        </w:rPr>
        <w:t xml:space="preserve"> jeśli trzeba z taki</w:t>
      </w:r>
      <w:r w:rsidR="00E55748" w:rsidRPr="005A04AC">
        <w:rPr>
          <w:rFonts w:ascii="Times New Roman" w:hAnsi="Times New Roman"/>
          <w:sz w:val="24"/>
          <w:szCs w:val="24"/>
        </w:rPr>
        <w:t>m</w:t>
      </w:r>
      <w:r w:rsidRPr="005A04AC">
        <w:rPr>
          <w:rFonts w:ascii="Times New Roman" w:hAnsi="Times New Roman"/>
          <w:sz w:val="24"/>
          <w:szCs w:val="24"/>
        </w:rPr>
        <w:t xml:space="preserve"> dzieckiem jechać do Auschwitz albo Treblinki. Ledwo opanowałem sytuację.</w:t>
      </w:r>
    </w:p>
    <w:p w14:paraId="7934D5E7" w14:textId="09CD423D"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 xml:space="preserve">Co by było, gdybyś </w:t>
      </w:r>
      <w:r w:rsidR="00E55748" w:rsidRPr="005A04AC">
        <w:rPr>
          <w:rFonts w:ascii="Times New Roman" w:hAnsi="Times New Roman"/>
          <w:b/>
          <w:sz w:val="24"/>
          <w:szCs w:val="24"/>
        </w:rPr>
        <w:t>się</w:t>
      </w:r>
      <w:r w:rsidRPr="005A04AC">
        <w:rPr>
          <w:rFonts w:ascii="Times New Roman" w:hAnsi="Times New Roman"/>
          <w:b/>
          <w:sz w:val="24"/>
          <w:szCs w:val="24"/>
        </w:rPr>
        <w:t xml:space="preserve"> nie opanował?</w:t>
      </w:r>
    </w:p>
    <w:p w14:paraId="7AFEE617"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lastRenderedPageBreak/>
        <w:t>Wybuchnąłbym płaczem, który zapewne trwałby do teraz.</w:t>
      </w:r>
    </w:p>
    <w:p w14:paraId="1FCE0535"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Powiedziałeś żonie, co ci przyszło do głowy?</w:t>
      </w:r>
    </w:p>
    <w:p w14:paraId="3DAA77AE"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Staram się trzymać moja rodzinę z dala od tego wszystkiego.</w:t>
      </w:r>
    </w:p>
    <w:p w14:paraId="4FBE153E"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Ile oni wiedzą?</w:t>
      </w:r>
    </w:p>
    <w:p w14:paraId="4A41CCDB"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Żona wie sporo, ale nie informuję jej na bieżąco o moich przemyśleniach. Dzieci wiedzą </w:t>
      </w:r>
      <w:r w:rsidRPr="005A04AC">
        <w:rPr>
          <w:rFonts w:ascii="Times New Roman" w:hAnsi="Times New Roman"/>
          <w:sz w:val="24"/>
          <w:szCs w:val="24"/>
        </w:rPr>
        <w:br/>
        <w:t xml:space="preserve">o wojennych losach dziadka. Gdy byli trochę więksi, poprosiłem ojca, żeby napisał, nagrał lub w inny sposób opisał swoje losy. Powiedziałem, że jego wnuki mają prawo wiedzieć, </w:t>
      </w:r>
      <w:r w:rsidRPr="005A04AC">
        <w:rPr>
          <w:rFonts w:ascii="Times New Roman" w:hAnsi="Times New Roman"/>
          <w:sz w:val="24"/>
          <w:szCs w:val="24"/>
        </w:rPr>
        <w:br/>
        <w:t>co się z nim działo. Tłumaczyłem, że to nie musi być nic dużego: cztery – pięć stron absolutnie wystarczy.</w:t>
      </w:r>
    </w:p>
    <w:p w14:paraId="595CC586"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Napisał?</w:t>
      </w:r>
    </w:p>
    <w:p w14:paraId="571288F5"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Zrobił się z tego pięcioletni projekt. Napisał książkę. Dzieci się sporo dowiedziały, choć nie o tym, jakim był ojcem. I o to chodziło. </w:t>
      </w:r>
    </w:p>
    <w:p w14:paraId="7D1D12B1" w14:textId="77777777" w:rsidR="00B96F35" w:rsidRPr="005A04AC" w:rsidRDefault="00B96F35" w:rsidP="005449AA">
      <w:pPr>
        <w:spacing w:after="0" w:line="360" w:lineRule="auto"/>
        <w:jc w:val="both"/>
        <w:rPr>
          <w:rFonts w:ascii="Times New Roman" w:hAnsi="Times New Roman"/>
          <w:b/>
          <w:sz w:val="24"/>
          <w:szCs w:val="24"/>
        </w:rPr>
      </w:pPr>
      <w:r w:rsidRPr="005A04AC">
        <w:rPr>
          <w:rFonts w:ascii="Times New Roman" w:hAnsi="Times New Roman"/>
          <w:b/>
          <w:sz w:val="24"/>
          <w:szCs w:val="24"/>
        </w:rPr>
        <w:t>A ty przeczytałeś tę książkę?</w:t>
      </w:r>
    </w:p>
    <w:p w14:paraId="5F62FB86"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Tak, ale prawie nic z niej nie pamiętam. Pewnie wmieszała się w to wszystko psychologia. Czego by w tej książce nie było, to uważam, że nie da się przeżyć Auschwitz.</w:t>
      </w:r>
    </w:p>
    <w:p w14:paraId="73581AD2" w14:textId="77777777" w:rsidR="00B96F35" w:rsidRPr="005A04AC" w:rsidRDefault="00B96F35" w:rsidP="005449AA">
      <w:pPr>
        <w:spacing w:after="0" w:line="360" w:lineRule="auto"/>
        <w:jc w:val="both"/>
        <w:rPr>
          <w:rFonts w:ascii="Times New Roman" w:hAnsi="Times New Roman"/>
          <w:sz w:val="24"/>
          <w:szCs w:val="24"/>
        </w:rPr>
      </w:pPr>
      <w:r w:rsidRPr="005A04AC">
        <w:rPr>
          <w:rFonts w:ascii="Times New Roman" w:hAnsi="Times New Roman"/>
          <w:sz w:val="24"/>
          <w:szCs w:val="24"/>
        </w:rPr>
        <w:t>(…)</w:t>
      </w:r>
    </w:p>
    <w:p w14:paraId="1609CDA6" w14:textId="77777777" w:rsidR="00B96F35" w:rsidRPr="005A04AC" w:rsidRDefault="00B96F35" w:rsidP="005449AA">
      <w:pPr>
        <w:spacing w:after="0" w:line="360" w:lineRule="auto"/>
        <w:ind w:firstLine="284"/>
        <w:jc w:val="both"/>
        <w:rPr>
          <w:rFonts w:ascii="Times New Roman" w:hAnsi="Times New Roman"/>
          <w:sz w:val="24"/>
          <w:szCs w:val="24"/>
        </w:rPr>
      </w:pPr>
      <w:r w:rsidRPr="005A04AC">
        <w:rPr>
          <w:rFonts w:ascii="Times New Roman" w:hAnsi="Times New Roman"/>
          <w:sz w:val="24"/>
          <w:szCs w:val="24"/>
        </w:rPr>
        <w:t xml:space="preserve">Siedzimy tutaj we dwóch, niemal siedemdziesiąt lat później, i rozmawiamy o tym, co to </w:t>
      </w:r>
      <w:r w:rsidRPr="005A04AC">
        <w:rPr>
          <w:rFonts w:ascii="Times New Roman" w:hAnsi="Times New Roman"/>
          <w:sz w:val="24"/>
          <w:szCs w:val="24"/>
        </w:rPr>
        <w:br/>
        <w:t xml:space="preserve">w naszych życiach zrobiło. To kto wygrał? Nie Hitler? Nie wierzę w te brednie </w:t>
      </w:r>
      <w:r w:rsidRPr="005A04AC">
        <w:rPr>
          <w:rFonts w:ascii="Times New Roman" w:hAnsi="Times New Roman"/>
          <w:sz w:val="24"/>
          <w:szCs w:val="24"/>
        </w:rPr>
        <w:br/>
        <w:t>o odbudowaniu życia po Holokauście. Robienie dzieci to odbudowywanie? Do robienia dzieci nie musisz nic umieć. Odbudowywanie życia to praca nad sobą, a nie robienie dzieci. Sam widzisz, co się dzieje z drugim pokoleniem. A już się zaczynają kłopoty z trzecim. I to jeszcze nie koniec. Zwycięstwo Hitlera nie przemija.</w:t>
      </w:r>
    </w:p>
    <w:p w14:paraId="11230764" w14:textId="67C09A6E" w:rsidR="00B96F35" w:rsidRPr="005A04AC" w:rsidRDefault="00B96F35" w:rsidP="005449AA">
      <w:pPr>
        <w:spacing w:after="0" w:line="360" w:lineRule="auto"/>
        <w:ind w:firstLine="284"/>
        <w:jc w:val="both"/>
        <w:rPr>
          <w:rFonts w:ascii="Times New Roman" w:hAnsi="Times New Roman"/>
          <w:sz w:val="24"/>
          <w:szCs w:val="24"/>
        </w:rPr>
      </w:pPr>
    </w:p>
    <w:p w14:paraId="62F15A9B" w14:textId="602DD4AF" w:rsidR="00C15FD7" w:rsidRPr="005A04AC" w:rsidRDefault="00C15FD7" w:rsidP="005449AA">
      <w:pPr>
        <w:spacing w:after="0" w:line="360" w:lineRule="auto"/>
        <w:ind w:firstLine="284"/>
        <w:jc w:val="both"/>
        <w:rPr>
          <w:rFonts w:ascii="Times New Roman" w:hAnsi="Times New Roman"/>
          <w:sz w:val="24"/>
          <w:szCs w:val="24"/>
        </w:rPr>
      </w:pPr>
    </w:p>
    <w:p w14:paraId="59451863" w14:textId="4AC56D80" w:rsidR="00C15FD7" w:rsidRPr="005A04AC" w:rsidRDefault="00C15FD7" w:rsidP="005449AA">
      <w:pPr>
        <w:spacing w:after="0" w:line="360" w:lineRule="auto"/>
        <w:ind w:firstLine="284"/>
        <w:jc w:val="both"/>
        <w:rPr>
          <w:rFonts w:ascii="Times New Roman" w:hAnsi="Times New Roman"/>
          <w:sz w:val="24"/>
          <w:szCs w:val="24"/>
        </w:rPr>
      </w:pPr>
    </w:p>
    <w:p w14:paraId="130691AF" w14:textId="7E0F934E" w:rsidR="00C15FD7" w:rsidRPr="005A04AC" w:rsidRDefault="00C15FD7" w:rsidP="005449AA">
      <w:pPr>
        <w:spacing w:after="0" w:line="360" w:lineRule="auto"/>
        <w:ind w:firstLine="284"/>
        <w:jc w:val="both"/>
        <w:rPr>
          <w:rFonts w:ascii="Times New Roman" w:hAnsi="Times New Roman"/>
          <w:sz w:val="24"/>
          <w:szCs w:val="24"/>
        </w:rPr>
      </w:pPr>
    </w:p>
    <w:p w14:paraId="36930209" w14:textId="40C1DFEC" w:rsidR="00C15FD7" w:rsidRPr="005A04AC" w:rsidRDefault="00C15FD7" w:rsidP="005449AA">
      <w:pPr>
        <w:spacing w:after="0" w:line="360" w:lineRule="auto"/>
        <w:ind w:firstLine="284"/>
        <w:jc w:val="both"/>
        <w:rPr>
          <w:rFonts w:ascii="Times New Roman" w:hAnsi="Times New Roman"/>
          <w:sz w:val="24"/>
          <w:szCs w:val="24"/>
        </w:rPr>
      </w:pPr>
    </w:p>
    <w:p w14:paraId="68B8339A" w14:textId="7DA09719" w:rsidR="00C15FD7" w:rsidRPr="005A04AC" w:rsidRDefault="00C15FD7" w:rsidP="005449AA">
      <w:pPr>
        <w:spacing w:after="0" w:line="360" w:lineRule="auto"/>
        <w:ind w:firstLine="284"/>
        <w:jc w:val="both"/>
        <w:rPr>
          <w:rFonts w:ascii="Times New Roman" w:hAnsi="Times New Roman"/>
          <w:sz w:val="24"/>
          <w:szCs w:val="24"/>
        </w:rPr>
      </w:pPr>
    </w:p>
    <w:p w14:paraId="14D19977" w14:textId="14B2CE40" w:rsidR="00C15FD7" w:rsidRDefault="00C15FD7" w:rsidP="005449AA">
      <w:pPr>
        <w:spacing w:after="0" w:line="360" w:lineRule="auto"/>
        <w:ind w:firstLine="284"/>
        <w:jc w:val="both"/>
        <w:rPr>
          <w:rFonts w:ascii="Times New Roman" w:hAnsi="Times New Roman"/>
          <w:sz w:val="24"/>
          <w:szCs w:val="24"/>
        </w:rPr>
      </w:pPr>
    </w:p>
    <w:p w14:paraId="2A9F1723" w14:textId="344761CC" w:rsidR="00704C69" w:rsidRDefault="00704C69" w:rsidP="005449AA">
      <w:pPr>
        <w:spacing w:after="0" w:line="360" w:lineRule="auto"/>
        <w:ind w:firstLine="284"/>
        <w:jc w:val="both"/>
        <w:rPr>
          <w:rFonts w:ascii="Times New Roman" w:hAnsi="Times New Roman"/>
          <w:sz w:val="24"/>
          <w:szCs w:val="24"/>
        </w:rPr>
      </w:pPr>
    </w:p>
    <w:p w14:paraId="317F9EE9" w14:textId="08001548" w:rsidR="00704C69" w:rsidRDefault="00704C69" w:rsidP="005449AA">
      <w:pPr>
        <w:spacing w:after="0" w:line="360" w:lineRule="auto"/>
        <w:ind w:firstLine="284"/>
        <w:jc w:val="both"/>
        <w:rPr>
          <w:rFonts w:ascii="Times New Roman" w:hAnsi="Times New Roman"/>
          <w:sz w:val="24"/>
          <w:szCs w:val="24"/>
        </w:rPr>
      </w:pPr>
    </w:p>
    <w:p w14:paraId="063D2D52" w14:textId="7400652C" w:rsidR="00704C69" w:rsidRDefault="00704C69" w:rsidP="005449AA">
      <w:pPr>
        <w:spacing w:after="0" w:line="360" w:lineRule="auto"/>
        <w:ind w:firstLine="284"/>
        <w:jc w:val="both"/>
        <w:rPr>
          <w:rFonts w:ascii="Times New Roman" w:hAnsi="Times New Roman"/>
          <w:sz w:val="24"/>
          <w:szCs w:val="24"/>
        </w:rPr>
      </w:pPr>
    </w:p>
    <w:p w14:paraId="4E3646A3" w14:textId="77777777" w:rsidR="00704C69" w:rsidRPr="005A04AC" w:rsidRDefault="00704C69" w:rsidP="005449AA">
      <w:pPr>
        <w:spacing w:after="0" w:line="360" w:lineRule="auto"/>
        <w:ind w:firstLine="284"/>
        <w:jc w:val="both"/>
        <w:rPr>
          <w:rFonts w:ascii="Times New Roman" w:hAnsi="Times New Roman"/>
          <w:sz w:val="24"/>
          <w:szCs w:val="24"/>
        </w:rPr>
      </w:pPr>
    </w:p>
    <w:p w14:paraId="02651063" w14:textId="07D06B01" w:rsidR="007D375E" w:rsidRPr="005A04AC" w:rsidRDefault="007D375E" w:rsidP="005449AA">
      <w:pPr>
        <w:spacing w:after="0" w:line="360" w:lineRule="auto"/>
        <w:rPr>
          <w:rFonts w:ascii="Times New Roman" w:hAnsi="Times New Roman"/>
          <w:b/>
          <w:smallCaps/>
          <w:sz w:val="24"/>
          <w:szCs w:val="24"/>
        </w:rPr>
      </w:pPr>
      <w:r w:rsidRPr="005A04AC">
        <w:rPr>
          <w:rFonts w:ascii="Times New Roman" w:hAnsi="Times New Roman"/>
          <w:b/>
          <w:smallCaps/>
          <w:sz w:val="24"/>
          <w:szCs w:val="24"/>
        </w:rPr>
        <w:lastRenderedPageBreak/>
        <w:t xml:space="preserve">Lekcja </w:t>
      </w:r>
      <w:r w:rsidR="00E55748" w:rsidRPr="005A04AC">
        <w:rPr>
          <w:rFonts w:ascii="Times New Roman" w:hAnsi="Times New Roman"/>
          <w:b/>
          <w:smallCaps/>
          <w:sz w:val="24"/>
          <w:szCs w:val="24"/>
        </w:rPr>
        <w:t>2</w:t>
      </w:r>
      <w:r w:rsidRPr="005A04AC">
        <w:rPr>
          <w:rFonts w:ascii="Times New Roman" w:hAnsi="Times New Roman"/>
          <w:b/>
          <w:smallCap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4"/>
      </w:tblGrid>
      <w:tr w:rsidR="007D375E" w:rsidRPr="005A04AC" w14:paraId="153261FC" w14:textId="77777777" w:rsidTr="004C2E61">
        <w:trPr>
          <w:trHeight w:val="566"/>
        </w:trPr>
        <w:tc>
          <w:tcPr>
            <w:tcW w:w="1838" w:type="dxa"/>
            <w:shd w:val="clear" w:color="auto" w:fill="DEEAF6"/>
            <w:vAlign w:val="center"/>
          </w:tcPr>
          <w:p w14:paraId="7A324EF3"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klasa</w:t>
            </w:r>
          </w:p>
        </w:tc>
        <w:tc>
          <w:tcPr>
            <w:tcW w:w="7224" w:type="dxa"/>
            <w:shd w:val="clear" w:color="auto" w:fill="auto"/>
            <w:vAlign w:val="center"/>
          </w:tcPr>
          <w:p w14:paraId="770BA7D4"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szkoła ponadpodstawowa</w:t>
            </w:r>
          </w:p>
        </w:tc>
      </w:tr>
      <w:tr w:rsidR="007D375E" w:rsidRPr="005A04AC" w14:paraId="41A0100F" w14:textId="77777777" w:rsidTr="004C2E61">
        <w:trPr>
          <w:trHeight w:val="540"/>
        </w:trPr>
        <w:tc>
          <w:tcPr>
            <w:tcW w:w="1838" w:type="dxa"/>
            <w:shd w:val="clear" w:color="auto" w:fill="DEEAF6"/>
            <w:vAlign w:val="center"/>
          </w:tcPr>
          <w:p w14:paraId="48E5BEAA"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czas trwania</w:t>
            </w:r>
          </w:p>
        </w:tc>
        <w:tc>
          <w:tcPr>
            <w:tcW w:w="7224" w:type="dxa"/>
            <w:shd w:val="clear" w:color="auto" w:fill="auto"/>
            <w:vAlign w:val="center"/>
          </w:tcPr>
          <w:p w14:paraId="30D0497D"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45 min</w:t>
            </w:r>
          </w:p>
        </w:tc>
      </w:tr>
      <w:tr w:rsidR="007D375E" w:rsidRPr="005A04AC" w14:paraId="15052347" w14:textId="77777777" w:rsidTr="004C2E61">
        <w:trPr>
          <w:trHeight w:val="554"/>
        </w:trPr>
        <w:tc>
          <w:tcPr>
            <w:tcW w:w="1838" w:type="dxa"/>
            <w:shd w:val="clear" w:color="auto" w:fill="DEEAF6"/>
            <w:vAlign w:val="center"/>
          </w:tcPr>
          <w:p w14:paraId="3494EC83"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temat</w:t>
            </w:r>
          </w:p>
        </w:tc>
        <w:tc>
          <w:tcPr>
            <w:tcW w:w="7224" w:type="dxa"/>
            <w:shd w:val="clear" w:color="auto" w:fill="auto"/>
            <w:vAlign w:val="center"/>
          </w:tcPr>
          <w:p w14:paraId="504227FE"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Międzypokoleniowe brzemię Holokaustu. </w:t>
            </w:r>
          </w:p>
        </w:tc>
      </w:tr>
      <w:tr w:rsidR="007D375E" w:rsidRPr="005A04AC" w14:paraId="6A03837D" w14:textId="77777777" w:rsidTr="004C2E61">
        <w:trPr>
          <w:trHeight w:val="987"/>
        </w:trPr>
        <w:tc>
          <w:tcPr>
            <w:tcW w:w="1838" w:type="dxa"/>
            <w:shd w:val="clear" w:color="auto" w:fill="DEEAF6"/>
            <w:vAlign w:val="center"/>
          </w:tcPr>
          <w:p w14:paraId="012712C5"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 xml:space="preserve">formy </w:t>
            </w:r>
            <w:r w:rsidRPr="005A04AC">
              <w:rPr>
                <w:rFonts w:ascii="Times New Roman" w:hAnsi="Times New Roman"/>
                <w:sz w:val="24"/>
                <w:szCs w:val="24"/>
              </w:rPr>
              <w:br/>
              <w:t>i metody pracy</w:t>
            </w:r>
          </w:p>
        </w:tc>
        <w:tc>
          <w:tcPr>
            <w:tcW w:w="7224" w:type="dxa"/>
            <w:shd w:val="clear" w:color="auto" w:fill="auto"/>
            <w:vAlign w:val="center"/>
          </w:tcPr>
          <w:p w14:paraId="5307B6FA"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dyskusja, praca w parach, praca w grupach</w:t>
            </w:r>
          </w:p>
        </w:tc>
      </w:tr>
      <w:tr w:rsidR="007D375E" w:rsidRPr="005A04AC" w14:paraId="3B8D7546" w14:textId="77777777" w:rsidTr="004C2E61">
        <w:trPr>
          <w:trHeight w:val="987"/>
        </w:trPr>
        <w:tc>
          <w:tcPr>
            <w:tcW w:w="1838" w:type="dxa"/>
            <w:shd w:val="clear" w:color="auto" w:fill="DEEAF6"/>
            <w:vAlign w:val="center"/>
          </w:tcPr>
          <w:p w14:paraId="23D84294"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materiały dydaktyczne</w:t>
            </w:r>
          </w:p>
        </w:tc>
        <w:tc>
          <w:tcPr>
            <w:tcW w:w="7224" w:type="dxa"/>
            <w:shd w:val="clear" w:color="auto" w:fill="auto"/>
            <w:vAlign w:val="center"/>
          </w:tcPr>
          <w:p w14:paraId="34F1CE8B" w14:textId="3CB3EE73" w:rsidR="007D375E" w:rsidRPr="005A04AC" w:rsidRDefault="007D375E"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instalacja muzealna Józefa Szajny – fragment ekspozycji pt. </w:t>
            </w:r>
            <w:r w:rsidRPr="005A04AC">
              <w:rPr>
                <w:rFonts w:ascii="Times New Roman" w:hAnsi="Times New Roman"/>
                <w:i/>
                <w:sz w:val="24"/>
                <w:szCs w:val="24"/>
              </w:rPr>
              <w:t>Sylwety i cienie</w:t>
            </w:r>
            <w:r w:rsidRPr="005A04AC">
              <w:rPr>
                <w:rFonts w:ascii="Times New Roman" w:hAnsi="Times New Roman"/>
                <w:sz w:val="24"/>
                <w:szCs w:val="24"/>
              </w:rPr>
              <w:t>;</w:t>
            </w:r>
            <w:r w:rsidR="00C15FD7" w:rsidRPr="005A04AC">
              <w:rPr>
                <w:rFonts w:ascii="Times New Roman" w:hAnsi="Times New Roman"/>
                <w:sz w:val="24"/>
                <w:szCs w:val="24"/>
              </w:rPr>
              <w:t xml:space="preserve"> </w:t>
            </w:r>
            <w:r w:rsidRPr="005A04AC">
              <w:rPr>
                <w:rFonts w:ascii="Times New Roman" w:hAnsi="Times New Roman"/>
                <w:sz w:val="24"/>
                <w:szCs w:val="24"/>
              </w:rPr>
              <w:t xml:space="preserve">komiks Michela </w:t>
            </w:r>
            <w:proofErr w:type="spellStart"/>
            <w:r w:rsidRPr="005A04AC">
              <w:rPr>
                <w:rFonts w:ascii="Times New Roman" w:hAnsi="Times New Roman"/>
                <w:sz w:val="24"/>
                <w:szCs w:val="24"/>
              </w:rPr>
              <w:t>Kichk</w:t>
            </w:r>
            <w:r w:rsidR="00C15FD7" w:rsidRPr="005A04AC">
              <w:rPr>
                <w:rFonts w:ascii="Times New Roman" w:hAnsi="Times New Roman"/>
                <w:sz w:val="24"/>
                <w:szCs w:val="24"/>
              </w:rPr>
              <w:t>i</w:t>
            </w:r>
            <w:proofErr w:type="spellEnd"/>
            <w:r w:rsidRPr="005A04AC">
              <w:rPr>
                <w:rFonts w:ascii="Times New Roman" w:hAnsi="Times New Roman"/>
                <w:sz w:val="24"/>
                <w:szCs w:val="24"/>
              </w:rPr>
              <w:t xml:space="preserve"> </w:t>
            </w:r>
            <w:r w:rsidRPr="005A04AC">
              <w:rPr>
                <w:rFonts w:ascii="Times New Roman" w:hAnsi="Times New Roman"/>
                <w:i/>
                <w:sz w:val="24"/>
                <w:szCs w:val="24"/>
              </w:rPr>
              <w:t>Drugie pokolenie. Czego nie powiedziałem mojemu ojcu</w:t>
            </w:r>
            <w:r w:rsidRPr="005A04AC">
              <w:rPr>
                <w:rFonts w:ascii="Times New Roman" w:hAnsi="Times New Roman"/>
                <w:sz w:val="24"/>
                <w:szCs w:val="24"/>
              </w:rPr>
              <w:t>;  rzutnik, laptop</w:t>
            </w:r>
          </w:p>
        </w:tc>
      </w:tr>
      <w:tr w:rsidR="007D375E" w:rsidRPr="005A04AC" w14:paraId="3769771D" w14:textId="77777777" w:rsidTr="004C2E61">
        <w:trPr>
          <w:trHeight w:val="2268"/>
        </w:trPr>
        <w:tc>
          <w:tcPr>
            <w:tcW w:w="1838" w:type="dxa"/>
            <w:shd w:val="clear" w:color="auto" w:fill="DEEAF6"/>
            <w:vAlign w:val="center"/>
          </w:tcPr>
          <w:p w14:paraId="6A13CCEA"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cel lekcji/</w:t>
            </w:r>
            <w:r w:rsidRPr="005A04AC">
              <w:rPr>
                <w:rFonts w:ascii="Times New Roman" w:hAnsi="Times New Roman"/>
                <w:sz w:val="24"/>
                <w:szCs w:val="24"/>
              </w:rPr>
              <w:br/>
              <w:t>cel dla uczniów</w:t>
            </w:r>
          </w:p>
        </w:tc>
        <w:tc>
          <w:tcPr>
            <w:tcW w:w="7224" w:type="dxa"/>
            <w:shd w:val="clear" w:color="auto" w:fill="auto"/>
            <w:vAlign w:val="center"/>
          </w:tcPr>
          <w:p w14:paraId="14A92126"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Postaram się zrozumieć, dlaczego Holokaust jest traumatycznym wydarzeniem nie tylko dla bezpośrednich ofiar, ale także dla przyszłych pokoleń Żydów. Zastanowię się nad poszukiwaniem przez twórców formy do opisania i oddania tragizmu Zagłady.</w:t>
            </w:r>
          </w:p>
        </w:tc>
      </w:tr>
      <w:tr w:rsidR="007D375E" w:rsidRPr="005A04AC" w14:paraId="23926410" w14:textId="77777777" w:rsidTr="004C2E61">
        <w:trPr>
          <w:trHeight w:val="2268"/>
        </w:trPr>
        <w:tc>
          <w:tcPr>
            <w:tcW w:w="1838" w:type="dxa"/>
            <w:shd w:val="clear" w:color="auto" w:fill="DEEAF6"/>
            <w:vAlign w:val="center"/>
          </w:tcPr>
          <w:p w14:paraId="640B51E0"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 xml:space="preserve">nawiązania </w:t>
            </w:r>
            <w:r w:rsidRPr="005A04AC">
              <w:rPr>
                <w:rFonts w:ascii="Times New Roman" w:hAnsi="Times New Roman"/>
                <w:sz w:val="24"/>
                <w:szCs w:val="24"/>
              </w:rPr>
              <w:br/>
              <w:t xml:space="preserve">do wiedzy </w:t>
            </w:r>
            <w:r w:rsidRPr="005A04AC">
              <w:rPr>
                <w:rFonts w:ascii="Times New Roman" w:hAnsi="Times New Roman"/>
                <w:sz w:val="24"/>
                <w:szCs w:val="24"/>
              </w:rPr>
              <w:br/>
              <w:t>i nabytych</w:t>
            </w:r>
          </w:p>
          <w:p w14:paraId="2150DD03"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wcześniej umiejętności</w:t>
            </w:r>
          </w:p>
        </w:tc>
        <w:tc>
          <w:tcPr>
            <w:tcW w:w="7224" w:type="dxa"/>
            <w:shd w:val="clear" w:color="auto" w:fill="auto"/>
            <w:vAlign w:val="center"/>
          </w:tcPr>
          <w:p w14:paraId="363B7F60" w14:textId="41C80B58"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 znają kontekst drugiej wojny światowej i najważniejsze informacje dotyczące Zagłady</w:t>
            </w:r>
            <w:r w:rsidR="00C15FD7" w:rsidRPr="005A04AC">
              <w:rPr>
                <w:rFonts w:ascii="Times New Roman" w:hAnsi="Times New Roman"/>
                <w:sz w:val="24"/>
                <w:szCs w:val="24"/>
              </w:rPr>
              <w:t xml:space="preserve">, </w:t>
            </w:r>
            <w:r w:rsidRPr="005A04AC">
              <w:rPr>
                <w:rFonts w:ascii="Times New Roman" w:hAnsi="Times New Roman"/>
                <w:sz w:val="24"/>
                <w:szCs w:val="24"/>
              </w:rPr>
              <w:t xml:space="preserve">potrafią interpretować dzieła sztuki oraz odczytywać teksty w formie komiksu. Odwołują się do lektury </w:t>
            </w:r>
            <w:r w:rsidRPr="005A04AC">
              <w:rPr>
                <w:rFonts w:ascii="Times New Roman" w:hAnsi="Times New Roman"/>
                <w:i/>
                <w:iCs/>
                <w:sz w:val="24"/>
                <w:szCs w:val="24"/>
              </w:rPr>
              <w:t>Małego Księcia</w:t>
            </w:r>
            <w:r w:rsidRPr="005A04AC">
              <w:rPr>
                <w:rFonts w:ascii="Times New Roman" w:hAnsi="Times New Roman"/>
                <w:sz w:val="24"/>
                <w:szCs w:val="24"/>
              </w:rPr>
              <w:t xml:space="preserve"> </w:t>
            </w:r>
            <w:proofErr w:type="spellStart"/>
            <w:r w:rsidRPr="005A04AC">
              <w:rPr>
                <w:rFonts w:ascii="Times New Roman" w:hAnsi="Times New Roman"/>
                <w:sz w:val="24"/>
                <w:szCs w:val="24"/>
              </w:rPr>
              <w:t>Antoine’a</w:t>
            </w:r>
            <w:proofErr w:type="spellEnd"/>
            <w:r w:rsidRPr="005A04AC">
              <w:rPr>
                <w:rFonts w:ascii="Times New Roman" w:hAnsi="Times New Roman"/>
                <w:sz w:val="24"/>
                <w:szCs w:val="24"/>
              </w:rPr>
              <w:t xml:space="preserve"> de Saint-</w:t>
            </w:r>
            <w:proofErr w:type="spellStart"/>
            <w:r w:rsidRPr="005A04AC">
              <w:rPr>
                <w:rFonts w:ascii="Times New Roman" w:hAnsi="Times New Roman"/>
                <w:sz w:val="24"/>
                <w:szCs w:val="24"/>
              </w:rPr>
              <w:t>Exupér</w:t>
            </w:r>
            <w:r w:rsidR="00C15FD7" w:rsidRPr="005A04AC">
              <w:rPr>
                <w:rFonts w:ascii="Times New Roman" w:hAnsi="Times New Roman"/>
                <w:sz w:val="24"/>
                <w:szCs w:val="24"/>
              </w:rPr>
              <w:t>y</w:t>
            </w:r>
            <w:proofErr w:type="spellEnd"/>
            <w:r w:rsidRPr="005A04AC">
              <w:rPr>
                <w:rFonts w:ascii="Times New Roman" w:hAnsi="Times New Roman"/>
                <w:sz w:val="24"/>
                <w:szCs w:val="24"/>
              </w:rPr>
              <w:t>.</w:t>
            </w:r>
          </w:p>
        </w:tc>
      </w:tr>
      <w:tr w:rsidR="007D375E" w:rsidRPr="005A04AC" w14:paraId="1C88ADF6" w14:textId="77777777" w:rsidTr="004C2E61">
        <w:trPr>
          <w:trHeight w:val="2268"/>
        </w:trPr>
        <w:tc>
          <w:tcPr>
            <w:tcW w:w="1838" w:type="dxa"/>
            <w:shd w:val="clear" w:color="auto" w:fill="DEEAF6"/>
            <w:vAlign w:val="center"/>
          </w:tcPr>
          <w:p w14:paraId="421579A7" w14:textId="77777777" w:rsidR="007D375E" w:rsidRPr="005A04AC" w:rsidRDefault="007D375E" w:rsidP="005449AA">
            <w:pPr>
              <w:spacing w:after="0" w:line="360" w:lineRule="auto"/>
              <w:jc w:val="center"/>
              <w:rPr>
                <w:rFonts w:ascii="Times New Roman" w:hAnsi="Times New Roman"/>
                <w:sz w:val="24"/>
                <w:szCs w:val="24"/>
              </w:rPr>
            </w:pPr>
            <w:r w:rsidRPr="005A04AC">
              <w:rPr>
                <w:rFonts w:ascii="Times New Roman" w:hAnsi="Times New Roman"/>
                <w:sz w:val="24"/>
                <w:szCs w:val="24"/>
              </w:rPr>
              <w:t>efekt/efekty</w:t>
            </w:r>
          </w:p>
        </w:tc>
        <w:tc>
          <w:tcPr>
            <w:tcW w:w="7224" w:type="dxa"/>
            <w:shd w:val="clear" w:color="auto" w:fill="auto"/>
            <w:vAlign w:val="center"/>
          </w:tcPr>
          <w:p w14:paraId="4CE8CC37"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w:t>
            </w:r>
          </w:p>
          <w:p w14:paraId="19EF3DF0" w14:textId="77777777" w:rsidR="007D375E" w:rsidRPr="005A04AC" w:rsidRDefault="007D375E" w:rsidP="005449AA">
            <w:pPr>
              <w:pStyle w:val="Akapitzlist"/>
              <w:numPr>
                <w:ilvl w:val="0"/>
                <w:numId w:val="3"/>
              </w:numPr>
              <w:spacing w:after="0" w:line="360" w:lineRule="auto"/>
              <w:ind w:left="176" w:hanging="142"/>
              <w:rPr>
                <w:rFonts w:ascii="Times New Roman" w:hAnsi="Times New Roman"/>
                <w:sz w:val="24"/>
                <w:szCs w:val="24"/>
              </w:rPr>
            </w:pPr>
            <w:r w:rsidRPr="005A04AC">
              <w:rPr>
                <w:rFonts w:ascii="Times New Roman" w:hAnsi="Times New Roman"/>
                <w:sz w:val="24"/>
                <w:szCs w:val="24"/>
              </w:rPr>
              <w:t xml:space="preserve">wyjaśniają potrzebę znalezienia odpowiedniej formy artystycznej oddania  dramatu </w:t>
            </w:r>
            <w:proofErr w:type="spellStart"/>
            <w:r w:rsidRPr="005A04AC">
              <w:rPr>
                <w:rFonts w:ascii="Times New Roman" w:hAnsi="Times New Roman"/>
                <w:sz w:val="24"/>
                <w:szCs w:val="24"/>
              </w:rPr>
              <w:t>Holokastu</w:t>
            </w:r>
            <w:proofErr w:type="spellEnd"/>
            <w:r w:rsidRPr="005A04AC">
              <w:rPr>
                <w:rFonts w:ascii="Times New Roman" w:hAnsi="Times New Roman"/>
                <w:sz w:val="24"/>
                <w:szCs w:val="24"/>
              </w:rPr>
              <w:t>;</w:t>
            </w:r>
          </w:p>
          <w:p w14:paraId="0A27DF81" w14:textId="77777777" w:rsidR="007D375E" w:rsidRPr="005A04AC" w:rsidRDefault="007D375E" w:rsidP="005449AA">
            <w:pPr>
              <w:pStyle w:val="Akapitzlist"/>
              <w:numPr>
                <w:ilvl w:val="0"/>
                <w:numId w:val="3"/>
              </w:numPr>
              <w:spacing w:after="0" w:line="360" w:lineRule="auto"/>
              <w:ind w:left="176" w:hanging="142"/>
              <w:rPr>
                <w:rFonts w:ascii="Times New Roman" w:hAnsi="Times New Roman"/>
                <w:sz w:val="24"/>
                <w:szCs w:val="24"/>
              </w:rPr>
            </w:pPr>
            <w:r w:rsidRPr="005A04AC">
              <w:rPr>
                <w:rFonts w:ascii="Times New Roman" w:hAnsi="Times New Roman"/>
                <w:sz w:val="24"/>
                <w:szCs w:val="24"/>
              </w:rPr>
              <w:t>zapoznają się z nową formą opowiadania o wydarzeniach Holokaustu (komiks oraz instalacja muzealna).</w:t>
            </w:r>
          </w:p>
          <w:p w14:paraId="36B61DFF" w14:textId="77777777" w:rsidR="007D375E" w:rsidRPr="005A04AC" w:rsidRDefault="007D375E" w:rsidP="005449AA">
            <w:pPr>
              <w:spacing w:after="0" w:line="360" w:lineRule="auto"/>
              <w:rPr>
                <w:rFonts w:ascii="Times New Roman" w:hAnsi="Times New Roman"/>
                <w:sz w:val="24"/>
                <w:szCs w:val="24"/>
              </w:rPr>
            </w:pPr>
          </w:p>
          <w:p w14:paraId="03A99A14" w14:textId="77777777" w:rsidR="007D375E" w:rsidRPr="005A04AC" w:rsidRDefault="007D375E" w:rsidP="005449AA">
            <w:pPr>
              <w:spacing w:after="0" w:line="360" w:lineRule="auto"/>
              <w:rPr>
                <w:rFonts w:ascii="Times New Roman" w:hAnsi="Times New Roman"/>
                <w:sz w:val="24"/>
                <w:szCs w:val="24"/>
              </w:rPr>
            </w:pPr>
          </w:p>
        </w:tc>
      </w:tr>
    </w:tbl>
    <w:p w14:paraId="42866ECA" w14:textId="77777777" w:rsidR="007D375E" w:rsidRPr="005A04AC" w:rsidRDefault="007D375E" w:rsidP="005449AA">
      <w:pPr>
        <w:spacing w:after="0" w:line="360" w:lineRule="auto"/>
        <w:rPr>
          <w:rFonts w:ascii="Times New Roman" w:hAnsi="Times New Roman"/>
          <w:sz w:val="24"/>
          <w:szCs w:val="24"/>
        </w:rPr>
      </w:pPr>
    </w:p>
    <w:p w14:paraId="3A550C9B" w14:textId="583E7E1E" w:rsidR="007D375E" w:rsidRPr="005A04AC" w:rsidRDefault="007D375E" w:rsidP="005449AA">
      <w:pPr>
        <w:spacing w:after="0" w:line="360" w:lineRule="auto"/>
        <w:rPr>
          <w:rFonts w:ascii="Times New Roman" w:hAnsi="Times New Roman"/>
          <w:sz w:val="24"/>
          <w:szCs w:val="24"/>
        </w:rPr>
      </w:pPr>
    </w:p>
    <w:p w14:paraId="70791D9C" w14:textId="7171EC45" w:rsidR="00436948" w:rsidRPr="005A04AC" w:rsidRDefault="00436948" w:rsidP="005449AA">
      <w:pPr>
        <w:spacing w:after="0" w:line="360" w:lineRule="auto"/>
        <w:rPr>
          <w:rFonts w:ascii="Times New Roman" w:hAnsi="Times New Roman"/>
          <w:sz w:val="24"/>
          <w:szCs w:val="24"/>
        </w:rPr>
      </w:pPr>
    </w:p>
    <w:p w14:paraId="3A8203FC" w14:textId="28DFAA33" w:rsidR="00436948" w:rsidRPr="005A04AC" w:rsidRDefault="00436948" w:rsidP="005449AA">
      <w:pPr>
        <w:spacing w:after="0" w:line="360" w:lineRule="auto"/>
        <w:rPr>
          <w:rFonts w:ascii="Times New Roman" w:hAnsi="Times New Roman"/>
          <w:sz w:val="24"/>
          <w:szCs w:val="24"/>
        </w:rPr>
      </w:pPr>
    </w:p>
    <w:p w14:paraId="27911D3A" w14:textId="77777777" w:rsidR="00436948" w:rsidRPr="005A04AC" w:rsidRDefault="00436948" w:rsidP="005449AA">
      <w:pPr>
        <w:spacing w:after="0" w:line="360" w:lineRule="auto"/>
        <w:rPr>
          <w:rFonts w:ascii="Times New Roman" w:hAnsi="Times New Roman"/>
          <w:sz w:val="24"/>
          <w:szCs w:val="24"/>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2835"/>
        <w:gridCol w:w="2971"/>
      </w:tblGrid>
      <w:tr w:rsidR="007D375E" w:rsidRPr="005A04AC" w14:paraId="5C32BA33" w14:textId="77777777" w:rsidTr="004C2E61">
        <w:trPr>
          <w:trHeight w:val="567"/>
          <w:jc w:val="center"/>
        </w:trPr>
        <w:tc>
          <w:tcPr>
            <w:tcW w:w="9062" w:type="dxa"/>
            <w:gridSpan w:val="4"/>
            <w:shd w:val="clear" w:color="auto" w:fill="DEEAF6"/>
            <w:vAlign w:val="center"/>
          </w:tcPr>
          <w:p w14:paraId="6BD16C40"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lastRenderedPageBreak/>
              <w:t>PRZEBIEG LEKCJI</w:t>
            </w:r>
          </w:p>
        </w:tc>
      </w:tr>
      <w:tr w:rsidR="007D375E" w:rsidRPr="005A04AC" w14:paraId="0DE32F4C" w14:textId="77777777" w:rsidTr="004C2E61">
        <w:trPr>
          <w:trHeight w:val="1269"/>
          <w:jc w:val="center"/>
        </w:trPr>
        <w:tc>
          <w:tcPr>
            <w:tcW w:w="704" w:type="dxa"/>
            <w:shd w:val="clear" w:color="auto" w:fill="DEEAF6"/>
            <w:vAlign w:val="center"/>
          </w:tcPr>
          <w:p w14:paraId="211E268C"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t>czas</w:t>
            </w:r>
          </w:p>
        </w:tc>
        <w:tc>
          <w:tcPr>
            <w:tcW w:w="2552" w:type="dxa"/>
            <w:shd w:val="clear" w:color="auto" w:fill="DEEAF6"/>
            <w:vAlign w:val="center"/>
          </w:tcPr>
          <w:p w14:paraId="1CB9918B" w14:textId="77777777" w:rsidR="007D375E" w:rsidRPr="005A04AC" w:rsidRDefault="007D375E" w:rsidP="005449AA">
            <w:pPr>
              <w:spacing w:after="0" w:line="360" w:lineRule="auto"/>
              <w:contextualSpacing/>
              <w:jc w:val="center"/>
              <w:rPr>
                <w:rFonts w:ascii="Times New Roman" w:hAnsi="Times New Roman"/>
                <w:b/>
                <w:sz w:val="24"/>
                <w:szCs w:val="24"/>
              </w:rPr>
            </w:pPr>
            <w:r w:rsidRPr="005A04AC">
              <w:rPr>
                <w:rFonts w:ascii="Times New Roman" w:hAnsi="Times New Roman"/>
                <w:b/>
                <w:sz w:val="24"/>
                <w:szCs w:val="24"/>
              </w:rPr>
              <w:t>czynności nauczyciela/</w:t>
            </w:r>
          </w:p>
          <w:p w14:paraId="16113C51" w14:textId="77777777" w:rsidR="007D375E" w:rsidRPr="005A04AC" w:rsidRDefault="007D375E" w:rsidP="005449AA">
            <w:pPr>
              <w:spacing w:after="0" w:line="360" w:lineRule="auto"/>
              <w:contextualSpacing/>
              <w:jc w:val="center"/>
              <w:rPr>
                <w:rFonts w:ascii="Times New Roman" w:hAnsi="Times New Roman"/>
                <w:b/>
                <w:sz w:val="24"/>
                <w:szCs w:val="24"/>
              </w:rPr>
            </w:pPr>
            <w:r w:rsidRPr="005A04AC">
              <w:rPr>
                <w:rFonts w:ascii="Times New Roman" w:hAnsi="Times New Roman"/>
                <w:b/>
                <w:sz w:val="24"/>
                <w:szCs w:val="24"/>
              </w:rPr>
              <w:t>nauczycielki</w:t>
            </w:r>
          </w:p>
        </w:tc>
        <w:tc>
          <w:tcPr>
            <w:tcW w:w="2835" w:type="dxa"/>
            <w:shd w:val="clear" w:color="auto" w:fill="DEEAF6"/>
            <w:vAlign w:val="center"/>
          </w:tcPr>
          <w:p w14:paraId="2E43B975"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t>czynności uczniów</w:t>
            </w:r>
          </w:p>
        </w:tc>
        <w:tc>
          <w:tcPr>
            <w:tcW w:w="2971" w:type="dxa"/>
            <w:shd w:val="clear" w:color="auto" w:fill="DEEAF6"/>
            <w:vAlign w:val="center"/>
          </w:tcPr>
          <w:p w14:paraId="772E82A9" w14:textId="77777777" w:rsidR="007D375E" w:rsidRPr="005A04AC" w:rsidRDefault="007D375E" w:rsidP="005449AA">
            <w:pPr>
              <w:spacing w:after="0" w:line="360" w:lineRule="auto"/>
              <w:contextualSpacing/>
              <w:jc w:val="center"/>
              <w:rPr>
                <w:rFonts w:ascii="Times New Roman" w:hAnsi="Times New Roman"/>
                <w:b/>
                <w:sz w:val="24"/>
                <w:szCs w:val="24"/>
              </w:rPr>
            </w:pPr>
            <w:r w:rsidRPr="005A04AC">
              <w:rPr>
                <w:rFonts w:ascii="Times New Roman" w:hAnsi="Times New Roman"/>
                <w:b/>
                <w:sz w:val="24"/>
                <w:szCs w:val="24"/>
              </w:rPr>
              <w:t>przewidywane trudności</w:t>
            </w:r>
          </w:p>
          <w:p w14:paraId="4E578056" w14:textId="77777777" w:rsidR="007D375E" w:rsidRPr="005A04AC" w:rsidRDefault="007D375E" w:rsidP="005449AA">
            <w:pPr>
              <w:spacing w:after="0" w:line="360" w:lineRule="auto"/>
              <w:jc w:val="center"/>
              <w:rPr>
                <w:rFonts w:ascii="Times New Roman" w:hAnsi="Times New Roman"/>
                <w:b/>
                <w:sz w:val="24"/>
                <w:szCs w:val="24"/>
              </w:rPr>
            </w:pPr>
            <w:r w:rsidRPr="005A04AC">
              <w:rPr>
                <w:rFonts w:ascii="Times New Roman" w:hAnsi="Times New Roman"/>
                <w:b/>
                <w:sz w:val="24"/>
                <w:szCs w:val="24"/>
              </w:rPr>
              <w:t>i sposoby ich przezwyciężania</w:t>
            </w:r>
          </w:p>
        </w:tc>
      </w:tr>
      <w:tr w:rsidR="007D375E" w:rsidRPr="005A04AC" w14:paraId="18CB2FB4" w14:textId="77777777" w:rsidTr="004C2E61">
        <w:trPr>
          <w:trHeight w:val="567"/>
          <w:jc w:val="center"/>
        </w:trPr>
        <w:tc>
          <w:tcPr>
            <w:tcW w:w="704" w:type="dxa"/>
            <w:shd w:val="clear" w:color="auto" w:fill="DEEAF6"/>
            <w:vAlign w:val="center"/>
          </w:tcPr>
          <w:p w14:paraId="5F9A3818" w14:textId="77777777" w:rsidR="007D375E" w:rsidRPr="005A04AC" w:rsidRDefault="007D375E" w:rsidP="005449AA">
            <w:pPr>
              <w:spacing w:after="0" w:line="360" w:lineRule="auto"/>
              <w:rPr>
                <w:rFonts w:ascii="Times New Roman" w:hAnsi="Times New Roman"/>
                <w:sz w:val="24"/>
                <w:szCs w:val="24"/>
              </w:rPr>
            </w:pPr>
          </w:p>
        </w:tc>
        <w:tc>
          <w:tcPr>
            <w:tcW w:w="8358" w:type="dxa"/>
            <w:gridSpan w:val="3"/>
            <w:shd w:val="clear" w:color="auto" w:fill="DEEAF6"/>
            <w:vAlign w:val="center"/>
          </w:tcPr>
          <w:p w14:paraId="3A66E77B"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b/>
                <w:sz w:val="24"/>
                <w:szCs w:val="24"/>
              </w:rPr>
              <w:t xml:space="preserve">Cel aktywności: </w:t>
            </w:r>
            <w:r w:rsidRPr="005A04AC">
              <w:rPr>
                <w:rFonts w:ascii="Times New Roman" w:hAnsi="Times New Roman"/>
                <w:sz w:val="24"/>
                <w:szCs w:val="24"/>
              </w:rPr>
              <w:t xml:space="preserve">Wprowadzenie do tematyki zajęć oraz zapoznanie się z instalacją muzealną Józefa Szajny – częścią ekspozycji pt. </w:t>
            </w:r>
            <w:r w:rsidRPr="005A04AC">
              <w:rPr>
                <w:rFonts w:ascii="Times New Roman" w:hAnsi="Times New Roman"/>
                <w:i/>
                <w:sz w:val="24"/>
                <w:szCs w:val="24"/>
              </w:rPr>
              <w:t>Sylwety i cienie</w:t>
            </w:r>
            <w:r w:rsidRPr="005A04AC">
              <w:rPr>
                <w:rFonts w:ascii="Times New Roman" w:hAnsi="Times New Roman"/>
                <w:sz w:val="24"/>
                <w:szCs w:val="24"/>
              </w:rPr>
              <w:t>.</w:t>
            </w:r>
          </w:p>
        </w:tc>
      </w:tr>
      <w:tr w:rsidR="007D375E" w:rsidRPr="005A04AC" w14:paraId="05010949" w14:textId="77777777" w:rsidTr="004C2E61">
        <w:trPr>
          <w:trHeight w:val="5363"/>
          <w:jc w:val="center"/>
        </w:trPr>
        <w:tc>
          <w:tcPr>
            <w:tcW w:w="704" w:type="dxa"/>
            <w:shd w:val="clear" w:color="auto" w:fill="auto"/>
          </w:tcPr>
          <w:p w14:paraId="45F1D3F2" w14:textId="77777777" w:rsidR="007D375E" w:rsidRPr="005A04AC" w:rsidRDefault="007D375E" w:rsidP="005449AA">
            <w:pPr>
              <w:spacing w:after="0" w:line="360" w:lineRule="auto"/>
              <w:rPr>
                <w:rFonts w:ascii="Times New Roman" w:hAnsi="Times New Roman"/>
                <w:sz w:val="24"/>
                <w:szCs w:val="24"/>
              </w:rPr>
            </w:pPr>
          </w:p>
        </w:tc>
        <w:tc>
          <w:tcPr>
            <w:tcW w:w="2552" w:type="dxa"/>
            <w:shd w:val="clear" w:color="auto" w:fill="auto"/>
          </w:tcPr>
          <w:p w14:paraId="695CD6A9" w14:textId="77777777" w:rsidR="007D375E" w:rsidRPr="005A04AC" w:rsidRDefault="007D375E" w:rsidP="005449AA">
            <w:pPr>
              <w:spacing w:after="0" w:line="360" w:lineRule="auto"/>
              <w:rPr>
                <w:rFonts w:ascii="Times New Roman" w:hAnsi="Times New Roman"/>
                <w:sz w:val="24"/>
                <w:szCs w:val="24"/>
              </w:rPr>
            </w:pPr>
          </w:p>
          <w:p w14:paraId="29A3F2E1" w14:textId="6C47E3FD"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wyświetla instalację Józefa Szajny  - będącą częścią ekspozycji pt. </w:t>
            </w:r>
            <w:r w:rsidRPr="005A04AC">
              <w:rPr>
                <w:rFonts w:ascii="Times New Roman" w:hAnsi="Times New Roman"/>
                <w:i/>
                <w:sz w:val="24"/>
                <w:szCs w:val="24"/>
              </w:rPr>
              <w:t>Sylwety i cienie</w:t>
            </w:r>
            <w:r w:rsidRPr="005A04AC">
              <w:rPr>
                <w:rStyle w:val="Odwoanieprzypisudolnego"/>
                <w:rFonts w:ascii="Times New Roman" w:hAnsi="Times New Roman"/>
                <w:i/>
                <w:sz w:val="24"/>
                <w:szCs w:val="24"/>
              </w:rPr>
              <w:footnoteReference w:id="18"/>
            </w:r>
            <w:r w:rsidRPr="005A04AC">
              <w:rPr>
                <w:rFonts w:ascii="Times New Roman" w:hAnsi="Times New Roman"/>
                <w:sz w:val="24"/>
                <w:szCs w:val="24"/>
              </w:rPr>
              <w:t xml:space="preserve"> </w:t>
            </w:r>
            <w:r w:rsidRPr="005A04AC">
              <w:rPr>
                <w:rFonts w:ascii="Times New Roman" w:hAnsi="Times New Roman"/>
                <w:b/>
                <w:sz w:val="24"/>
                <w:szCs w:val="24"/>
              </w:rPr>
              <w:t xml:space="preserve">(załącznik </w:t>
            </w:r>
            <w:r w:rsidR="00C15FD7" w:rsidRPr="005A04AC">
              <w:rPr>
                <w:rFonts w:ascii="Times New Roman" w:hAnsi="Times New Roman"/>
                <w:b/>
                <w:sz w:val="24"/>
                <w:szCs w:val="24"/>
              </w:rPr>
              <w:t>1</w:t>
            </w:r>
            <w:r w:rsidRPr="005A04AC">
              <w:rPr>
                <w:rFonts w:ascii="Times New Roman" w:hAnsi="Times New Roman"/>
                <w:b/>
                <w:sz w:val="24"/>
                <w:szCs w:val="24"/>
              </w:rPr>
              <w:t>)</w:t>
            </w:r>
            <w:r w:rsidRPr="005A04AC">
              <w:rPr>
                <w:rFonts w:ascii="Times New Roman" w:hAnsi="Times New Roman"/>
                <w:sz w:val="24"/>
                <w:szCs w:val="24"/>
              </w:rPr>
              <w:t xml:space="preserve">. Pytanie: Co jest tematem przewodnim kompozycji przestrzennej Józefa Szajny i  co za tym przemawia? Jaka jest symbolika poszczególnych elementów (buty, odciśnięte linie papilarne, fotografie, pasiaki, sznury, worki na twarzach). Uczniowie rozmawiają w dwójkach, a następnie w czwórkach, natomiast nauczyciel krąży między grupami, aby w razie jakiś </w:t>
            </w:r>
            <w:r w:rsidRPr="005A04AC">
              <w:rPr>
                <w:rFonts w:ascii="Times New Roman" w:hAnsi="Times New Roman"/>
                <w:sz w:val="24"/>
                <w:szCs w:val="24"/>
              </w:rPr>
              <w:lastRenderedPageBreak/>
              <w:t xml:space="preserve">problemów wesprzeć ich w interpretacji. </w:t>
            </w:r>
          </w:p>
        </w:tc>
        <w:tc>
          <w:tcPr>
            <w:tcW w:w="2835" w:type="dxa"/>
            <w:shd w:val="clear" w:color="auto" w:fill="auto"/>
          </w:tcPr>
          <w:p w14:paraId="11A96148" w14:textId="77777777" w:rsidR="007D375E" w:rsidRPr="005A04AC" w:rsidRDefault="007D375E" w:rsidP="005449AA">
            <w:pPr>
              <w:spacing w:after="0" w:line="360" w:lineRule="auto"/>
              <w:rPr>
                <w:rFonts w:ascii="Times New Roman" w:hAnsi="Times New Roman"/>
                <w:sz w:val="24"/>
                <w:szCs w:val="24"/>
              </w:rPr>
            </w:pPr>
          </w:p>
          <w:p w14:paraId="42637402" w14:textId="202BEB97" w:rsidR="007D375E" w:rsidRPr="005A04AC" w:rsidRDefault="007D375E" w:rsidP="00704C69">
            <w:pPr>
              <w:spacing w:after="0" w:line="360" w:lineRule="auto"/>
              <w:rPr>
                <w:rFonts w:ascii="Times New Roman" w:hAnsi="Times New Roman"/>
                <w:sz w:val="24"/>
                <w:szCs w:val="24"/>
              </w:rPr>
            </w:pPr>
            <w:r w:rsidRPr="005A04AC">
              <w:rPr>
                <w:rFonts w:ascii="Times New Roman" w:hAnsi="Times New Roman"/>
                <w:sz w:val="24"/>
                <w:szCs w:val="24"/>
              </w:rPr>
              <w:t xml:space="preserve">Uczniowie, na początku </w:t>
            </w:r>
            <w:r w:rsidRPr="005A04AC">
              <w:rPr>
                <w:rFonts w:ascii="Times New Roman" w:hAnsi="Times New Roman"/>
                <w:sz w:val="24"/>
                <w:szCs w:val="24"/>
              </w:rPr>
              <w:br/>
              <w:t xml:space="preserve">w parach zastanawiają się nad znaczeniem instalacji, </w:t>
            </w:r>
            <w:r w:rsidRPr="005A04AC">
              <w:rPr>
                <w:rFonts w:ascii="Times New Roman" w:hAnsi="Times New Roman"/>
                <w:sz w:val="24"/>
                <w:szCs w:val="24"/>
              </w:rPr>
              <w:br/>
              <w:t>a potem w grupach czteroosobowych.</w:t>
            </w:r>
          </w:p>
        </w:tc>
        <w:tc>
          <w:tcPr>
            <w:tcW w:w="2971" w:type="dxa"/>
            <w:shd w:val="clear" w:color="auto" w:fill="auto"/>
          </w:tcPr>
          <w:p w14:paraId="7C6650DB" w14:textId="77777777" w:rsidR="007D375E" w:rsidRPr="005A04AC" w:rsidRDefault="007D375E" w:rsidP="005449AA">
            <w:pPr>
              <w:spacing w:after="0" w:line="360" w:lineRule="auto"/>
              <w:rPr>
                <w:rFonts w:ascii="Times New Roman" w:hAnsi="Times New Roman"/>
                <w:sz w:val="24"/>
                <w:szCs w:val="24"/>
              </w:rPr>
            </w:pPr>
          </w:p>
          <w:p w14:paraId="2D7BE4B0" w14:textId="1340CC96" w:rsidR="007D375E" w:rsidRPr="005A04AC" w:rsidRDefault="007D375E" w:rsidP="00704C69">
            <w:pPr>
              <w:spacing w:after="0" w:line="360" w:lineRule="auto"/>
              <w:rPr>
                <w:rFonts w:ascii="Times New Roman" w:hAnsi="Times New Roman"/>
                <w:sz w:val="24"/>
                <w:szCs w:val="24"/>
              </w:rPr>
            </w:pPr>
            <w:r w:rsidRPr="005A04AC">
              <w:rPr>
                <w:rFonts w:ascii="Times New Roman" w:hAnsi="Times New Roman"/>
                <w:sz w:val="24"/>
                <w:szCs w:val="24"/>
              </w:rPr>
              <w:t xml:space="preserve">Instalacja ta ma awangardowy wydźwięk – skomplikowana forma oraz wielość różnorodnych elementów sprawiają, iż jeden sposób interpretacji okazuje się niewystarczający. Wśród odpowiedzi uczniów mogą pojawić się następujące wątki interpretacyjne: samotność w obozie (te same twarze na tle innych zakrytych postaci), zniewolenie (dwie postaci są jakoby podwieszone za szyje na sznurze), niemożność rozpoznania ofiar Zagłady </w:t>
            </w:r>
            <w:r w:rsidRPr="005A04AC">
              <w:rPr>
                <w:rFonts w:ascii="Times New Roman" w:hAnsi="Times New Roman"/>
                <w:sz w:val="24"/>
                <w:szCs w:val="24"/>
              </w:rPr>
              <w:br/>
              <w:t>i wiele innych wpisujących się w ramy instalacji.</w:t>
            </w:r>
          </w:p>
        </w:tc>
      </w:tr>
    </w:tbl>
    <w:p w14:paraId="13CDE4BA" w14:textId="77777777" w:rsidR="007D375E" w:rsidRPr="005A04AC" w:rsidRDefault="007D375E" w:rsidP="005449AA">
      <w:pPr>
        <w:spacing w:after="0" w:line="360" w:lineRule="auto"/>
        <w:ind w:right="1842"/>
        <w:jc w:val="both"/>
        <w:rPr>
          <w:rFonts w:ascii="Times New Roman" w:hAnsi="Times New Roman"/>
          <w:sz w:val="24"/>
          <w:szCs w:val="24"/>
        </w:rPr>
      </w:pPr>
    </w:p>
    <w:p w14:paraId="5CCC77AE" w14:textId="77777777" w:rsidR="007D375E" w:rsidRPr="005A04AC" w:rsidRDefault="007D375E" w:rsidP="005449AA">
      <w:pPr>
        <w:spacing w:after="0" w:line="360" w:lineRule="auto"/>
        <w:ind w:right="1842"/>
        <w:jc w:val="both"/>
        <w:rPr>
          <w:rFonts w:ascii="Times New Roman" w:hAnsi="Times New Roman"/>
          <w:sz w:val="24"/>
          <w:szCs w:val="24"/>
        </w:rPr>
      </w:pPr>
    </w:p>
    <w:p w14:paraId="2B182C53" w14:textId="77777777" w:rsidR="007D375E" w:rsidRPr="005A04AC" w:rsidRDefault="007D375E" w:rsidP="005449AA">
      <w:pPr>
        <w:spacing w:after="0" w:line="360" w:lineRule="auto"/>
        <w:ind w:right="1842"/>
        <w:jc w:val="both"/>
        <w:rPr>
          <w:rFonts w:ascii="Times New Roman" w:hAnsi="Times New Roman"/>
          <w:sz w:val="24"/>
          <w:szCs w:val="24"/>
        </w:rPr>
      </w:pPr>
    </w:p>
    <w:p w14:paraId="59692506" w14:textId="77777777" w:rsidR="007D375E" w:rsidRPr="005A04AC" w:rsidRDefault="007D375E" w:rsidP="005449AA">
      <w:pPr>
        <w:spacing w:after="0" w:line="360" w:lineRule="auto"/>
        <w:ind w:right="1842"/>
        <w:jc w:val="both"/>
        <w:rPr>
          <w:rFonts w:ascii="Times New Roman" w:hAnsi="Times New Roman"/>
          <w:sz w:val="24"/>
          <w:szCs w:val="24"/>
        </w:rPr>
      </w:pPr>
    </w:p>
    <w:p w14:paraId="31BE2BDA" w14:textId="13C7F137" w:rsidR="007D375E" w:rsidRPr="005A04AC" w:rsidRDefault="007D375E" w:rsidP="005449AA">
      <w:pPr>
        <w:spacing w:after="0" w:line="360" w:lineRule="auto"/>
        <w:ind w:right="1842"/>
        <w:jc w:val="both"/>
        <w:rPr>
          <w:rFonts w:ascii="Times New Roman" w:hAnsi="Times New Roman"/>
          <w:sz w:val="24"/>
          <w:szCs w:val="24"/>
        </w:rPr>
      </w:pPr>
    </w:p>
    <w:p w14:paraId="787D81C0" w14:textId="01E79A7D" w:rsidR="00C15FD7" w:rsidRPr="005A04AC" w:rsidRDefault="00C15FD7" w:rsidP="005449AA">
      <w:pPr>
        <w:spacing w:after="0" w:line="360" w:lineRule="auto"/>
        <w:ind w:right="1842"/>
        <w:jc w:val="both"/>
        <w:rPr>
          <w:rFonts w:ascii="Times New Roman" w:hAnsi="Times New Roman"/>
          <w:sz w:val="24"/>
          <w:szCs w:val="24"/>
        </w:rPr>
      </w:pPr>
    </w:p>
    <w:p w14:paraId="563B1713" w14:textId="73D72F62" w:rsidR="007D375E" w:rsidRPr="005A04AC" w:rsidRDefault="007D375E" w:rsidP="005449AA">
      <w:pPr>
        <w:spacing w:after="0" w:line="360" w:lineRule="auto"/>
        <w:ind w:right="1842"/>
        <w:jc w:val="both"/>
        <w:rPr>
          <w:rFonts w:ascii="Times New Roman" w:hAnsi="Times New Roman"/>
          <w:sz w:val="24"/>
          <w:szCs w:val="24"/>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11"/>
        <w:gridCol w:w="2787"/>
        <w:gridCol w:w="2906"/>
      </w:tblGrid>
      <w:tr w:rsidR="007D375E" w:rsidRPr="005A04AC" w14:paraId="36D01F51" w14:textId="77777777" w:rsidTr="004C2E61">
        <w:trPr>
          <w:trHeight w:val="567"/>
          <w:jc w:val="center"/>
        </w:trPr>
        <w:tc>
          <w:tcPr>
            <w:tcW w:w="704" w:type="dxa"/>
            <w:shd w:val="clear" w:color="auto" w:fill="DEEAF6"/>
            <w:vAlign w:val="center"/>
          </w:tcPr>
          <w:p w14:paraId="33F1221F" w14:textId="77777777" w:rsidR="007D375E" w:rsidRPr="005A04AC" w:rsidRDefault="007D375E" w:rsidP="005449AA">
            <w:pPr>
              <w:spacing w:after="0" w:line="360" w:lineRule="auto"/>
              <w:rPr>
                <w:rFonts w:ascii="Times New Roman" w:hAnsi="Times New Roman"/>
                <w:b/>
                <w:sz w:val="24"/>
                <w:szCs w:val="24"/>
              </w:rPr>
            </w:pPr>
            <w:r w:rsidRPr="005A04AC">
              <w:rPr>
                <w:rFonts w:ascii="Times New Roman" w:hAnsi="Times New Roman"/>
                <w:b/>
                <w:sz w:val="24"/>
                <w:szCs w:val="24"/>
              </w:rPr>
              <w:t>10min</w:t>
            </w:r>
          </w:p>
        </w:tc>
        <w:tc>
          <w:tcPr>
            <w:tcW w:w="8358" w:type="dxa"/>
            <w:gridSpan w:val="3"/>
            <w:shd w:val="clear" w:color="auto" w:fill="DEEAF6"/>
            <w:vAlign w:val="center"/>
          </w:tcPr>
          <w:p w14:paraId="44B6E085" w14:textId="31CE87FE"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b/>
                <w:sz w:val="24"/>
                <w:szCs w:val="24"/>
              </w:rPr>
              <w:t xml:space="preserve">Cel aktywności: </w:t>
            </w:r>
            <w:r w:rsidRPr="005A04AC">
              <w:rPr>
                <w:rFonts w:ascii="Times New Roman" w:hAnsi="Times New Roman"/>
                <w:sz w:val="24"/>
                <w:szCs w:val="24"/>
              </w:rPr>
              <w:t xml:space="preserve">Interpretacja fragmentu komiksu </w:t>
            </w:r>
            <w:proofErr w:type="spellStart"/>
            <w:r w:rsidRPr="005A04AC">
              <w:rPr>
                <w:rFonts w:ascii="Times New Roman" w:hAnsi="Times New Roman"/>
                <w:sz w:val="24"/>
                <w:szCs w:val="24"/>
              </w:rPr>
              <w:t>postmemorialnego</w:t>
            </w:r>
            <w:proofErr w:type="spellEnd"/>
            <w:r w:rsidRPr="005A04AC">
              <w:rPr>
                <w:rFonts w:ascii="Times New Roman" w:hAnsi="Times New Roman"/>
                <w:sz w:val="24"/>
                <w:szCs w:val="24"/>
              </w:rPr>
              <w:t xml:space="preserve"> Michela </w:t>
            </w:r>
            <w:proofErr w:type="spellStart"/>
            <w:r w:rsidRPr="005A04AC">
              <w:rPr>
                <w:rFonts w:ascii="Times New Roman" w:hAnsi="Times New Roman"/>
                <w:sz w:val="24"/>
                <w:szCs w:val="24"/>
              </w:rPr>
              <w:t>Kichk</w:t>
            </w:r>
            <w:r w:rsidR="00C15FD7" w:rsidRPr="005A04AC">
              <w:rPr>
                <w:rFonts w:ascii="Times New Roman" w:hAnsi="Times New Roman"/>
                <w:sz w:val="24"/>
                <w:szCs w:val="24"/>
              </w:rPr>
              <w:t>i</w:t>
            </w:r>
            <w:proofErr w:type="spellEnd"/>
            <w:r w:rsidRPr="005A04AC">
              <w:rPr>
                <w:rFonts w:ascii="Times New Roman" w:hAnsi="Times New Roman"/>
                <w:sz w:val="24"/>
                <w:szCs w:val="24"/>
              </w:rPr>
              <w:t xml:space="preserve"> </w:t>
            </w:r>
            <w:r w:rsidRPr="005A04AC">
              <w:rPr>
                <w:rFonts w:ascii="Times New Roman" w:hAnsi="Times New Roman"/>
                <w:i/>
                <w:sz w:val="24"/>
                <w:szCs w:val="24"/>
              </w:rPr>
              <w:t>Drugie pokolenie. Czego nie powiedziałem mojemu ojcu</w:t>
            </w:r>
            <w:r w:rsidRPr="005A04AC">
              <w:rPr>
                <w:rFonts w:ascii="Times New Roman" w:hAnsi="Times New Roman"/>
                <w:sz w:val="24"/>
                <w:szCs w:val="24"/>
              </w:rPr>
              <w:t>.</w:t>
            </w:r>
          </w:p>
        </w:tc>
      </w:tr>
      <w:tr w:rsidR="007D375E" w:rsidRPr="005A04AC" w14:paraId="042BF8F4" w14:textId="77777777" w:rsidTr="004C2E61">
        <w:trPr>
          <w:trHeight w:val="707"/>
          <w:jc w:val="center"/>
        </w:trPr>
        <w:tc>
          <w:tcPr>
            <w:tcW w:w="704" w:type="dxa"/>
            <w:shd w:val="clear" w:color="auto" w:fill="auto"/>
          </w:tcPr>
          <w:p w14:paraId="694E2776" w14:textId="77777777" w:rsidR="007D375E" w:rsidRPr="005A04AC" w:rsidRDefault="007D375E" w:rsidP="005449AA">
            <w:pPr>
              <w:spacing w:after="0" w:line="360" w:lineRule="auto"/>
              <w:rPr>
                <w:rFonts w:ascii="Times New Roman" w:hAnsi="Times New Roman"/>
                <w:sz w:val="24"/>
                <w:szCs w:val="24"/>
              </w:rPr>
            </w:pPr>
          </w:p>
        </w:tc>
        <w:tc>
          <w:tcPr>
            <w:tcW w:w="2552" w:type="dxa"/>
            <w:shd w:val="clear" w:color="auto" w:fill="auto"/>
          </w:tcPr>
          <w:p w14:paraId="764CCD2E" w14:textId="77777777" w:rsidR="007D375E" w:rsidRPr="005A04AC" w:rsidRDefault="007D375E" w:rsidP="005449AA">
            <w:pPr>
              <w:spacing w:after="0" w:line="360" w:lineRule="auto"/>
              <w:rPr>
                <w:rFonts w:ascii="Times New Roman" w:hAnsi="Times New Roman"/>
                <w:sz w:val="24"/>
                <w:szCs w:val="24"/>
              </w:rPr>
            </w:pPr>
          </w:p>
          <w:p w14:paraId="7B684C74" w14:textId="0758F5E6" w:rsidR="007D375E" w:rsidRPr="005A04AC" w:rsidRDefault="007D375E" w:rsidP="005449AA">
            <w:pPr>
              <w:spacing w:after="0" w:line="360" w:lineRule="auto"/>
              <w:rPr>
                <w:rFonts w:ascii="Times New Roman" w:hAnsi="Times New Roman"/>
                <w:b/>
                <w:sz w:val="24"/>
                <w:szCs w:val="24"/>
              </w:rPr>
            </w:pPr>
            <w:r w:rsidRPr="005A04AC">
              <w:rPr>
                <w:rFonts w:ascii="Times New Roman" w:hAnsi="Times New Roman"/>
                <w:sz w:val="24"/>
                <w:szCs w:val="24"/>
              </w:rPr>
              <w:t xml:space="preserve">Nauczyciel rozdaje uczniom fragmenty komiksu </w:t>
            </w:r>
            <w:r w:rsidRPr="005A04AC">
              <w:rPr>
                <w:rFonts w:ascii="Times New Roman" w:hAnsi="Times New Roman"/>
                <w:b/>
                <w:sz w:val="24"/>
                <w:szCs w:val="24"/>
              </w:rPr>
              <w:t xml:space="preserve">(załącznik </w:t>
            </w:r>
            <w:r w:rsidR="00C15FD7" w:rsidRPr="005A04AC">
              <w:rPr>
                <w:rFonts w:ascii="Times New Roman" w:hAnsi="Times New Roman"/>
                <w:b/>
                <w:sz w:val="24"/>
                <w:szCs w:val="24"/>
              </w:rPr>
              <w:t>2</w:t>
            </w:r>
            <w:r w:rsidRPr="005A04AC">
              <w:rPr>
                <w:rFonts w:ascii="Times New Roman" w:hAnsi="Times New Roman"/>
                <w:b/>
                <w:sz w:val="24"/>
                <w:szCs w:val="24"/>
              </w:rPr>
              <w:t>)</w:t>
            </w:r>
            <w:r w:rsidR="00C15FD7" w:rsidRPr="005A04AC">
              <w:rPr>
                <w:rFonts w:ascii="Times New Roman" w:hAnsi="Times New Roman"/>
                <w:b/>
                <w:sz w:val="24"/>
                <w:szCs w:val="24"/>
              </w:rPr>
              <w:t>.</w:t>
            </w:r>
          </w:p>
          <w:p w14:paraId="6B49E9F6" w14:textId="77777777" w:rsidR="007D375E" w:rsidRPr="005A04AC" w:rsidRDefault="007D375E" w:rsidP="005449AA">
            <w:pPr>
              <w:spacing w:after="0" w:line="360" w:lineRule="auto"/>
              <w:rPr>
                <w:rFonts w:ascii="Times New Roman" w:hAnsi="Times New Roman"/>
                <w:sz w:val="24"/>
                <w:szCs w:val="24"/>
              </w:rPr>
            </w:pPr>
          </w:p>
          <w:p w14:paraId="0DA16AE5" w14:textId="77777777" w:rsidR="007D375E" w:rsidRPr="005A04AC" w:rsidRDefault="007D375E" w:rsidP="005449AA">
            <w:pPr>
              <w:spacing w:after="0" w:line="360" w:lineRule="auto"/>
              <w:rPr>
                <w:rFonts w:ascii="Times New Roman" w:hAnsi="Times New Roman"/>
                <w:sz w:val="24"/>
                <w:szCs w:val="24"/>
              </w:rPr>
            </w:pPr>
          </w:p>
          <w:p w14:paraId="048E95A8"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zadaje pytania uczniom w celu uporządkowania etapów analizy: Co spotkało rodzinę </w:t>
            </w:r>
            <w:r w:rsidRPr="005A04AC">
              <w:rPr>
                <w:rFonts w:ascii="Times New Roman" w:hAnsi="Times New Roman"/>
                <w:sz w:val="24"/>
                <w:szCs w:val="24"/>
              </w:rPr>
              <w:lastRenderedPageBreak/>
              <w:t>głównego bohatera? Jak przejawiała się poobozowa trauma jego ojca? Czego poszukiwał oraz czego potrzebował bohater? Jak oceniacie wykorzystanie komiksu w tekście o Zagładzie? Jak to na Was oddziałuje? Dlaczego?</w:t>
            </w:r>
          </w:p>
          <w:p w14:paraId="6D1005ED" w14:textId="77777777" w:rsidR="007D375E" w:rsidRPr="005A04AC" w:rsidRDefault="007D375E" w:rsidP="005449AA">
            <w:pPr>
              <w:spacing w:after="0" w:line="360" w:lineRule="auto"/>
              <w:rPr>
                <w:rFonts w:ascii="Times New Roman" w:hAnsi="Times New Roman"/>
                <w:sz w:val="24"/>
                <w:szCs w:val="24"/>
              </w:rPr>
            </w:pPr>
          </w:p>
          <w:p w14:paraId="1AC04245" w14:textId="77777777" w:rsidR="007D375E" w:rsidRPr="005A04AC" w:rsidRDefault="007D375E" w:rsidP="005449AA">
            <w:pPr>
              <w:spacing w:after="0" w:line="360" w:lineRule="auto"/>
              <w:rPr>
                <w:rFonts w:ascii="Times New Roman" w:hAnsi="Times New Roman"/>
                <w:sz w:val="24"/>
                <w:szCs w:val="24"/>
              </w:rPr>
            </w:pPr>
          </w:p>
          <w:p w14:paraId="5CBB1D91" w14:textId="77777777" w:rsidR="007D375E" w:rsidRPr="005A04AC" w:rsidRDefault="007D375E" w:rsidP="005449AA">
            <w:pPr>
              <w:spacing w:after="0" w:line="360" w:lineRule="auto"/>
              <w:rPr>
                <w:rFonts w:ascii="Times New Roman" w:hAnsi="Times New Roman"/>
                <w:sz w:val="24"/>
                <w:szCs w:val="24"/>
              </w:rPr>
            </w:pPr>
          </w:p>
          <w:p w14:paraId="116A2EFA" w14:textId="77777777" w:rsidR="007D375E" w:rsidRPr="005A04AC" w:rsidRDefault="007D375E" w:rsidP="005449AA">
            <w:pPr>
              <w:spacing w:after="0" w:line="360" w:lineRule="auto"/>
              <w:rPr>
                <w:rFonts w:ascii="Times New Roman" w:hAnsi="Times New Roman"/>
                <w:sz w:val="24"/>
                <w:szCs w:val="24"/>
              </w:rPr>
            </w:pPr>
          </w:p>
          <w:p w14:paraId="3198E47E" w14:textId="77777777" w:rsidR="007D375E" w:rsidRPr="005A04AC" w:rsidRDefault="007D375E" w:rsidP="005449AA">
            <w:pPr>
              <w:spacing w:after="0" w:line="360" w:lineRule="auto"/>
              <w:rPr>
                <w:rFonts w:ascii="Times New Roman" w:hAnsi="Times New Roman"/>
                <w:sz w:val="24"/>
                <w:szCs w:val="24"/>
              </w:rPr>
            </w:pPr>
          </w:p>
          <w:p w14:paraId="51828E0A" w14:textId="77777777" w:rsidR="007D375E" w:rsidRPr="005A04AC" w:rsidRDefault="007D375E" w:rsidP="005449AA">
            <w:pPr>
              <w:spacing w:after="0" w:line="360" w:lineRule="auto"/>
              <w:rPr>
                <w:rFonts w:ascii="Times New Roman" w:hAnsi="Times New Roman"/>
                <w:sz w:val="24"/>
                <w:szCs w:val="24"/>
              </w:rPr>
            </w:pPr>
          </w:p>
          <w:p w14:paraId="188FEE6D" w14:textId="77777777" w:rsidR="007D375E" w:rsidRPr="005A04AC" w:rsidRDefault="007D375E" w:rsidP="005449AA">
            <w:pPr>
              <w:spacing w:after="0" w:line="360" w:lineRule="auto"/>
              <w:rPr>
                <w:rFonts w:ascii="Times New Roman" w:hAnsi="Times New Roman"/>
                <w:color w:val="0070C0"/>
                <w:sz w:val="24"/>
                <w:szCs w:val="24"/>
              </w:rPr>
            </w:pPr>
          </w:p>
        </w:tc>
        <w:tc>
          <w:tcPr>
            <w:tcW w:w="2835" w:type="dxa"/>
            <w:shd w:val="clear" w:color="auto" w:fill="auto"/>
          </w:tcPr>
          <w:p w14:paraId="64BA8870" w14:textId="77777777" w:rsidR="007D375E" w:rsidRPr="005A04AC" w:rsidRDefault="007D375E" w:rsidP="005449AA">
            <w:pPr>
              <w:spacing w:after="0" w:line="360" w:lineRule="auto"/>
              <w:rPr>
                <w:rFonts w:ascii="Times New Roman" w:hAnsi="Times New Roman"/>
                <w:sz w:val="24"/>
                <w:szCs w:val="24"/>
              </w:rPr>
            </w:pPr>
          </w:p>
          <w:p w14:paraId="63111D68"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Uczniowie odczytują rozdane im materiały.</w:t>
            </w:r>
          </w:p>
          <w:p w14:paraId="22A20E20" w14:textId="77777777" w:rsidR="007D375E" w:rsidRPr="005A04AC" w:rsidRDefault="007D375E" w:rsidP="005449AA">
            <w:pPr>
              <w:spacing w:after="0" w:line="360" w:lineRule="auto"/>
              <w:rPr>
                <w:rFonts w:ascii="Times New Roman" w:hAnsi="Times New Roman"/>
                <w:sz w:val="24"/>
                <w:szCs w:val="24"/>
              </w:rPr>
            </w:pPr>
          </w:p>
          <w:p w14:paraId="3E04B851" w14:textId="77777777" w:rsidR="007D375E" w:rsidRPr="005A04AC" w:rsidRDefault="007D375E" w:rsidP="005449AA">
            <w:pPr>
              <w:spacing w:after="0" w:line="360" w:lineRule="auto"/>
              <w:rPr>
                <w:rFonts w:ascii="Times New Roman" w:hAnsi="Times New Roman"/>
                <w:sz w:val="24"/>
                <w:szCs w:val="24"/>
              </w:rPr>
            </w:pPr>
          </w:p>
          <w:p w14:paraId="561FDB55" w14:textId="77777777" w:rsidR="007D375E" w:rsidRPr="005A04AC" w:rsidRDefault="007D375E" w:rsidP="005449AA">
            <w:pPr>
              <w:spacing w:after="0" w:line="360" w:lineRule="auto"/>
              <w:rPr>
                <w:rFonts w:ascii="Times New Roman" w:hAnsi="Times New Roman"/>
                <w:sz w:val="24"/>
                <w:szCs w:val="24"/>
              </w:rPr>
            </w:pPr>
          </w:p>
          <w:p w14:paraId="1F2E38E7" w14:textId="77777777" w:rsidR="007D375E" w:rsidRPr="005A04AC" w:rsidRDefault="007D375E" w:rsidP="005449AA">
            <w:pPr>
              <w:spacing w:after="0" w:line="360" w:lineRule="auto"/>
              <w:rPr>
                <w:rFonts w:ascii="Times New Roman" w:hAnsi="Times New Roman"/>
                <w:sz w:val="24"/>
                <w:szCs w:val="24"/>
              </w:rPr>
            </w:pPr>
          </w:p>
          <w:p w14:paraId="4B49B468" w14:textId="77777777" w:rsidR="007D375E" w:rsidRPr="005A04AC" w:rsidRDefault="007D375E" w:rsidP="005449AA">
            <w:pPr>
              <w:spacing w:after="0" w:line="360" w:lineRule="auto"/>
              <w:rPr>
                <w:rFonts w:ascii="Times New Roman" w:hAnsi="Times New Roman"/>
                <w:color w:val="0070C0"/>
                <w:sz w:val="24"/>
                <w:szCs w:val="24"/>
              </w:rPr>
            </w:pPr>
            <w:r w:rsidRPr="005A04AC">
              <w:rPr>
                <w:rFonts w:ascii="Times New Roman" w:hAnsi="Times New Roman"/>
                <w:sz w:val="24"/>
                <w:szCs w:val="24"/>
              </w:rPr>
              <w:t xml:space="preserve">Uczniowie otrzymują trochę czasu na przemyślenia – wówczas rozmawiają w parach na </w:t>
            </w:r>
            <w:r w:rsidRPr="005A04AC">
              <w:rPr>
                <w:rFonts w:ascii="Times New Roman" w:hAnsi="Times New Roman"/>
                <w:sz w:val="24"/>
                <w:szCs w:val="24"/>
              </w:rPr>
              <w:lastRenderedPageBreak/>
              <w:t>temat zadanych przez nauczyciela pytań. Następnie dwójkami przedstawiają swoje wersje.</w:t>
            </w:r>
          </w:p>
          <w:p w14:paraId="659AE65A" w14:textId="77777777" w:rsidR="007D375E" w:rsidRPr="005A04AC" w:rsidRDefault="007D375E" w:rsidP="005449AA">
            <w:pPr>
              <w:spacing w:after="0" w:line="360" w:lineRule="auto"/>
              <w:rPr>
                <w:rFonts w:ascii="Times New Roman" w:hAnsi="Times New Roman"/>
                <w:color w:val="0070C0"/>
                <w:sz w:val="24"/>
                <w:szCs w:val="24"/>
              </w:rPr>
            </w:pPr>
          </w:p>
        </w:tc>
        <w:tc>
          <w:tcPr>
            <w:tcW w:w="2971" w:type="dxa"/>
            <w:shd w:val="clear" w:color="auto" w:fill="auto"/>
          </w:tcPr>
          <w:p w14:paraId="0283EC1B" w14:textId="77777777" w:rsidR="007D375E" w:rsidRPr="005A04AC" w:rsidRDefault="007D375E" w:rsidP="005449AA">
            <w:pPr>
              <w:spacing w:after="0" w:line="360" w:lineRule="auto"/>
              <w:rPr>
                <w:rFonts w:ascii="Times New Roman" w:hAnsi="Times New Roman"/>
                <w:sz w:val="24"/>
                <w:szCs w:val="24"/>
              </w:rPr>
            </w:pPr>
          </w:p>
          <w:p w14:paraId="1A058062" w14:textId="77777777" w:rsidR="007D375E" w:rsidRPr="005A04AC" w:rsidRDefault="007D375E" w:rsidP="005449AA">
            <w:pPr>
              <w:spacing w:after="0" w:line="360" w:lineRule="auto"/>
              <w:rPr>
                <w:rFonts w:ascii="Times New Roman" w:hAnsi="Times New Roman"/>
                <w:sz w:val="24"/>
                <w:szCs w:val="24"/>
              </w:rPr>
            </w:pPr>
          </w:p>
          <w:p w14:paraId="601AE866" w14:textId="77777777" w:rsidR="007D375E" w:rsidRPr="005A04AC" w:rsidRDefault="007D375E" w:rsidP="005449AA">
            <w:pPr>
              <w:spacing w:after="0" w:line="360" w:lineRule="auto"/>
              <w:rPr>
                <w:rFonts w:ascii="Times New Roman" w:hAnsi="Times New Roman"/>
                <w:sz w:val="24"/>
                <w:szCs w:val="24"/>
              </w:rPr>
            </w:pPr>
          </w:p>
          <w:p w14:paraId="035275C3" w14:textId="77777777" w:rsidR="007D375E" w:rsidRPr="005A04AC" w:rsidRDefault="007D375E" w:rsidP="005449AA">
            <w:pPr>
              <w:spacing w:after="0" w:line="360" w:lineRule="auto"/>
              <w:rPr>
                <w:rFonts w:ascii="Times New Roman" w:hAnsi="Times New Roman"/>
                <w:sz w:val="24"/>
                <w:szCs w:val="24"/>
              </w:rPr>
            </w:pPr>
          </w:p>
          <w:p w14:paraId="0D7C721D" w14:textId="77777777" w:rsidR="007D375E" w:rsidRPr="005A04AC" w:rsidRDefault="007D375E" w:rsidP="005449AA">
            <w:pPr>
              <w:spacing w:after="0" w:line="360" w:lineRule="auto"/>
              <w:rPr>
                <w:rFonts w:ascii="Times New Roman" w:hAnsi="Times New Roman"/>
                <w:sz w:val="24"/>
                <w:szCs w:val="24"/>
              </w:rPr>
            </w:pPr>
          </w:p>
          <w:p w14:paraId="7A3285D2" w14:textId="77777777" w:rsidR="007D375E" w:rsidRPr="005A04AC" w:rsidRDefault="007D375E" w:rsidP="005449AA">
            <w:pPr>
              <w:spacing w:after="0" w:line="360" w:lineRule="auto"/>
              <w:rPr>
                <w:rFonts w:ascii="Times New Roman" w:hAnsi="Times New Roman"/>
                <w:sz w:val="24"/>
                <w:szCs w:val="24"/>
              </w:rPr>
            </w:pPr>
          </w:p>
          <w:p w14:paraId="7F44BE79" w14:textId="77777777" w:rsidR="007D375E" w:rsidRPr="005A04AC" w:rsidRDefault="007D375E" w:rsidP="005449AA">
            <w:pPr>
              <w:spacing w:after="0" w:line="360" w:lineRule="auto"/>
              <w:rPr>
                <w:rFonts w:ascii="Times New Roman" w:hAnsi="Times New Roman"/>
                <w:sz w:val="24"/>
                <w:szCs w:val="24"/>
              </w:rPr>
            </w:pPr>
          </w:p>
          <w:p w14:paraId="0B4C2B76" w14:textId="3F1AAA23" w:rsidR="007D375E" w:rsidRPr="005A04AC" w:rsidRDefault="00C15FD7" w:rsidP="005449AA">
            <w:pPr>
              <w:spacing w:after="0" w:line="360" w:lineRule="auto"/>
              <w:rPr>
                <w:rFonts w:ascii="Times New Roman" w:hAnsi="Times New Roman"/>
                <w:color w:val="0070C0"/>
                <w:sz w:val="24"/>
                <w:szCs w:val="24"/>
              </w:rPr>
            </w:pPr>
            <w:r w:rsidRPr="005A04AC">
              <w:rPr>
                <w:rFonts w:ascii="Times New Roman" w:hAnsi="Times New Roman"/>
                <w:sz w:val="24"/>
                <w:szCs w:val="24"/>
              </w:rPr>
              <w:t xml:space="preserve">Warto </w:t>
            </w:r>
            <w:r w:rsidR="007D375E" w:rsidRPr="005A04AC">
              <w:rPr>
                <w:rFonts w:ascii="Times New Roman" w:hAnsi="Times New Roman"/>
                <w:sz w:val="24"/>
                <w:szCs w:val="24"/>
              </w:rPr>
              <w:t>zasygnalizow</w:t>
            </w:r>
            <w:r w:rsidRPr="005A04AC">
              <w:rPr>
                <w:rFonts w:ascii="Times New Roman" w:hAnsi="Times New Roman"/>
                <w:sz w:val="24"/>
                <w:szCs w:val="24"/>
              </w:rPr>
              <w:t>ać</w:t>
            </w:r>
            <w:r w:rsidR="007D375E" w:rsidRPr="005A04AC">
              <w:rPr>
                <w:rFonts w:ascii="Times New Roman" w:hAnsi="Times New Roman"/>
                <w:sz w:val="24"/>
                <w:szCs w:val="24"/>
              </w:rPr>
              <w:t xml:space="preserve"> uczniom, iż w wypadku tego utworu niezwykle istotna jest sama forma </w:t>
            </w:r>
            <w:r w:rsidR="007D375E" w:rsidRPr="005A04AC">
              <w:rPr>
                <w:rFonts w:ascii="Times New Roman" w:hAnsi="Times New Roman"/>
                <w:sz w:val="24"/>
                <w:szCs w:val="24"/>
              </w:rPr>
              <w:lastRenderedPageBreak/>
              <w:t xml:space="preserve">prezentacji materiału. Brak docenienia kunsztu komiksu może wynikać z braku znajomości różnorodnych form opowiadających o Holokauście. W tym celu warto wspomnieć o pierwszym takim komiksie – </w:t>
            </w:r>
            <w:proofErr w:type="spellStart"/>
            <w:r w:rsidR="007D375E" w:rsidRPr="005A04AC">
              <w:rPr>
                <w:rFonts w:ascii="Times New Roman" w:hAnsi="Times New Roman"/>
                <w:i/>
                <w:sz w:val="24"/>
                <w:szCs w:val="24"/>
              </w:rPr>
              <w:t>Maus</w:t>
            </w:r>
            <w:proofErr w:type="spellEnd"/>
            <w:r w:rsidR="007D375E" w:rsidRPr="005A04AC">
              <w:rPr>
                <w:rFonts w:ascii="Times New Roman" w:hAnsi="Times New Roman"/>
                <w:sz w:val="24"/>
                <w:szCs w:val="24"/>
              </w:rPr>
              <w:t xml:space="preserve"> Arta </w:t>
            </w:r>
            <w:proofErr w:type="spellStart"/>
            <w:r w:rsidR="007D375E" w:rsidRPr="005A04AC">
              <w:rPr>
                <w:rFonts w:ascii="Times New Roman" w:hAnsi="Times New Roman"/>
                <w:sz w:val="24"/>
                <w:szCs w:val="24"/>
              </w:rPr>
              <w:t>Spiegelmana</w:t>
            </w:r>
            <w:proofErr w:type="spellEnd"/>
            <w:r w:rsidR="007D375E" w:rsidRPr="005A04AC">
              <w:rPr>
                <w:rFonts w:ascii="Times New Roman" w:hAnsi="Times New Roman"/>
                <w:sz w:val="24"/>
                <w:szCs w:val="24"/>
              </w:rPr>
              <w:t xml:space="preserve"> oraz o tym, co jest przyczyną wybierania form pozornie  nieprzystających do opisu Holokaustu.</w:t>
            </w:r>
          </w:p>
        </w:tc>
      </w:tr>
      <w:tr w:rsidR="007D375E" w:rsidRPr="005A04AC" w14:paraId="163AEB9D" w14:textId="77777777" w:rsidTr="004C2E61">
        <w:trPr>
          <w:trHeight w:val="567"/>
          <w:jc w:val="center"/>
        </w:trPr>
        <w:tc>
          <w:tcPr>
            <w:tcW w:w="704" w:type="dxa"/>
            <w:shd w:val="clear" w:color="auto" w:fill="DEEAF6"/>
            <w:vAlign w:val="center"/>
          </w:tcPr>
          <w:p w14:paraId="25FA6D21" w14:textId="77777777" w:rsidR="007D375E" w:rsidRPr="005A04AC" w:rsidRDefault="007D375E" w:rsidP="005449AA">
            <w:pPr>
              <w:spacing w:after="0" w:line="360" w:lineRule="auto"/>
              <w:rPr>
                <w:rFonts w:ascii="Times New Roman" w:hAnsi="Times New Roman"/>
                <w:b/>
                <w:sz w:val="24"/>
                <w:szCs w:val="24"/>
              </w:rPr>
            </w:pPr>
            <w:r w:rsidRPr="005A04AC">
              <w:rPr>
                <w:rFonts w:ascii="Times New Roman" w:hAnsi="Times New Roman"/>
                <w:b/>
                <w:sz w:val="24"/>
                <w:szCs w:val="24"/>
              </w:rPr>
              <w:t>35min</w:t>
            </w:r>
          </w:p>
        </w:tc>
        <w:tc>
          <w:tcPr>
            <w:tcW w:w="8358" w:type="dxa"/>
            <w:gridSpan w:val="3"/>
            <w:shd w:val="clear" w:color="auto" w:fill="DEEAF6"/>
            <w:vAlign w:val="center"/>
          </w:tcPr>
          <w:p w14:paraId="13393F37"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b/>
                <w:sz w:val="24"/>
                <w:szCs w:val="24"/>
              </w:rPr>
              <w:t xml:space="preserve">Cel aktywności: </w:t>
            </w:r>
            <w:r w:rsidRPr="005A04AC">
              <w:rPr>
                <w:rFonts w:ascii="Times New Roman" w:hAnsi="Times New Roman"/>
                <w:sz w:val="24"/>
                <w:szCs w:val="24"/>
              </w:rPr>
              <w:t>Podsumowanie lekcji.</w:t>
            </w:r>
          </w:p>
        </w:tc>
      </w:tr>
      <w:tr w:rsidR="007D375E" w:rsidRPr="005A04AC" w14:paraId="681D6752" w14:textId="77777777" w:rsidTr="004C2E61">
        <w:trPr>
          <w:trHeight w:val="3826"/>
          <w:jc w:val="center"/>
        </w:trPr>
        <w:tc>
          <w:tcPr>
            <w:tcW w:w="704" w:type="dxa"/>
            <w:shd w:val="clear" w:color="auto" w:fill="auto"/>
          </w:tcPr>
          <w:p w14:paraId="6D6D9636" w14:textId="77777777" w:rsidR="007D375E" w:rsidRPr="005A04AC" w:rsidRDefault="007D375E" w:rsidP="005449AA">
            <w:pPr>
              <w:spacing w:after="0" w:line="360" w:lineRule="auto"/>
              <w:rPr>
                <w:rFonts w:ascii="Times New Roman" w:hAnsi="Times New Roman"/>
                <w:sz w:val="24"/>
                <w:szCs w:val="24"/>
              </w:rPr>
            </w:pPr>
          </w:p>
        </w:tc>
        <w:tc>
          <w:tcPr>
            <w:tcW w:w="2552" w:type="dxa"/>
            <w:shd w:val="clear" w:color="auto" w:fill="auto"/>
          </w:tcPr>
          <w:p w14:paraId="20288DF4" w14:textId="77777777" w:rsidR="007D375E" w:rsidRPr="005A04AC" w:rsidRDefault="007D375E" w:rsidP="005449AA">
            <w:pPr>
              <w:spacing w:after="0" w:line="360" w:lineRule="auto"/>
              <w:rPr>
                <w:rFonts w:ascii="Times New Roman" w:hAnsi="Times New Roman"/>
                <w:sz w:val="24"/>
                <w:szCs w:val="24"/>
              </w:rPr>
            </w:pPr>
          </w:p>
          <w:p w14:paraId="4EDA98B0" w14:textId="350A0598"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Nauczyciel prezentuje uczniom dwa rysunki zaczerpnięte z wcześniej omawianego komiksu </w:t>
            </w:r>
            <w:r w:rsidRPr="005A04AC">
              <w:rPr>
                <w:rFonts w:ascii="Times New Roman" w:hAnsi="Times New Roman"/>
                <w:b/>
                <w:sz w:val="24"/>
                <w:szCs w:val="24"/>
              </w:rPr>
              <w:t xml:space="preserve">(załącznik </w:t>
            </w:r>
            <w:r w:rsidR="00C15FD7" w:rsidRPr="005A04AC">
              <w:rPr>
                <w:rFonts w:ascii="Times New Roman" w:hAnsi="Times New Roman"/>
                <w:b/>
                <w:sz w:val="24"/>
                <w:szCs w:val="24"/>
              </w:rPr>
              <w:t xml:space="preserve">3). </w:t>
            </w:r>
            <w:r w:rsidRPr="005A04AC">
              <w:rPr>
                <w:rFonts w:ascii="Times New Roman" w:hAnsi="Times New Roman"/>
                <w:sz w:val="24"/>
                <w:szCs w:val="24"/>
              </w:rPr>
              <w:t xml:space="preserve"> Dzieli uczniów na kilka grup, a następnie formułuje następujące polecenie: Na podstawie przedstawionych Ci materiałów oraz rysunków zastanów się, </w:t>
            </w:r>
            <w:r w:rsidRPr="005A04AC">
              <w:rPr>
                <w:rFonts w:ascii="Times New Roman" w:hAnsi="Times New Roman"/>
                <w:sz w:val="24"/>
                <w:szCs w:val="24"/>
              </w:rPr>
              <w:lastRenderedPageBreak/>
              <w:t xml:space="preserve">do jakiego dzieła </w:t>
            </w:r>
            <w:r w:rsidRPr="005A04AC">
              <w:rPr>
                <w:rFonts w:ascii="Times New Roman" w:hAnsi="Times New Roman"/>
                <w:sz w:val="24"/>
                <w:szCs w:val="24"/>
              </w:rPr>
              <w:br/>
              <w:t>i w jakim celu nawiązał autor? Czy światy przedstawione w obu utworach są takie same? (świat wartości oraz świat odwróconych wartości).</w:t>
            </w:r>
          </w:p>
          <w:p w14:paraId="332089FB" w14:textId="77777777" w:rsidR="007D375E" w:rsidRPr="005A04AC" w:rsidRDefault="007D375E" w:rsidP="005449AA">
            <w:pPr>
              <w:spacing w:after="0" w:line="360" w:lineRule="auto"/>
              <w:rPr>
                <w:rFonts w:ascii="Times New Roman" w:hAnsi="Times New Roman"/>
                <w:sz w:val="24"/>
                <w:szCs w:val="24"/>
              </w:rPr>
            </w:pPr>
          </w:p>
        </w:tc>
        <w:tc>
          <w:tcPr>
            <w:tcW w:w="2835" w:type="dxa"/>
            <w:shd w:val="clear" w:color="auto" w:fill="auto"/>
          </w:tcPr>
          <w:p w14:paraId="025A2732" w14:textId="77777777" w:rsidR="007D375E" w:rsidRPr="005A04AC" w:rsidRDefault="007D375E" w:rsidP="005449AA">
            <w:pPr>
              <w:spacing w:after="0" w:line="360" w:lineRule="auto"/>
              <w:rPr>
                <w:rFonts w:ascii="Times New Roman" w:hAnsi="Times New Roman"/>
                <w:sz w:val="24"/>
                <w:szCs w:val="24"/>
              </w:rPr>
            </w:pPr>
          </w:p>
          <w:p w14:paraId="579E67CE" w14:textId="03F19818"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Uczniowie pracują </w:t>
            </w:r>
            <w:r w:rsidRPr="005A04AC">
              <w:rPr>
                <w:rFonts w:ascii="Times New Roman" w:hAnsi="Times New Roman"/>
                <w:sz w:val="24"/>
                <w:szCs w:val="24"/>
              </w:rPr>
              <w:br/>
              <w:t>w grupach – i</w:t>
            </w:r>
            <w:r w:rsidR="00C15FD7" w:rsidRPr="005A04AC">
              <w:rPr>
                <w:rFonts w:ascii="Times New Roman" w:hAnsi="Times New Roman"/>
                <w:sz w:val="24"/>
                <w:szCs w:val="24"/>
              </w:rPr>
              <w:t>ch</w:t>
            </w:r>
            <w:r w:rsidRPr="005A04AC">
              <w:rPr>
                <w:rFonts w:ascii="Times New Roman" w:hAnsi="Times New Roman"/>
                <w:sz w:val="24"/>
                <w:szCs w:val="24"/>
              </w:rPr>
              <w:t xml:space="preserve"> zadaniem jest omówienie zaprezentowanych obrazków w nawiązaniu do Holokaustu oraz </w:t>
            </w:r>
            <w:r w:rsidRPr="005A04AC">
              <w:rPr>
                <w:rFonts w:ascii="Times New Roman" w:hAnsi="Times New Roman"/>
                <w:i/>
                <w:sz w:val="24"/>
                <w:szCs w:val="24"/>
              </w:rPr>
              <w:t>Małego Księcia</w:t>
            </w:r>
            <w:r w:rsidRPr="005A04AC">
              <w:rPr>
                <w:rFonts w:ascii="Times New Roman" w:hAnsi="Times New Roman"/>
                <w:sz w:val="24"/>
                <w:szCs w:val="24"/>
              </w:rPr>
              <w:t xml:space="preserve"> </w:t>
            </w:r>
            <w:proofErr w:type="spellStart"/>
            <w:r w:rsidRPr="005A04AC">
              <w:rPr>
                <w:rFonts w:ascii="Times New Roman" w:hAnsi="Times New Roman"/>
                <w:sz w:val="24"/>
                <w:szCs w:val="24"/>
              </w:rPr>
              <w:t>Antoine’a</w:t>
            </w:r>
            <w:proofErr w:type="spellEnd"/>
            <w:r w:rsidRPr="005A04AC">
              <w:rPr>
                <w:rFonts w:ascii="Times New Roman" w:hAnsi="Times New Roman"/>
                <w:sz w:val="24"/>
                <w:szCs w:val="24"/>
              </w:rPr>
              <w:t xml:space="preserve"> de Saint </w:t>
            </w:r>
            <w:proofErr w:type="spellStart"/>
            <w:r w:rsidRPr="005A04AC">
              <w:rPr>
                <w:rFonts w:ascii="Times New Roman" w:hAnsi="Times New Roman"/>
                <w:sz w:val="24"/>
                <w:szCs w:val="24"/>
              </w:rPr>
              <w:t>Exupéry’ego</w:t>
            </w:r>
            <w:proofErr w:type="spellEnd"/>
            <w:r w:rsidRPr="005A04AC">
              <w:rPr>
                <w:rFonts w:ascii="Times New Roman" w:hAnsi="Times New Roman"/>
                <w:sz w:val="24"/>
                <w:szCs w:val="24"/>
              </w:rPr>
              <w:t>. Grupy powinny się także zastanowić nad celem owego połączenia.</w:t>
            </w:r>
          </w:p>
          <w:p w14:paraId="73011DFB" w14:textId="77777777" w:rsidR="007D375E" w:rsidRPr="005A04AC" w:rsidRDefault="007D375E" w:rsidP="005449AA">
            <w:pPr>
              <w:spacing w:after="0" w:line="360" w:lineRule="auto"/>
              <w:rPr>
                <w:rFonts w:ascii="Times New Roman" w:hAnsi="Times New Roman"/>
                <w:sz w:val="24"/>
                <w:szCs w:val="24"/>
              </w:rPr>
            </w:pPr>
          </w:p>
          <w:p w14:paraId="0CE8165B" w14:textId="77777777" w:rsidR="007D375E" w:rsidRPr="005A04AC" w:rsidRDefault="007D375E" w:rsidP="005449AA">
            <w:pPr>
              <w:spacing w:after="0" w:line="360" w:lineRule="auto"/>
              <w:rPr>
                <w:rFonts w:ascii="Times New Roman" w:hAnsi="Times New Roman"/>
                <w:sz w:val="24"/>
                <w:szCs w:val="24"/>
              </w:rPr>
            </w:pPr>
          </w:p>
          <w:p w14:paraId="3EAE5163" w14:textId="77777777" w:rsidR="007D375E" w:rsidRPr="005A04AC" w:rsidRDefault="007D375E" w:rsidP="005449AA">
            <w:pPr>
              <w:spacing w:after="0" w:line="360" w:lineRule="auto"/>
              <w:rPr>
                <w:rFonts w:ascii="Times New Roman" w:hAnsi="Times New Roman"/>
                <w:sz w:val="24"/>
                <w:szCs w:val="24"/>
              </w:rPr>
            </w:pPr>
          </w:p>
          <w:p w14:paraId="407522E0" w14:textId="77777777" w:rsidR="007D375E" w:rsidRPr="005A04AC" w:rsidRDefault="007D375E" w:rsidP="005449AA">
            <w:pPr>
              <w:spacing w:after="0" w:line="360" w:lineRule="auto"/>
              <w:rPr>
                <w:rFonts w:ascii="Times New Roman" w:hAnsi="Times New Roman"/>
                <w:sz w:val="24"/>
                <w:szCs w:val="24"/>
              </w:rPr>
            </w:pPr>
          </w:p>
          <w:p w14:paraId="68C7B208" w14:textId="77777777" w:rsidR="007D375E" w:rsidRPr="005A04AC" w:rsidRDefault="007D375E" w:rsidP="005449AA">
            <w:pPr>
              <w:spacing w:after="0" w:line="360" w:lineRule="auto"/>
              <w:rPr>
                <w:rFonts w:ascii="Times New Roman" w:hAnsi="Times New Roman"/>
                <w:sz w:val="24"/>
                <w:szCs w:val="24"/>
              </w:rPr>
            </w:pPr>
          </w:p>
          <w:p w14:paraId="5005C1C2" w14:textId="77777777" w:rsidR="007D375E" w:rsidRPr="005A04AC" w:rsidRDefault="007D375E" w:rsidP="005449AA">
            <w:pPr>
              <w:spacing w:after="0" w:line="360" w:lineRule="auto"/>
              <w:rPr>
                <w:rFonts w:ascii="Times New Roman" w:hAnsi="Times New Roman"/>
                <w:sz w:val="24"/>
                <w:szCs w:val="24"/>
              </w:rPr>
            </w:pPr>
          </w:p>
          <w:p w14:paraId="07E71C0D" w14:textId="77777777" w:rsidR="007D375E" w:rsidRPr="005A04AC" w:rsidRDefault="007D375E" w:rsidP="005449AA">
            <w:pPr>
              <w:spacing w:after="0" w:line="360" w:lineRule="auto"/>
              <w:rPr>
                <w:rFonts w:ascii="Times New Roman" w:hAnsi="Times New Roman"/>
                <w:sz w:val="24"/>
                <w:szCs w:val="24"/>
              </w:rPr>
            </w:pPr>
          </w:p>
          <w:p w14:paraId="482BD9C4" w14:textId="77777777" w:rsidR="007D375E" w:rsidRPr="005A04AC" w:rsidRDefault="007D375E" w:rsidP="005449AA">
            <w:pPr>
              <w:spacing w:after="0" w:line="360" w:lineRule="auto"/>
              <w:rPr>
                <w:rFonts w:ascii="Times New Roman" w:hAnsi="Times New Roman"/>
                <w:sz w:val="24"/>
                <w:szCs w:val="24"/>
              </w:rPr>
            </w:pPr>
          </w:p>
          <w:p w14:paraId="554E1323" w14:textId="77777777" w:rsidR="007D375E" w:rsidRPr="005A04AC" w:rsidRDefault="007D375E" w:rsidP="005449AA">
            <w:pPr>
              <w:spacing w:after="0" w:line="360" w:lineRule="auto"/>
              <w:rPr>
                <w:rFonts w:ascii="Times New Roman" w:hAnsi="Times New Roman"/>
                <w:sz w:val="24"/>
                <w:szCs w:val="24"/>
              </w:rPr>
            </w:pPr>
          </w:p>
          <w:p w14:paraId="2F4104E0" w14:textId="77777777" w:rsidR="007D375E" w:rsidRPr="005A04AC" w:rsidRDefault="007D375E" w:rsidP="005449AA">
            <w:pPr>
              <w:spacing w:after="0" w:line="360" w:lineRule="auto"/>
              <w:rPr>
                <w:rFonts w:ascii="Times New Roman" w:hAnsi="Times New Roman"/>
                <w:sz w:val="24"/>
                <w:szCs w:val="24"/>
              </w:rPr>
            </w:pPr>
          </w:p>
          <w:p w14:paraId="6C64D313" w14:textId="77777777" w:rsidR="007D375E" w:rsidRPr="005A04AC" w:rsidRDefault="007D375E" w:rsidP="005449AA">
            <w:pPr>
              <w:spacing w:after="0" w:line="360" w:lineRule="auto"/>
              <w:rPr>
                <w:rFonts w:ascii="Times New Roman" w:hAnsi="Times New Roman"/>
                <w:sz w:val="24"/>
                <w:szCs w:val="24"/>
              </w:rPr>
            </w:pPr>
          </w:p>
          <w:p w14:paraId="7302679A" w14:textId="77777777" w:rsidR="007D375E" w:rsidRPr="005A04AC" w:rsidRDefault="007D375E" w:rsidP="005449AA">
            <w:pPr>
              <w:spacing w:after="0" w:line="360" w:lineRule="auto"/>
              <w:rPr>
                <w:rFonts w:ascii="Times New Roman" w:hAnsi="Times New Roman"/>
                <w:sz w:val="24"/>
                <w:szCs w:val="24"/>
              </w:rPr>
            </w:pPr>
          </w:p>
          <w:p w14:paraId="3E4D67C5" w14:textId="77777777" w:rsidR="007D375E" w:rsidRPr="005A04AC" w:rsidRDefault="007D375E" w:rsidP="005449AA">
            <w:pPr>
              <w:spacing w:after="0" w:line="360" w:lineRule="auto"/>
              <w:rPr>
                <w:rFonts w:ascii="Times New Roman" w:hAnsi="Times New Roman"/>
                <w:sz w:val="24"/>
                <w:szCs w:val="24"/>
              </w:rPr>
            </w:pPr>
          </w:p>
          <w:p w14:paraId="3A92CEE7" w14:textId="77777777" w:rsidR="007D375E" w:rsidRPr="005A04AC" w:rsidRDefault="007D375E" w:rsidP="005449AA">
            <w:pPr>
              <w:spacing w:after="0" w:line="360" w:lineRule="auto"/>
              <w:rPr>
                <w:rFonts w:ascii="Times New Roman" w:hAnsi="Times New Roman"/>
                <w:sz w:val="24"/>
                <w:szCs w:val="24"/>
              </w:rPr>
            </w:pPr>
          </w:p>
          <w:p w14:paraId="2D1841B2" w14:textId="77777777" w:rsidR="007D375E" w:rsidRPr="005A04AC" w:rsidRDefault="007D375E" w:rsidP="005449AA">
            <w:pPr>
              <w:spacing w:after="0" w:line="360" w:lineRule="auto"/>
              <w:rPr>
                <w:rFonts w:ascii="Times New Roman" w:hAnsi="Times New Roman"/>
                <w:sz w:val="24"/>
                <w:szCs w:val="24"/>
              </w:rPr>
            </w:pPr>
          </w:p>
          <w:p w14:paraId="169D11F9"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Grupy dzielą się spostrzeżeniami na temat rysunków oraz ich powiązania z </w:t>
            </w:r>
            <w:r w:rsidRPr="005A04AC">
              <w:rPr>
                <w:rFonts w:ascii="Times New Roman" w:hAnsi="Times New Roman"/>
                <w:i/>
                <w:sz w:val="24"/>
                <w:szCs w:val="24"/>
              </w:rPr>
              <w:t>Małym Księciem</w:t>
            </w:r>
            <w:r w:rsidRPr="005A04AC">
              <w:rPr>
                <w:rFonts w:ascii="Times New Roman" w:hAnsi="Times New Roman"/>
                <w:sz w:val="24"/>
                <w:szCs w:val="24"/>
              </w:rPr>
              <w:t>.</w:t>
            </w:r>
          </w:p>
        </w:tc>
        <w:tc>
          <w:tcPr>
            <w:tcW w:w="2971" w:type="dxa"/>
            <w:shd w:val="clear" w:color="auto" w:fill="auto"/>
          </w:tcPr>
          <w:p w14:paraId="22C73BCD" w14:textId="77777777" w:rsidR="007D375E" w:rsidRPr="005A04AC" w:rsidRDefault="007D375E" w:rsidP="005449AA">
            <w:pPr>
              <w:spacing w:after="0" w:line="360" w:lineRule="auto"/>
              <w:rPr>
                <w:rFonts w:ascii="Times New Roman" w:hAnsi="Times New Roman"/>
                <w:sz w:val="24"/>
                <w:szCs w:val="24"/>
              </w:rPr>
            </w:pPr>
          </w:p>
          <w:p w14:paraId="504DDFBE" w14:textId="77777777"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Uczniowie mogą mieć trudności z przypomnieniem sobie rysunków z </w:t>
            </w:r>
            <w:r w:rsidRPr="005A04AC">
              <w:rPr>
                <w:rFonts w:ascii="Times New Roman" w:hAnsi="Times New Roman"/>
                <w:i/>
                <w:sz w:val="24"/>
                <w:szCs w:val="24"/>
              </w:rPr>
              <w:t xml:space="preserve">Małego Księcia </w:t>
            </w:r>
            <w:proofErr w:type="spellStart"/>
            <w:r w:rsidRPr="005A04AC">
              <w:rPr>
                <w:rFonts w:ascii="Times New Roman" w:hAnsi="Times New Roman"/>
                <w:sz w:val="24"/>
                <w:szCs w:val="24"/>
              </w:rPr>
              <w:t>Antoine’a</w:t>
            </w:r>
            <w:proofErr w:type="spellEnd"/>
            <w:r w:rsidRPr="005A04AC">
              <w:rPr>
                <w:rFonts w:ascii="Times New Roman" w:hAnsi="Times New Roman"/>
                <w:sz w:val="24"/>
                <w:szCs w:val="24"/>
              </w:rPr>
              <w:t xml:space="preserve"> de Saint </w:t>
            </w:r>
            <w:proofErr w:type="spellStart"/>
            <w:r w:rsidRPr="005A04AC">
              <w:rPr>
                <w:rFonts w:ascii="Times New Roman" w:hAnsi="Times New Roman"/>
                <w:sz w:val="24"/>
                <w:szCs w:val="24"/>
              </w:rPr>
              <w:t>Exupéry’ego</w:t>
            </w:r>
            <w:proofErr w:type="spellEnd"/>
            <w:r w:rsidRPr="005A04AC">
              <w:rPr>
                <w:rFonts w:ascii="Times New Roman" w:hAnsi="Times New Roman"/>
                <w:sz w:val="24"/>
                <w:szCs w:val="24"/>
              </w:rPr>
              <w:t>. W tym wypadku pomocne mogą się okazać obrazki z tejże lektury.</w:t>
            </w:r>
          </w:p>
          <w:p w14:paraId="098255AC" w14:textId="66648624" w:rsidR="007D375E" w:rsidRPr="005A04AC" w:rsidRDefault="007D375E" w:rsidP="005449AA">
            <w:pPr>
              <w:spacing w:after="0" w:line="360" w:lineRule="auto"/>
              <w:rPr>
                <w:rFonts w:ascii="Times New Roman" w:hAnsi="Times New Roman"/>
                <w:sz w:val="24"/>
                <w:szCs w:val="24"/>
              </w:rPr>
            </w:pPr>
            <w:r w:rsidRPr="005A04AC">
              <w:rPr>
                <w:rFonts w:ascii="Times New Roman" w:hAnsi="Times New Roman"/>
                <w:sz w:val="24"/>
                <w:szCs w:val="24"/>
              </w:rPr>
              <w:t xml:space="preserve">Uwaga! – jeżeli uczniowie nie omawiali na wcześniejszych etapach edukacyjnych </w:t>
            </w:r>
            <w:r w:rsidRPr="005A04AC">
              <w:rPr>
                <w:rFonts w:ascii="Times New Roman" w:hAnsi="Times New Roman"/>
                <w:i/>
                <w:sz w:val="24"/>
                <w:szCs w:val="24"/>
              </w:rPr>
              <w:t xml:space="preserve">Małego </w:t>
            </w:r>
            <w:r w:rsidRPr="005A04AC">
              <w:rPr>
                <w:rFonts w:ascii="Times New Roman" w:hAnsi="Times New Roman"/>
                <w:i/>
                <w:sz w:val="24"/>
                <w:szCs w:val="24"/>
              </w:rPr>
              <w:lastRenderedPageBreak/>
              <w:t>Księcia</w:t>
            </w:r>
            <w:r w:rsidRPr="005A04AC">
              <w:rPr>
                <w:rFonts w:ascii="Times New Roman" w:hAnsi="Times New Roman"/>
                <w:sz w:val="24"/>
                <w:szCs w:val="24"/>
              </w:rPr>
              <w:t xml:space="preserve">, poleca się wówczas odczytanie rysunków </w:t>
            </w:r>
            <w:r w:rsidRPr="005A04AC">
              <w:rPr>
                <w:rFonts w:ascii="Times New Roman" w:hAnsi="Times New Roman"/>
                <w:sz w:val="24"/>
                <w:szCs w:val="24"/>
              </w:rPr>
              <w:br/>
              <w:t xml:space="preserve">w kontekście omówionego fragmentu komiksu oraz zagadnienia Holokaustu. </w:t>
            </w:r>
            <w:r w:rsidRPr="005A04AC">
              <w:rPr>
                <w:rFonts w:ascii="Times New Roman" w:hAnsi="Times New Roman"/>
                <w:sz w:val="24"/>
                <w:szCs w:val="24"/>
              </w:rPr>
              <w:br/>
              <w:t>W tym wypadku mogą pojawić się następujące pytania: W jaki sposób zaprezentowane rysunki nawiązują do fragmentów komiksów? Jak odczytujecie przedstawienie ziemi? Czy dostrzegacie na rysunkach jakieś symbole, które stanowią nawiązanie do Holokaustu?</w:t>
            </w:r>
          </w:p>
        </w:tc>
      </w:tr>
    </w:tbl>
    <w:p w14:paraId="4B11ABB3" w14:textId="77777777" w:rsidR="007D375E" w:rsidRPr="005A04AC" w:rsidRDefault="007D375E" w:rsidP="005449AA">
      <w:pPr>
        <w:spacing w:after="0" w:line="360" w:lineRule="auto"/>
        <w:ind w:right="1842"/>
        <w:jc w:val="both"/>
        <w:rPr>
          <w:rFonts w:ascii="Times New Roman" w:hAnsi="Times New Roman"/>
          <w:sz w:val="24"/>
          <w:szCs w:val="24"/>
        </w:rPr>
      </w:pPr>
    </w:p>
    <w:p w14:paraId="7FF4D5FA" w14:textId="4C76C4EB" w:rsidR="007D375E" w:rsidRDefault="007D375E" w:rsidP="005449AA">
      <w:pPr>
        <w:spacing w:after="0" w:line="360" w:lineRule="auto"/>
        <w:ind w:right="1842"/>
        <w:jc w:val="both"/>
        <w:rPr>
          <w:rFonts w:ascii="Times New Roman" w:hAnsi="Times New Roman"/>
          <w:sz w:val="24"/>
          <w:szCs w:val="24"/>
        </w:rPr>
      </w:pPr>
    </w:p>
    <w:p w14:paraId="036D3B66" w14:textId="108C6B3C" w:rsidR="00A6016A" w:rsidRDefault="00A6016A" w:rsidP="005449AA">
      <w:pPr>
        <w:spacing w:after="0" w:line="360" w:lineRule="auto"/>
        <w:ind w:right="1842"/>
        <w:jc w:val="both"/>
        <w:rPr>
          <w:rFonts w:ascii="Times New Roman" w:hAnsi="Times New Roman"/>
          <w:sz w:val="24"/>
          <w:szCs w:val="24"/>
        </w:rPr>
      </w:pPr>
    </w:p>
    <w:p w14:paraId="75FA9298" w14:textId="28D6BB18" w:rsidR="00A6016A" w:rsidRDefault="00A6016A" w:rsidP="005449AA">
      <w:pPr>
        <w:spacing w:after="0" w:line="360" w:lineRule="auto"/>
        <w:ind w:right="1842"/>
        <w:jc w:val="both"/>
        <w:rPr>
          <w:rFonts w:ascii="Times New Roman" w:hAnsi="Times New Roman"/>
          <w:sz w:val="24"/>
          <w:szCs w:val="24"/>
        </w:rPr>
      </w:pPr>
    </w:p>
    <w:p w14:paraId="50D45485" w14:textId="7CBB531F" w:rsidR="00A6016A" w:rsidRDefault="00A6016A" w:rsidP="005449AA">
      <w:pPr>
        <w:spacing w:after="0" w:line="360" w:lineRule="auto"/>
        <w:ind w:right="1842"/>
        <w:jc w:val="both"/>
        <w:rPr>
          <w:rFonts w:ascii="Times New Roman" w:hAnsi="Times New Roman"/>
          <w:sz w:val="24"/>
          <w:szCs w:val="24"/>
        </w:rPr>
      </w:pPr>
    </w:p>
    <w:p w14:paraId="3970C02D" w14:textId="35895830" w:rsidR="00A6016A" w:rsidRDefault="00A6016A" w:rsidP="005449AA">
      <w:pPr>
        <w:spacing w:after="0" w:line="360" w:lineRule="auto"/>
        <w:ind w:right="1842"/>
        <w:jc w:val="both"/>
        <w:rPr>
          <w:rFonts w:ascii="Times New Roman" w:hAnsi="Times New Roman"/>
          <w:sz w:val="24"/>
          <w:szCs w:val="24"/>
        </w:rPr>
      </w:pPr>
    </w:p>
    <w:p w14:paraId="7108FB1B" w14:textId="00963A91" w:rsidR="00A6016A" w:rsidRDefault="00A6016A" w:rsidP="005449AA">
      <w:pPr>
        <w:spacing w:after="0" w:line="360" w:lineRule="auto"/>
        <w:ind w:right="1842"/>
        <w:jc w:val="both"/>
        <w:rPr>
          <w:rFonts w:ascii="Times New Roman" w:hAnsi="Times New Roman"/>
          <w:sz w:val="24"/>
          <w:szCs w:val="24"/>
        </w:rPr>
      </w:pPr>
    </w:p>
    <w:p w14:paraId="1E51749D" w14:textId="35F37DC2" w:rsidR="00A6016A" w:rsidRDefault="00A6016A" w:rsidP="005449AA">
      <w:pPr>
        <w:spacing w:after="0" w:line="360" w:lineRule="auto"/>
        <w:ind w:right="1842"/>
        <w:jc w:val="both"/>
        <w:rPr>
          <w:rFonts w:ascii="Times New Roman" w:hAnsi="Times New Roman"/>
          <w:sz w:val="24"/>
          <w:szCs w:val="24"/>
        </w:rPr>
      </w:pPr>
    </w:p>
    <w:p w14:paraId="592C4ED5" w14:textId="13D93153" w:rsidR="00A6016A" w:rsidRDefault="00A6016A" w:rsidP="005449AA">
      <w:pPr>
        <w:spacing w:after="0" w:line="360" w:lineRule="auto"/>
        <w:ind w:right="1842"/>
        <w:jc w:val="both"/>
        <w:rPr>
          <w:rFonts w:ascii="Times New Roman" w:hAnsi="Times New Roman"/>
          <w:sz w:val="24"/>
          <w:szCs w:val="24"/>
        </w:rPr>
      </w:pPr>
    </w:p>
    <w:p w14:paraId="0E45FEDE" w14:textId="77777777" w:rsidR="00A6016A" w:rsidRPr="005A04AC" w:rsidRDefault="00A6016A" w:rsidP="005449AA">
      <w:pPr>
        <w:spacing w:after="0" w:line="360" w:lineRule="auto"/>
        <w:ind w:right="1842"/>
        <w:jc w:val="both"/>
        <w:rPr>
          <w:rFonts w:ascii="Times New Roman" w:hAnsi="Times New Roman"/>
          <w:sz w:val="24"/>
          <w:szCs w:val="24"/>
        </w:rPr>
      </w:pPr>
    </w:p>
    <w:p w14:paraId="3C587369" w14:textId="77777777" w:rsidR="00704C69" w:rsidRDefault="00704C69" w:rsidP="005449AA">
      <w:pPr>
        <w:spacing w:after="0" w:line="360" w:lineRule="auto"/>
        <w:ind w:right="1842"/>
        <w:jc w:val="both"/>
        <w:rPr>
          <w:rFonts w:ascii="Times New Roman" w:hAnsi="Times New Roman"/>
          <w:b/>
          <w:bCs/>
          <w:sz w:val="24"/>
          <w:szCs w:val="24"/>
        </w:rPr>
      </w:pPr>
    </w:p>
    <w:p w14:paraId="2BE9D9CB" w14:textId="77777777" w:rsidR="00704C69" w:rsidRDefault="00704C69" w:rsidP="005449AA">
      <w:pPr>
        <w:spacing w:after="0" w:line="360" w:lineRule="auto"/>
        <w:ind w:right="1842"/>
        <w:jc w:val="both"/>
        <w:rPr>
          <w:rFonts w:ascii="Times New Roman" w:hAnsi="Times New Roman"/>
          <w:b/>
          <w:bCs/>
          <w:sz w:val="24"/>
          <w:szCs w:val="24"/>
        </w:rPr>
      </w:pPr>
    </w:p>
    <w:p w14:paraId="697465FF" w14:textId="77777777" w:rsidR="00704C69" w:rsidRDefault="00704C69" w:rsidP="005449AA">
      <w:pPr>
        <w:spacing w:after="0" w:line="360" w:lineRule="auto"/>
        <w:ind w:right="1842"/>
        <w:jc w:val="both"/>
        <w:rPr>
          <w:rFonts w:ascii="Times New Roman" w:hAnsi="Times New Roman"/>
          <w:b/>
          <w:bCs/>
          <w:sz w:val="24"/>
          <w:szCs w:val="24"/>
        </w:rPr>
      </w:pPr>
    </w:p>
    <w:p w14:paraId="276D7214" w14:textId="77777777" w:rsidR="00704C69" w:rsidRDefault="00704C69" w:rsidP="005449AA">
      <w:pPr>
        <w:spacing w:after="0" w:line="360" w:lineRule="auto"/>
        <w:ind w:right="1842"/>
        <w:jc w:val="both"/>
        <w:rPr>
          <w:rFonts w:ascii="Times New Roman" w:hAnsi="Times New Roman"/>
          <w:b/>
          <w:bCs/>
          <w:sz w:val="24"/>
          <w:szCs w:val="24"/>
        </w:rPr>
      </w:pPr>
    </w:p>
    <w:p w14:paraId="19973AB1" w14:textId="77777777" w:rsidR="00704C69" w:rsidRDefault="00704C69" w:rsidP="005449AA">
      <w:pPr>
        <w:spacing w:after="0" w:line="360" w:lineRule="auto"/>
        <w:ind w:right="1842"/>
        <w:jc w:val="both"/>
        <w:rPr>
          <w:rFonts w:ascii="Times New Roman" w:hAnsi="Times New Roman"/>
          <w:b/>
          <w:bCs/>
          <w:sz w:val="24"/>
          <w:szCs w:val="24"/>
        </w:rPr>
      </w:pPr>
    </w:p>
    <w:p w14:paraId="6E652AC5" w14:textId="2CBE3F82" w:rsidR="00C15FD7" w:rsidRPr="005A04AC" w:rsidRDefault="00C15FD7" w:rsidP="005449AA">
      <w:pPr>
        <w:spacing w:after="0" w:line="360" w:lineRule="auto"/>
        <w:ind w:right="1842"/>
        <w:jc w:val="both"/>
        <w:rPr>
          <w:rFonts w:ascii="Times New Roman" w:hAnsi="Times New Roman"/>
          <w:b/>
          <w:bCs/>
          <w:sz w:val="24"/>
          <w:szCs w:val="24"/>
        </w:rPr>
      </w:pPr>
      <w:r w:rsidRPr="005A04AC">
        <w:rPr>
          <w:rFonts w:ascii="Times New Roman" w:hAnsi="Times New Roman"/>
          <w:b/>
          <w:bCs/>
          <w:sz w:val="24"/>
          <w:szCs w:val="24"/>
        </w:rPr>
        <w:lastRenderedPageBreak/>
        <w:t>Załącznik 1</w:t>
      </w:r>
    </w:p>
    <w:p w14:paraId="3A26B915" w14:textId="77777777" w:rsidR="00C15FD7" w:rsidRPr="005A04AC" w:rsidRDefault="00C15FD7" w:rsidP="005449AA">
      <w:pPr>
        <w:spacing w:after="0" w:line="360" w:lineRule="auto"/>
        <w:ind w:right="1842"/>
        <w:jc w:val="both"/>
        <w:rPr>
          <w:rFonts w:ascii="Times New Roman" w:hAnsi="Times New Roman"/>
          <w:sz w:val="24"/>
          <w:szCs w:val="24"/>
        </w:rPr>
      </w:pPr>
    </w:p>
    <w:p w14:paraId="70460853" w14:textId="77AAD526" w:rsidR="00C15FD7" w:rsidRPr="005A04AC" w:rsidRDefault="00C15FD7" w:rsidP="005449AA">
      <w:pPr>
        <w:spacing w:after="0" w:line="360" w:lineRule="auto"/>
        <w:ind w:right="1842"/>
        <w:jc w:val="both"/>
        <w:rPr>
          <w:rFonts w:ascii="Times New Roman" w:hAnsi="Times New Roman"/>
          <w:sz w:val="24"/>
          <w:szCs w:val="24"/>
        </w:rPr>
      </w:pPr>
      <w:r w:rsidRPr="005A04AC">
        <w:rPr>
          <w:rFonts w:ascii="Times New Roman" w:hAnsi="Times New Roman"/>
          <w:noProof/>
          <w:sz w:val="24"/>
          <w:szCs w:val="24"/>
          <w:lang w:eastAsia="pl-PL"/>
        </w:rPr>
        <w:drawing>
          <wp:inline distT="0" distB="0" distL="0" distR="0" wp14:anchorId="6FC003DE" wp14:editId="34615F99">
            <wp:extent cx="5759450" cy="3219450"/>
            <wp:effectExtent l="0" t="0" r="0" b="0"/>
            <wp:docPr id="4" name="Obraz 4" descr="http://dmochowskigallery.net/gfx/db/bigger/003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9" descr="http://dmochowskigallery.net/gfx/db/bigger/00324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219450"/>
                    </a:xfrm>
                    <a:prstGeom prst="rect">
                      <a:avLst/>
                    </a:prstGeom>
                    <a:noFill/>
                    <a:ln>
                      <a:noFill/>
                    </a:ln>
                  </pic:spPr>
                </pic:pic>
              </a:graphicData>
            </a:graphic>
          </wp:inline>
        </w:drawing>
      </w:r>
    </w:p>
    <w:p w14:paraId="2311509B" w14:textId="6A4E0DBE" w:rsidR="00C15FD7" w:rsidRPr="005A04AC" w:rsidRDefault="00C15FD7" w:rsidP="005449AA">
      <w:pPr>
        <w:spacing w:after="0" w:line="360" w:lineRule="auto"/>
        <w:ind w:right="1842"/>
        <w:jc w:val="both"/>
        <w:rPr>
          <w:rFonts w:ascii="Times New Roman" w:hAnsi="Times New Roman"/>
          <w:sz w:val="24"/>
          <w:szCs w:val="24"/>
        </w:rPr>
      </w:pPr>
    </w:p>
    <w:p w14:paraId="4F721E25" w14:textId="67FB4F66" w:rsidR="00C15FD7" w:rsidRPr="005A04AC" w:rsidRDefault="00C15FD7" w:rsidP="005449AA">
      <w:pPr>
        <w:spacing w:after="0" w:line="360" w:lineRule="auto"/>
        <w:ind w:right="1842"/>
        <w:jc w:val="both"/>
        <w:rPr>
          <w:rFonts w:ascii="Times New Roman" w:hAnsi="Times New Roman"/>
          <w:sz w:val="24"/>
          <w:szCs w:val="24"/>
        </w:rPr>
      </w:pPr>
    </w:p>
    <w:p w14:paraId="2F21F3B7" w14:textId="448F9064" w:rsidR="00C15FD7" w:rsidRPr="005A04AC" w:rsidRDefault="00C15FD7" w:rsidP="005449AA">
      <w:pPr>
        <w:spacing w:after="0" w:line="360" w:lineRule="auto"/>
        <w:ind w:right="1842"/>
        <w:jc w:val="both"/>
        <w:rPr>
          <w:rFonts w:ascii="Times New Roman" w:hAnsi="Times New Roman"/>
          <w:sz w:val="24"/>
          <w:szCs w:val="24"/>
        </w:rPr>
      </w:pPr>
    </w:p>
    <w:p w14:paraId="52A32F28" w14:textId="2E4F4997" w:rsidR="00C15FD7" w:rsidRDefault="00C15FD7" w:rsidP="005449AA">
      <w:pPr>
        <w:spacing w:after="0" w:line="360" w:lineRule="auto"/>
        <w:ind w:right="1842"/>
        <w:jc w:val="both"/>
        <w:rPr>
          <w:rFonts w:ascii="Times New Roman" w:hAnsi="Times New Roman"/>
          <w:sz w:val="24"/>
          <w:szCs w:val="24"/>
        </w:rPr>
      </w:pPr>
    </w:p>
    <w:p w14:paraId="32C6EF83" w14:textId="14DF3D46" w:rsidR="00A6016A" w:rsidRDefault="00A6016A" w:rsidP="005449AA">
      <w:pPr>
        <w:spacing w:after="0" w:line="360" w:lineRule="auto"/>
        <w:ind w:right="1842"/>
        <w:jc w:val="both"/>
        <w:rPr>
          <w:rFonts w:ascii="Times New Roman" w:hAnsi="Times New Roman"/>
          <w:sz w:val="24"/>
          <w:szCs w:val="24"/>
        </w:rPr>
      </w:pPr>
    </w:p>
    <w:p w14:paraId="533E613F" w14:textId="1B259E48" w:rsidR="00A6016A" w:rsidRDefault="00A6016A" w:rsidP="005449AA">
      <w:pPr>
        <w:spacing w:after="0" w:line="360" w:lineRule="auto"/>
        <w:ind w:right="1842"/>
        <w:jc w:val="both"/>
        <w:rPr>
          <w:rFonts w:ascii="Times New Roman" w:hAnsi="Times New Roman"/>
          <w:sz w:val="24"/>
          <w:szCs w:val="24"/>
        </w:rPr>
      </w:pPr>
    </w:p>
    <w:p w14:paraId="0D35F552" w14:textId="6A10F100" w:rsidR="00A6016A" w:rsidRDefault="00A6016A" w:rsidP="005449AA">
      <w:pPr>
        <w:spacing w:after="0" w:line="360" w:lineRule="auto"/>
        <w:ind w:right="1842"/>
        <w:jc w:val="both"/>
        <w:rPr>
          <w:rFonts w:ascii="Times New Roman" w:hAnsi="Times New Roman"/>
          <w:sz w:val="24"/>
          <w:szCs w:val="24"/>
        </w:rPr>
      </w:pPr>
    </w:p>
    <w:p w14:paraId="26FA7F44" w14:textId="72F12D9D" w:rsidR="00A6016A" w:rsidRDefault="00A6016A" w:rsidP="005449AA">
      <w:pPr>
        <w:spacing w:after="0" w:line="360" w:lineRule="auto"/>
        <w:ind w:right="1842"/>
        <w:jc w:val="both"/>
        <w:rPr>
          <w:rFonts w:ascii="Times New Roman" w:hAnsi="Times New Roman"/>
          <w:sz w:val="24"/>
          <w:szCs w:val="24"/>
        </w:rPr>
      </w:pPr>
    </w:p>
    <w:p w14:paraId="296FDF0A" w14:textId="43CC57FA" w:rsidR="00A6016A" w:rsidRDefault="00A6016A" w:rsidP="005449AA">
      <w:pPr>
        <w:spacing w:after="0" w:line="360" w:lineRule="auto"/>
        <w:ind w:right="1842"/>
        <w:jc w:val="both"/>
        <w:rPr>
          <w:rFonts w:ascii="Times New Roman" w:hAnsi="Times New Roman"/>
          <w:sz w:val="24"/>
          <w:szCs w:val="24"/>
        </w:rPr>
      </w:pPr>
    </w:p>
    <w:p w14:paraId="1157E764" w14:textId="7454AB6F" w:rsidR="00A6016A" w:rsidRDefault="00A6016A" w:rsidP="005449AA">
      <w:pPr>
        <w:spacing w:after="0" w:line="360" w:lineRule="auto"/>
        <w:ind w:right="1842"/>
        <w:jc w:val="both"/>
        <w:rPr>
          <w:rFonts w:ascii="Times New Roman" w:hAnsi="Times New Roman"/>
          <w:sz w:val="24"/>
          <w:szCs w:val="24"/>
        </w:rPr>
      </w:pPr>
    </w:p>
    <w:p w14:paraId="6F41C5CB" w14:textId="494E0258" w:rsidR="00A6016A" w:rsidRDefault="00A6016A" w:rsidP="005449AA">
      <w:pPr>
        <w:spacing w:after="0" w:line="360" w:lineRule="auto"/>
        <w:ind w:right="1842"/>
        <w:jc w:val="both"/>
        <w:rPr>
          <w:rFonts w:ascii="Times New Roman" w:hAnsi="Times New Roman"/>
          <w:sz w:val="24"/>
          <w:szCs w:val="24"/>
        </w:rPr>
      </w:pPr>
    </w:p>
    <w:p w14:paraId="50BCBEB6" w14:textId="73ED36AA" w:rsidR="00A6016A" w:rsidRDefault="00A6016A" w:rsidP="005449AA">
      <w:pPr>
        <w:spacing w:after="0" w:line="360" w:lineRule="auto"/>
        <w:ind w:right="1842"/>
        <w:jc w:val="both"/>
        <w:rPr>
          <w:rFonts w:ascii="Times New Roman" w:hAnsi="Times New Roman"/>
          <w:sz w:val="24"/>
          <w:szCs w:val="24"/>
        </w:rPr>
      </w:pPr>
    </w:p>
    <w:p w14:paraId="6E56FCD5" w14:textId="1A2E78EF" w:rsidR="00A6016A" w:rsidRDefault="00A6016A" w:rsidP="005449AA">
      <w:pPr>
        <w:spacing w:after="0" w:line="360" w:lineRule="auto"/>
        <w:ind w:right="1842"/>
        <w:jc w:val="both"/>
        <w:rPr>
          <w:rFonts w:ascii="Times New Roman" w:hAnsi="Times New Roman"/>
          <w:sz w:val="24"/>
          <w:szCs w:val="24"/>
        </w:rPr>
      </w:pPr>
    </w:p>
    <w:p w14:paraId="03E21E8D" w14:textId="14BAC3C5" w:rsidR="00A6016A" w:rsidRDefault="00A6016A" w:rsidP="005449AA">
      <w:pPr>
        <w:spacing w:after="0" w:line="360" w:lineRule="auto"/>
        <w:ind w:right="1842"/>
        <w:jc w:val="both"/>
        <w:rPr>
          <w:rFonts w:ascii="Times New Roman" w:hAnsi="Times New Roman"/>
          <w:sz w:val="24"/>
          <w:szCs w:val="24"/>
        </w:rPr>
      </w:pPr>
    </w:p>
    <w:p w14:paraId="5BF5070D" w14:textId="621C572F" w:rsidR="00A6016A" w:rsidRDefault="00A6016A" w:rsidP="005449AA">
      <w:pPr>
        <w:spacing w:after="0" w:line="360" w:lineRule="auto"/>
        <w:ind w:right="1842"/>
        <w:jc w:val="both"/>
        <w:rPr>
          <w:rFonts w:ascii="Times New Roman" w:hAnsi="Times New Roman"/>
          <w:sz w:val="24"/>
          <w:szCs w:val="24"/>
        </w:rPr>
      </w:pPr>
    </w:p>
    <w:p w14:paraId="7449A1A1" w14:textId="47CA8B7C" w:rsidR="00A6016A" w:rsidRDefault="00A6016A" w:rsidP="005449AA">
      <w:pPr>
        <w:spacing w:after="0" w:line="360" w:lineRule="auto"/>
        <w:ind w:right="1842"/>
        <w:jc w:val="both"/>
        <w:rPr>
          <w:rFonts w:ascii="Times New Roman" w:hAnsi="Times New Roman"/>
          <w:sz w:val="24"/>
          <w:szCs w:val="24"/>
        </w:rPr>
      </w:pPr>
    </w:p>
    <w:p w14:paraId="4055E066" w14:textId="398E866B" w:rsidR="00A6016A" w:rsidRDefault="00A6016A" w:rsidP="005449AA">
      <w:pPr>
        <w:spacing w:after="0" w:line="360" w:lineRule="auto"/>
        <w:ind w:right="1842"/>
        <w:jc w:val="both"/>
        <w:rPr>
          <w:rFonts w:ascii="Times New Roman" w:hAnsi="Times New Roman"/>
          <w:sz w:val="24"/>
          <w:szCs w:val="24"/>
        </w:rPr>
      </w:pPr>
    </w:p>
    <w:p w14:paraId="4F439965" w14:textId="77777777" w:rsidR="00704C69" w:rsidRDefault="00704C69" w:rsidP="005449AA">
      <w:pPr>
        <w:spacing w:after="0" w:line="360" w:lineRule="auto"/>
        <w:jc w:val="both"/>
        <w:rPr>
          <w:rFonts w:ascii="Times New Roman" w:hAnsi="Times New Roman"/>
          <w:b/>
          <w:bCs/>
          <w:sz w:val="24"/>
          <w:szCs w:val="24"/>
        </w:rPr>
      </w:pPr>
    </w:p>
    <w:p w14:paraId="66F55D7D" w14:textId="77777777" w:rsidR="00704C69" w:rsidRDefault="00704C69" w:rsidP="005449AA">
      <w:pPr>
        <w:spacing w:after="0" w:line="360" w:lineRule="auto"/>
        <w:jc w:val="both"/>
        <w:rPr>
          <w:rFonts w:ascii="Times New Roman" w:hAnsi="Times New Roman"/>
          <w:b/>
          <w:bCs/>
          <w:sz w:val="24"/>
          <w:szCs w:val="24"/>
        </w:rPr>
      </w:pPr>
    </w:p>
    <w:p w14:paraId="17C40B7E" w14:textId="6F609307" w:rsidR="00C15FD7" w:rsidRPr="00A6016A" w:rsidRDefault="00C15FD7" w:rsidP="005449AA">
      <w:pPr>
        <w:spacing w:after="0" w:line="360" w:lineRule="auto"/>
        <w:jc w:val="both"/>
        <w:rPr>
          <w:rFonts w:ascii="Times New Roman" w:hAnsi="Times New Roman"/>
          <w:b/>
          <w:bCs/>
          <w:sz w:val="24"/>
          <w:szCs w:val="24"/>
        </w:rPr>
      </w:pPr>
      <w:r w:rsidRPr="00A6016A">
        <w:rPr>
          <w:rFonts w:ascii="Times New Roman" w:hAnsi="Times New Roman"/>
          <w:b/>
          <w:bCs/>
          <w:sz w:val="24"/>
          <w:szCs w:val="24"/>
        </w:rPr>
        <w:lastRenderedPageBreak/>
        <w:t>Załącznik 2</w:t>
      </w:r>
    </w:p>
    <w:p w14:paraId="56F98EDA" w14:textId="77777777" w:rsidR="00C15FD7" w:rsidRPr="005A04AC" w:rsidRDefault="00C15FD7"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Michel </w:t>
      </w:r>
      <w:proofErr w:type="spellStart"/>
      <w:r w:rsidRPr="005A04AC">
        <w:rPr>
          <w:rFonts w:ascii="Times New Roman" w:hAnsi="Times New Roman"/>
          <w:sz w:val="24"/>
          <w:szCs w:val="24"/>
        </w:rPr>
        <w:t>Kichka</w:t>
      </w:r>
      <w:proofErr w:type="spellEnd"/>
    </w:p>
    <w:p w14:paraId="3EEA363C" w14:textId="77777777" w:rsidR="00C15FD7" w:rsidRPr="005A04AC" w:rsidRDefault="00C15FD7" w:rsidP="005449AA">
      <w:pPr>
        <w:spacing w:after="0" w:line="360" w:lineRule="auto"/>
        <w:jc w:val="both"/>
        <w:rPr>
          <w:rFonts w:ascii="Times New Roman" w:hAnsi="Times New Roman"/>
          <w:b/>
          <w:sz w:val="24"/>
          <w:szCs w:val="24"/>
        </w:rPr>
      </w:pPr>
      <w:r w:rsidRPr="005A04AC">
        <w:rPr>
          <w:rFonts w:ascii="Times New Roman" w:hAnsi="Times New Roman"/>
          <w:b/>
          <w:i/>
          <w:sz w:val="24"/>
          <w:szCs w:val="24"/>
        </w:rPr>
        <w:t xml:space="preserve">Drugie pokolenie. Czego nie powiedziałem mojemu ojcu </w:t>
      </w:r>
      <w:r w:rsidRPr="005A04AC">
        <w:rPr>
          <w:rFonts w:ascii="Times New Roman" w:hAnsi="Times New Roman"/>
          <w:b/>
          <w:sz w:val="24"/>
          <w:szCs w:val="24"/>
        </w:rPr>
        <w:t>(fragmenty)</w:t>
      </w:r>
      <w:r w:rsidRPr="005A04AC">
        <w:rPr>
          <w:rStyle w:val="Odwoanieprzypisudolnego"/>
          <w:rFonts w:ascii="Times New Roman" w:hAnsi="Times New Roman"/>
          <w:b/>
          <w:sz w:val="24"/>
          <w:szCs w:val="24"/>
        </w:rPr>
        <w:footnoteReference w:id="19"/>
      </w:r>
      <w:r w:rsidRPr="005A04AC">
        <w:rPr>
          <w:rFonts w:ascii="Times New Roman" w:hAnsi="Times New Roman"/>
          <w:b/>
          <w:sz w:val="24"/>
          <w:szCs w:val="24"/>
        </w:rPr>
        <w:t xml:space="preserve"> </w:t>
      </w:r>
    </w:p>
    <w:p w14:paraId="3A2F6AFF" w14:textId="77777777" w:rsidR="00C15FD7" w:rsidRPr="005A04AC" w:rsidRDefault="00C15FD7" w:rsidP="005449AA">
      <w:pPr>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w:drawing>
          <wp:inline distT="0" distB="0" distL="0" distR="0" wp14:anchorId="434E130C" wp14:editId="253D80D6">
            <wp:extent cx="4464685" cy="575945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64685" cy="5759450"/>
                    </a:xfrm>
                    <a:prstGeom prst="rect">
                      <a:avLst/>
                    </a:prstGeom>
                    <a:noFill/>
                    <a:ln>
                      <a:noFill/>
                    </a:ln>
                  </pic:spPr>
                </pic:pic>
              </a:graphicData>
            </a:graphic>
          </wp:inline>
        </w:drawing>
      </w:r>
    </w:p>
    <w:p w14:paraId="48289240" w14:textId="77777777" w:rsidR="00C15FD7" w:rsidRPr="005A04AC" w:rsidRDefault="00C15FD7" w:rsidP="005449AA">
      <w:pPr>
        <w:tabs>
          <w:tab w:val="left" w:pos="2220"/>
        </w:tabs>
        <w:spacing w:after="0" w:line="360" w:lineRule="auto"/>
        <w:rPr>
          <w:rFonts w:ascii="Times New Roman" w:hAnsi="Times New Roman"/>
          <w:sz w:val="24"/>
          <w:szCs w:val="24"/>
        </w:rPr>
      </w:pPr>
    </w:p>
    <w:p w14:paraId="577F8461" w14:textId="77777777" w:rsidR="00C15FD7" w:rsidRPr="005A04AC" w:rsidRDefault="00C15FD7" w:rsidP="005449AA">
      <w:pPr>
        <w:tabs>
          <w:tab w:val="left" w:pos="2220"/>
        </w:tabs>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w:lastRenderedPageBreak/>
        <w:drawing>
          <wp:inline distT="0" distB="0" distL="0" distR="0" wp14:anchorId="4384648A" wp14:editId="4911D0F5">
            <wp:extent cx="4139565" cy="575945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9565" cy="5759450"/>
                    </a:xfrm>
                    <a:prstGeom prst="rect">
                      <a:avLst/>
                    </a:prstGeom>
                    <a:noFill/>
                    <a:ln>
                      <a:noFill/>
                    </a:ln>
                  </pic:spPr>
                </pic:pic>
              </a:graphicData>
            </a:graphic>
          </wp:inline>
        </w:drawing>
      </w:r>
    </w:p>
    <w:p w14:paraId="520662FD" w14:textId="77777777" w:rsidR="00C15FD7" w:rsidRPr="005A04AC" w:rsidRDefault="00C15FD7" w:rsidP="005449AA">
      <w:pPr>
        <w:spacing w:after="0" w:line="360" w:lineRule="auto"/>
        <w:rPr>
          <w:rFonts w:ascii="Times New Roman" w:hAnsi="Times New Roman"/>
          <w:sz w:val="24"/>
          <w:szCs w:val="24"/>
        </w:rPr>
      </w:pPr>
    </w:p>
    <w:p w14:paraId="5A107760" w14:textId="77777777" w:rsidR="00C15FD7" w:rsidRPr="005A04AC" w:rsidRDefault="00C15FD7" w:rsidP="005449AA">
      <w:pPr>
        <w:spacing w:after="0" w:line="360" w:lineRule="auto"/>
        <w:jc w:val="center"/>
        <w:rPr>
          <w:rFonts w:ascii="Times New Roman" w:hAnsi="Times New Roman"/>
          <w:sz w:val="24"/>
          <w:szCs w:val="24"/>
        </w:rPr>
      </w:pPr>
    </w:p>
    <w:p w14:paraId="44C07431" w14:textId="77777777" w:rsidR="00C15FD7" w:rsidRPr="005A04AC" w:rsidRDefault="00C15FD7" w:rsidP="005449AA">
      <w:pPr>
        <w:spacing w:after="0" w:line="360" w:lineRule="auto"/>
        <w:jc w:val="center"/>
        <w:rPr>
          <w:rFonts w:ascii="Times New Roman" w:hAnsi="Times New Roman"/>
          <w:sz w:val="24"/>
          <w:szCs w:val="24"/>
        </w:rPr>
      </w:pPr>
    </w:p>
    <w:p w14:paraId="26365F3C" w14:textId="77777777" w:rsidR="00C15FD7" w:rsidRPr="005A04AC" w:rsidRDefault="00C15FD7" w:rsidP="005449AA">
      <w:pPr>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w:lastRenderedPageBreak/>
        <w:drawing>
          <wp:inline distT="0" distB="0" distL="0" distR="0" wp14:anchorId="4B8A2424" wp14:editId="0D994A74">
            <wp:extent cx="4404360" cy="575945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04360" cy="5759450"/>
                    </a:xfrm>
                    <a:prstGeom prst="rect">
                      <a:avLst/>
                    </a:prstGeom>
                    <a:noFill/>
                    <a:ln>
                      <a:noFill/>
                    </a:ln>
                  </pic:spPr>
                </pic:pic>
              </a:graphicData>
            </a:graphic>
          </wp:inline>
        </w:drawing>
      </w:r>
    </w:p>
    <w:p w14:paraId="0EF035B3" w14:textId="77777777" w:rsidR="00C15FD7" w:rsidRPr="005A04AC" w:rsidRDefault="00C15FD7" w:rsidP="005449AA">
      <w:pPr>
        <w:spacing w:after="0" w:line="360" w:lineRule="auto"/>
        <w:rPr>
          <w:rFonts w:ascii="Times New Roman" w:hAnsi="Times New Roman"/>
          <w:sz w:val="24"/>
          <w:szCs w:val="24"/>
        </w:rPr>
      </w:pPr>
    </w:p>
    <w:p w14:paraId="3048D0A5" w14:textId="77777777" w:rsidR="00C15FD7" w:rsidRPr="005A04AC" w:rsidRDefault="00C15FD7" w:rsidP="005449AA">
      <w:pPr>
        <w:spacing w:after="0" w:line="360" w:lineRule="auto"/>
        <w:rPr>
          <w:rFonts w:ascii="Times New Roman" w:hAnsi="Times New Roman"/>
          <w:sz w:val="24"/>
          <w:szCs w:val="24"/>
        </w:rPr>
      </w:pPr>
    </w:p>
    <w:p w14:paraId="747921C1" w14:textId="77777777" w:rsidR="00C15FD7" w:rsidRPr="005A04AC" w:rsidRDefault="00C15FD7" w:rsidP="005449AA">
      <w:pPr>
        <w:spacing w:after="0" w:line="360" w:lineRule="auto"/>
        <w:jc w:val="center"/>
        <w:rPr>
          <w:rFonts w:ascii="Times New Roman" w:hAnsi="Times New Roman"/>
          <w:sz w:val="24"/>
          <w:szCs w:val="24"/>
        </w:rPr>
      </w:pPr>
    </w:p>
    <w:p w14:paraId="6610E4D1" w14:textId="77777777" w:rsidR="00C15FD7" w:rsidRPr="005A04AC" w:rsidRDefault="00C15FD7" w:rsidP="005449AA">
      <w:pPr>
        <w:spacing w:after="0" w:line="360" w:lineRule="auto"/>
        <w:jc w:val="center"/>
        <w:rPr>
          <w:rFonts w:ascii="Times New Roman" w:hAnsi="Times New Roman"/>
          <w:sz w:val="24"/>
          <w:szCs w:val="24"/>
        </w:rPr>
      </w:pPr>
    </w:p>
    <w:p w14:paraId="312721EF" w14:textId="77777777" w:rsidR="00C15FD7" w:rsidRPr="005A04AC" w:rsidRDefault="00C15FD7" w:rsidP="005449AA">
      <w:pPr>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w:lastRenderedPageBreak/>
        <w:drawing>
          <wp:inline distT="0" distB="0" distL="0" distR="0" wp14:anchorId="4CCA01A8" wp14:editId="7CAE68BD">
            <wp:extent cx="4269105" cy="575945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9105" cy="5759450"/>
                    </a:xfrm>
                    <a:prstGeom prst="rect">
                      <a:avLst/>
                    </a:prstGeom>
                    <a:noFill/>
                    <a:ln>
                      <a:noFill/>
                    </a:ln>
                  </pic:spPr>
                </pic:pic>
              </a:graphicData>
            </a:graphic>
          </wp:inline>
        </w:drawing>
      </w:r>
    </w:p>
    <w:p w14:paraId="454D98E7" w14:textId="77777777" w:rsidR="00C15FD7" w:rsidRPr="005A04AC" w:rsidRDefault="00C15FD7" w:rsidP="005449AA">
      <w:pPr>
        <w:spacing w:after="0" w:line="360" w:lineRule="auto"/>
        <w:jc w:val="center"/>
        <w:rPr>
          <w:rFonts w:ascii="Times New Roman" w:hAnsi="Times New Roman"/>
          <w:sz w:val="24"/>
          <w:szCs w:val="24"/>
        </w:rPr>
      </w:pPr>
    </w:p>
    <w:p w14:paraId="4CEFAFE8" w14:textId="77777777" w:rsidR="00C15FD7" w:rsidRPr="005A04AC" w:rsidRDefault="00C15FD7" w:rsidP="005449AA">
      <w:pPr>
        <w:spacing w:after="0" w:line="360" w:lineRule="auto"/>
        <w:jc w:val="center"/>
        <w:rPr>
          <w:rFonts w:ascii="Times New Roman" w:hAnsi="Times New Roman"/>
          <w:sz w:val="24"/>
          <w:szCs w:val="24"/>
        </w:rPr>
      </w:pPr>
    </w:p>
    <w:p w14:paraId="223C36E4" w14:textId="77777777" w:rsidR="00C15FD7" w:rsidRPr="005A04AC" w:rsidRDefault="00C15FD7" w:rsidP="005449AA">
      <w:pPr>
        <w:spacing w:after="0" w:line="360" w:lineRule="auto"/>
        <w:jc w:val="center"/>
        <w:rPr>
          <w:rFonts w:ascii="Times New Roman" w:hAnsi="Times New Roman"/>
          <w:sz w:val="24"/>
          <w:szCs w:val="24"/>
        </w:rPr>
      </w:pPr>
    </w:p>
    <w:p w14:paraId="7B1299F9" w14:textId="77777777" w:rsidR="00C15FD7" w:rsidRPr="005A04AC" w:rsidRDefault="00C15FD7" w:rsidP="005449AA">
      <w:pPr>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w:lastRenderedPageBreak/>
        <w:drawing>
          <wp:inline distT="0" distB="0" distL="0" distR="0" wp14:anchorId="49F50B47" wp14:editId="58BE7CEE">
            <wp:extent cx="4411980" cy="5759450"/>
            <wp:effectExtent l="0" t="0" r="762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1980" cy="5759450"/>
                    </a:xfrm>
                    <a:prstGeom prst="rect">
                      <a:avLst/>
                    </a:prstGeom>
                    <a:noFill/>
                    <a:ln>
                      <a:noFill/>
                    </a:ln>
                  </pic:spPr>
                </pic:pic>
              </a:graphicData>
            </a:graphic>
          </wp:inline>
        </w:drawing>
      </w:r>
    </w:p>
    <w:p w14:paraId="13A9DACC" w14:textId="77777777" w:rsidR="00C15FD7" w:rsidRPr="005A04AC" w:rsidRDefault="00C15FD7" w:rsidP="005449AA">
      <w:pPr>
        <w:spacing w:after="0" w:line="360" w:lineRule="auto"/>
        <w:rPr>
          <w:rFonts w:ascii="Times New Roman" w:hAnsi="Times New Roman"/>
          <w:sz w:val="24"/>
          <w:szCs w:val="24"/>
        </w:rPr>
      </w:pPr>
    </w:p>
    <w:p w14:paraId="763B88F7" w14:textId="77777777" w:rsidR="00C15FD7" w:rsidRPr="005A04AC" w:rsidRDefault="00C15FD7" w:rsidP="005449AA">
      <w:pPr>
        <w:spacing w:after="0" w:line="360" w:lineRule="auto"/>
        <w:rPr>
          <w:rFonts w:ascii="Times New Roman" w:hAnsi="Times New Roman"/>
          <w:sz w:val="24"/>
          <w:szCs w:val="24"/>
        </w:rPr>
      </w:pPr>
    </w:p>
    <w:p w14:paraId="65026929" w14:textId="77777777" w:rsidR="00C15FD7" w:rsidRPr="005A04AC" w:rsidRDefault="00C15FD7" w:rsidP="005449AA">
      <w:pPr>
        <w:spacing w:after="0" w:line="360" w:lineRule="auto"/>
        <w:rPr>
          <w:rFonts w:ascii="Times New Roman" w:hAnsi="Times New Roman"/>
          <w:sz w:val="24"/>
          <w:szCs w:val="24"/>
        </w:rPr>
      </w:pPr>
    </w:p>
    <w:p w14:paraId="2889266F" w14:textId="77777777" w:rsidR="00C15FD7" w:rsidRPr="005A04AC" w:rsidRDefault="00C15FD7" w:rsidP="005449AA">
      <w:pPr>
        <w:spacing w:after="0" w:line="360" w:lineRule="auto"/>
        <w:jc w:val="center"/>
        <w:rPr>
          <w:rFonts w:ascii="Times New Roman" w:hAnsi="Times New Roman"/>
          <w:sz w:val="24"/>
          <w:szCs w:val="24"/>
        </w:rPr>
      </w:pPr>
    </w:p>
    <w:p w14:paraId="30943050" w14:textId="77777777" w:rsidR="00C15FD7" w:rsidRPr="005A04AC" w:rsidRDefault="00C15FD7" w:rsidP="005449AA">
      <w:pPr>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w:lastRenderedPageBreak/>
        <w:drawing>
          <wp:inline distT="0" distB="0" distL="0" distR="0" wp14:anchorId="1ECBA402" wp14:editId="055FA9A3">
            <wp:extent cx="4305300" cy="575945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05300" cy="5759450"/>
                    </a:xfrm>
                    <a:prstGeom prst="rect">
                      <a:avLst/>
                    </a:prstGeom>
                    <a:noFill/>
                    <a:ln>
                      <a:noFill/>
                    </a:ln>
                  </pic:spPr>
                </pic:pic>
              </a:graphicData>
            </a:graphic>
          </wp:inline>
        </w:drawing>
      </w:r>
    </w:p>
    <w:p w14:paraId="400E4B8C" w14:textId="77777777" w:rsidR="00C15FD7" w:rsidRPr="005A04AC" w:rsidRDefault="00C15FD7" w:rsidP="005449AA">
      <w:pPr>
        <w:spacing w:after="0" w:line="360" w:lineRule="auto"/>
        <w:ind w:firstLine="284"/>
        <w:jc w:val="both"/>
        <w:rPr>
          <w:rFonts w:ascii="Times New Roman" w:hAnsi="Times New Roman"/>
          <w:sz w:val="24"/>
          <w:szCs w:val="24"/>
        </w:rPr>
      </w:pPr>
    </w:p>
    <w:p w14:paraId="7F751591" w14:textId="77777777" w:rsidR="00C15FD7" w:rsidRPr="005A04AC" w:rsidRDefault="00C15FD7" w:rsidP="005449AA">
      <w:pPr>
        <w:spacing w:after="0" w:line="360" w:lineRule="auto"/>
        <w:ind w:firstLine="284"/>
        <w:jc w:val="both"/>
        <w:rPr>
          <w:rFonts w:ascii="Times New Roman" w:hAnsi="Times New Roman"/>
          <w:sz w:val="24"/>
          <w:szCs w:val="24"/>
        </w:rPr>
      </w:pPr>
    </w:p>
    <w:p w14:paraId="49C96877" w14:textId="77777777" w:rsidR="00C15FD7" w:rsidRPr="005A04AC" w:rsidRDefault="00C15FD7" w:rsidP="005449AA">
      <w:pPr>
        <w:spacing w:after="0" w:line="360" w:lineRule="auto"/>
        <w:ind w:firstLine="284"/>
        <w:jc w:val="both"/>
        <w:rPr>
          <w:rFonts w:ascii="Times New Roman" w:hAnsi="Times New Roman"/>
          <w:sz w:val="24"/>
          <w:szCs w:val="24"/>
        </w:rPr>
      </w:pPr>
    </w:p>
    <w:p w14:paraId="4EB982C2" w14:textId="77777777" w:rsidR="00C15FD7" w:rsidRPr="005A04AC" w:rsidRDefault="00C15FD7" w:rsidP="005449AA">
      <w:pPr>
        <w:spacing w:after="0" w:line="360" w:lineRule="auto"/>
        <w:ind w:firstLine="284"/>
        <w:jc w:val="both"/>
        <w:rPr>
          <w:rFonts w:ascii="Times New Roman" w:hAnsi="Times New Roman"/>
          <w:sz w:val="24"/>
          <w:szCs w:val="24"/>
        </w:rPr>
      </w:pPr>
    </w:p>
    <w:p w14:paraId="3DDA2B09" w14:textId="77777777" w:rsidR="00C15FD7" w:rsidRPr="005A04AC" w:rsidRDefault="00C15FD7" w:rsidP="005449AA">
      <w:pPr>
        <w:spacing w:after="0" w:line="360" w:lineRule="auto"/>
        <w:ind w:firstLine="284"/>
        <w:jc w:val="both"/>
        <w:rPr>
          <w:rFonts w:ascii="Times New Roman" w:hAnsi="Times New Roman"/>
          <w:sz w:val="24"/>
          <w:szCs w:val="24"/>
        </w:rPr>
      </w:pPr>
    </w:p>
    <w:p w14:paraId="75B1DAF2" w14:textId="77777777" w:rsidR="00C15FD7" w:rsidRPr="005A04AC" w:rsidRDefault="00C15FD7" w:rsidP="005449AA">
      <w:pPr>
        <w:spacing w:after="0" w:line="360" w:lineRule="auto"/>
        <w:ind w:firstLine="284"/>
        <w:jc w:val="both"/>
        <w:rPr>
          <w:rFonts w:ascii="Times New Roman" w:hAnsi="Times New Roman"/>
          <w:sz w:val="24"/>
          <w:szCs w:val="24"/>
        </w:rPr>
      </w:pPr>
    </w:p>
    <w:p w14:paraId="43297E95" w14:textId="77777777" w:rsidR="00C15FD7" w:rsidRPr="005A04AC" w:rsidRDefault="00C15FD7" w:rsidP="005449AA">
      <w:pPr>
        <w:spacing w:after="0" w:line="360" w:lineRule="auto"/>
        <w:ind w:firstLine="284"/>
        <w:jc w:val="both"/>
        <w:rPr>
          <w:rFonts w:ascii="Times New Roman" w:hAnsi="Times New Roman"/>
          <w:sz w:val="24"/>
          <w:szCs w:val="24"/>
        </w:rPr>
      </w:pPr>
    </w:p>
    <w:p w14:paraId="29E9FFF5" w14:textId="77777777" w:rsidR="00C15FD7" w:rsidRPr="005A04AC" w:rsidRDefault="00C15FD7" w:rsidP="005449AA">
      <w:pPr>
        <w:spacing w:after="0" w:line="360" w:lineRule="auto"/>
        <w:ind w:firstLine="284"/>
        <w:jc w:val="both"/>
        <w:rPr>
          <w:rFonts w:ascii="Times New Roman" w:hAnsi="Times New Roman"/>
          <w:sz w:val="24"/>
          <w:szCs w:val="24"/>
        </w:rPr>
      </w:pPr>
    </w:p>
    <w:p w14:paraId="110D2E14" w14:textId="77777777" w:rsidR="00C15FD7" w:rsidRPr="005A04AC" w:rsidRDefault="00C15FD7" w:rsidP="005449AA">
      <w:pPr>
        <w:spacing w:after="0" w:line="360" w:lineRule="auto"/>
        <w:ind w:firstLine="284"/>
        <w:jc w:val="both"/>
        <w:rPr>
          <w:rFonts w:ascii="Times New Roman" w:hAnsi="Times New Roman"/>
          <w:sz w:val="24"/>
          <w:szCs w:val="24"/>
        </w:rPr>
      </w:pPr>
    </w:p>
    <w:p w14:paraId="41AD6119" w14:textId="77777777" w:rsidR="00C15FD7" w:rsidRPr="005A04AC" w:rsidRDefault="00C15FD7" w:rsidP="005449AA">
      <w:pPr>
        <w:spacing w:after="0" w:line="360" w:lineRule="auto"/>
        <w:ind w:firstLine="284"/>
        <w:jc w:val="both"/>
        <w:rPr>
          <w:rFonts w:ascii="Times New Roman" w:hAnsi="Times New Roman"/>
          <w:sz w:val="24"/>
          <w:szCs w:val="24"/>
        </w:rPr>
      </w:pPr>
    </w:p>
    <w:p w14:paraId="3372DFE3" w14:textId="77777777" w:rsidR="00C15FD7" w:rsidRPr="005A04AC" w:rsidRDefault="00C15FD7" w:rsidP="005449AA">
      <w:pPr>
        <w:spacing w:after="0" w:line="360" w:lineRule="auto"/>
        <w:ind w:firstLine="284"/>
        <w:jc w:val="both"/>
        <w:rPr>
          <w:rFonts w:ascii="Times New Roman" w:hAnsi="Times New Roman"/>
          <w:sz w:val="24"/>
          <w:szCs w:val="24"/>
        </w:rPr>
      </w:pPr>
    </w:p>
    <w:p w14:paraId="02DF2572" w14:textId="17477F9E" w:rsidR="007D375E" w:rsidRPr="005A04AC" w:rsidRDefault="00C15FD7" w:rsidP="005449AA">
      <w:pPr>
        <w:spacing w:after="0" w:line="360" w:lineRule="auto"/>
        <w:ind w:right="1842"/>
        <w:jc w:val="both"/>
        <w:rPr>
          <w:rFonts w:ascii="Times New Roman" w:hAnsi="Times New Roman"/>
          <w:b/>
          <w:bCs/>
          <w:sz w:val="24"/>
          <w:szCs w:val="24"/>
        </w:rPr>
      </w:pPr>
      <w:r w:rsidRPr="005A04AC">
        <w:rPr>
          <w:rFonts w:ascii="Times New Roman" w:hAnsi="Times New Roman"/>
          <w:b/>
          <w:bCs/>
          <w:sz w:val="24"/>
          <w:szCs w:val="24"/>
        </w:rPr>
        <w:lastRenderedPageBreak/>
        <w:t>Załącznik 3</w:t>
      </w:r>
    </w:p>
    <w:p w14:paraId="2CF79F4D" w14:textId="77777777" w:rsidR="00C15FD7" w:rsidRPr="005A04AC" w:rsidRDefault="00C15FD7" w:rsidP="005449AA">
      <w:pPr>
        <w:spacing w:after="0" w:line="360" w:lineRule="auto"/>
        <w:ind w:right="1842"/>
        <w:jc w:val="both"/>
        <w:rPr>
          <w:rFonts w:ascii="Times New Roman" w:hAnsi="Times New Roman"/>
          <w:sz w:val="24"/>
          <w:szCs w:val="24"/>
        </w:rPr>
      </w:pPr>
    </w:p>
    <w:p w14:paraId="45AC388B" w14:textId="064475D3"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noProof/>
          <w:sz w:val="24"/>
          <w:szCs w:val="24"/>
        </w:rPr>
        <w:drawing>
          <wp:anchor distT="0" distB="0" distL="114300" distR="114300" simplePos="0" relativeHeight="251676672" behindDoc="1" locked="0" layoutInCell="1" allowOverlap="1" wp14:anchorId="350955B7" wp14:editId="0C43208D">
            <wp:simplePos x="0" y="0"/>
            <wp:positionH relativeFrom="column">
              <wp:posOffset>958850</wp:posOffset>
            </wp:positionH>
            <wp:positionV relativeFrom="paragraph">
              <wp:posOffset>81280</wp:posOffset>
            </wp:positionV>
            <wp:extent cx="3816350" cy="2846705"/>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6350" cy="2846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1F3D4" w14:textId="77777777" w:rsidR="007D375E" w:rsidRPr="005A04AC" w:rsidRDefault="007D375E" w:rsidP="005449AA">
      <w:pPr>
        <w:spacing w:after="0" w:line="360" w:lineRule="auto"/>
        <w:ind w:right="1842"/>
        <w:jc w:val="both"/>
        <w:rPr>
          <w:rFonts w:ascii="Times New Roman" w:hAnsi="Times New Roman"/>
          <w:sz w:val="24"/>
          <w:szCs w:val="24"/>
        </w:rPr>
      </w:pPr>
    </w:p>
    <w:p w14:paraId="14F3F9DD" w14:textId="77777777" w:rsidR="007D375E" w:rsidRPr="005A04AC" w:rsidRDefault="007D375E" w:rsidP="005449AA">
      <w:pPr>
        <w:spacing w:after="0" w:line="360" w:lineRule="auto"/>
        <w:ind w:right="1842"/>
        <w:jc w:val="both"/>
        <w:rPr>
          <w:rFonts w:ascii="Times New Roman" w:hAnsi="Times New Roman"/>
          <w:sz w:val="24"/>
          <w:szCs w:val="24"/>
        </w:rPr>
      </w:pPr>
    </w:p>
    <w:p w14:paraId="6EC551D9" w14:textId="77777777" w:rsidR="007D375E" w:rsidRPr="005A04AC" w:rsidRDefault="007D375E" w:rsidP="005449AA">
      <w:pPr>
        <w:spacing w:after="0" w:line="360" w:lineRule="auto"/>
        <w:ind w:right="1842" w:firstLine="708"/>
        <w:jc w:val="both"/>
        <w:rPr>
          <w:rFonts w:ascii="Times New Roman" w:hAnsi="Times New Roman"/>
          <w:sz w:val="24"/>
          <w:szCs w:val="24"/>
        </w:rPr>
      </w:pPr>
    </w:p>
    <w:p w14:paraId="22E1E560" w14:textId="77777777" w:rsidR="007D375E" w:rsidRPr="005A04AC" w:rsidRDefault="007D375E" w:rsidP="005449AA">
      <w:pPr>
        <w:spacing w:after="0" w:line="360" w:lineRule="auto"/>
        <w:ind w:right="1842" w:firstLine="708"/>
        <w:jc w:val="both"/>
        <w:rPr>
          <w:rFonts w:ascii="Times New Roman" w:hAnsi="Times New Roman"/>
          <w:sz w:val="24"/>
          <w:szCs w:val="24"/>
        </w:rPr>
      </w:pPr>
    </w:p>
    <w:p w14:paraId="4F294AF2" w14:textId="77777777" w:rsidR="007D375E" w:rsidRPr="005A04AC" w:rsidRDefault="007D375E" w:rsidP="005449AA">
      <w:pPr>
        <w:spacing w:after="0" w:line="360" w:lineRule="auto"/>
        <w:ind w:right="1842"/>
        <w:jc w:val="center"/>
        <w:rPr>
          <w:rFonts w:ascii="Times New Roman" w:hAnsi="Times New Roman"/>
          <w:sz w:val="24"/>
          <w:szCs w:val="24"/>
        </w:rPr>
      </w:pPr>
    </w:p>
    <w:p w14:paraId="7E2D1328" w14:textId="77777777" w:rsidR="007D375E" w:rsidRPr="005A04AC" w:rsidRDefault="007D375E" w:rsidP="005449AA">
      <w:pPr>
        <w:spacing w:after="0" w:line="360" w:lineRule="auto"/>
        <w:ind w:right="1842"/>
        <w:jc w:val="center"/>
        <w:rPr>
          <w:rFonts w:ascii="Times New Roman" w:hAnsi="Times New Roman"/>
          <w:sz w:val="24"/>
          <w:szCs w:val="24"/>
        </w:rPr>
      </w:pPr>
    </w:p>
    <w:p w14:paraId="2244DF4B" w14:textId="77777777" w:rsidR="007D375E" w:rsidRPr="005A04AC" w:rsidRDefault="007D375E" w:rsidP="005449AA">
      <w:pPr>
        <w:spacing w:after="0" w:line="360" w:lineRule="auto"/>
        <w:ind w:right="1842"/>
        <w:jc w:val="center"/>
        <w:rPr>
          <w:rFonts w:ascii="Times New Roman" w:hAnsi="Times New Roman"/>
          <w:sz w:val="24"/>
          <w:szCs w:val="24"/>
        </w:rPr>
      </w:pPr>
    </w:p>
    <w:p w14:paraId="4736FA2A" w14:textId="77777777" w:rsidR="007D375E" w:rsidRPr="005A04AC" w:rsidRDefault="007D375E" w:rsidP="005449AA">
      <w:pPr>
        <w:spacing w:after="0" w:line="360" w:lineRule="auto"/>
        <w:ind w:right="1842"/>
        <w:jc w:val="center"/>
        <w:rPr>
          <w:rFonts w:ascii="Times New Roman" w:hAnsi="Times New Roman"/>
          <w:sz w:val="24"/>
          <w:szCs w:val="24"/>
        </w:rPr>
      </w:pPr>
    </w:p>
    <w:p w14:paraId="232806C2" w14:textId="77777777" w:rsidR="007D375E" w:rsidRPr="005A04AC" w:rsidRDefault="007D375E" w:rsidP="005449AA">
      <w:pPr>
        <w:spacing w:after="0" w:line="360" w:lineRule="auto"/>
        <w:ind w:right="1842"/>
        <w:jc w:val="center"/>
        <w:rPr>
          <w:rFonts w:ascii="Times New Roman" w:hAnsi="Times New Roman"/>
          <w:sz w:val="24"/>
          <w:szCs w:val="24"/>
        </w:rPr>
      </w:pPr>
    </w:p>
    <w:p w14:paraId="519810B9" w14:textId="77777777" w:rsidR="007D375E" w:rsidRPr="005A04AC" w:rsidRDefault="007D375E" w:rsidP="005449AA">
      <w:pPr>
        <w:spacing w:after="0" w:line="360" w:lineRule="auto"/>
        <w:ind w:right="1842"/>
        <w:jc w:val="center"/>
        <w:rPr>
          <w:rFonts w:ascii="Times New Roman" w:hAnsi="Times New Roman"/>
          <w:sz w:val="24"/>
          <w:szCs w:val="24"/>
        </w:rPr>
      </w:pPr>
    </w:p>
    <w:p w14:paraId="51C677A7" w14:textId="77777777" w:rsidR="007D375E" w:rsidRPr="005A04AC" w:rsidRDefault="007D375E" w:rsidP="005449AA">
      <w:pPr>
        <w:spacing w:after="0" w:line="360" w:lineRule="auto"/>
        <w:ind w:right="1842"/>
        <w:jc w:val="both"/>
        <w:rPr>
          <w:rFonts w:ascii="Times New Roman" w:hAnsi="Times New Roman"/>
          <w:sz w:val="24"/>
          <w:szCs w:val="24"/>
        </w:rPr>
      </w:pPr>
    </w:p>
    <w:p w14:paraId="45E91177" w14:textId="04D0D795" w:rsidR="007D375E" w:rsidRPr="005A04AC" w:rsidRDefault="007D375E" w:rsidP="005449AA">
      <w:pPr>
        <w:spacing w:after="0" w:line="360" w:lineRule="auto"/>
        <w:ind w:right="1842"/>
        <w:jc w:val="both"/>
        <w:rPr>
          <w:rFonts w:ascii="Times New Roman" w:hAnsi="Times New Roman"/>
          <w:sz w:val="24"/>
          <w:szCs w:val="24"/>
        </w:rPr>
      </w:pPr>
      <w:r w:rsidRPr="005A04AC">
        <w:rPr>
          <w:rFonts w:ascii="Times New Roman" w:hAnsi="Times New Roman"/>
          <w:noProof/>
          <w:sz w:val="24"/>
          <w:szCs w:val="24"/>
          <w:lang w:eastAsia="pl-PL"/>
        </w:rPr>
        <w:drawing>
          <wp:inline distT="0" distB="0" distL="0" distR="0" wp14:anchorId="70885A75" wp14:editId="0D800F1F">
            <wp:extent cx="5759450" cy="35433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543300"/>
                    </a:xfrm>
                    <a:prstGeom prst="rect">
                      <a:avLst/>
                    </a:prstGeom>
                    <a:noFill/>
                    <a:ln>
                      <a:noFill/>
                    </a:ln>
                  </pic:spPr>
                </pic:pic>
              </a:graphicData>
            </a:graphic>
          </wp:inline>
        </w:drawing>
      </w:r>
    </w:p>
    <w:p w14:paraId="194FED3B" w14:textId="77777777" w:rsidR="007D375E" w:rsidRPr="005A04AC" w:rsidRDefault="007D375E" w:rsidP="005449AA">
      <w:pPr>
        <w:spacing w:after="0" w:line="360" w:lineRule="auto"/>
        <w:jc w:val="both"/>
        <w:rPr>
          <w:rFonts w:ascii="Times New Roman" w:hAnsi="Times New Roman"/>
          <w:sz w:val="24"/>
          <w:szCs w:val="24"/>
        </w:rPr>
      </w:pPr>
    </w:p>
    <w:p w14:paraId="2A4CB299" w14:textId="32A70AB7" w:rsidR="007D375E" w:rsidRPr="005A04AC" w:rsidRDefault="007D375E" w:rsidP="005449AA">
      <w:pPr>
        <w:spacing w:after="0" w:line="360" w:lineRule="auto"/>
        <w:rPr>
          <w:rFonts w:ascii="Times New Roman" w:hAnsi="Times New Roman"/>
          <w:sz w:val="24"/>
          <w:szCs w:val="24"/>
        </w:rPr>
      </w:pPr>
    </w:p>
    <w:p w14:paraId="09D6570F" w14:textId="77777777" w:rsidR="00704C69" w:rsidRDefault="00704C69" w:rsidP="005449AA">
      <w:pPr>
        <w:spacing w:after="0" w:line="360" w:lineRule="auto"/>
        <w:rPr>
          <w:rFonts w:ascii="Times New Roman" w:hAnsi="Times New Roman"/>
          <w:sz w:val="24"/>
          <w:szCs w:val="24"/>
        </w:rPr>
      </w:pPr>
    </w:p>
    <w:p w14:paraId="05AE2A31" w14:textId="77777777" w:rsidR="00704C69" w:rsidRDefault="00704C69" w:rsidP="005449AA">
      <w:pPr>
        <w:spacing w:after="0" w:line="360" w:lineRule="auto"/>
        <w:rPr>
          <w:rFonts w:ascii="Times New Roman" w:hAnsi="Times New Roman"/>
          <w:sz w:val="24"/>
          <w:szCs w:val="24"/>
        </w:rPr>
      </w:pPr>
    </w:p>
    <w:p w14:paraId="4A697DFC" w14:textId="77777777" w:rsidR="00704C69" w:rsidRDefault="00704C69" w:rsidP="005449AA">
      <w:pPr>
        <w:spacing w:after="0" w:line="360" w:lineRule="auto"/>
        <w:rPr>
          <w:rFonts w:ascii="Times New Roman" w:hAnsi="Times New Roman"/>
          <w:sz w:val="24"/>
          <w:szCs w:val="24"/>
        </w:rPr>
      </w:pPr>
    </w:p>
    <w:p w14:paraId="10369DA8" w14:textId="77777777" w:rsidR="00704C69" w:rsidRDefault="00704C69" w:rsidP="005449AA">
      <w:pPr>
        <w:spacing w:after="0" w:line="360" w:lineRule="auto"/>
        <w:rPr>
          <w:rFonts w:ascii="Times New Roman" w:hAnsi="Times New Roman"/>
          <w:sz w:val="24"/>
          <w:szCs w:val="24"/>
        </w:rPr>
      </w:pPr>
    </w:p>
    <w:p w14:paraId="4C512BDF" w14:textId="4C1301BD"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lastRenderedPageBreak/>
        <w:t>Klaudia Mucha-</w:t>
      </w:r>
      <w:proofErr w:type="spellStart"/>
      <w:r w:rsidRPr="005A04AC">
        <w:rPr>
          <w:rFonts w:ascii="Times New Roman" w:hAnsi="Times New Roman"/>
          <w:sz w:val="24"/>
          <w:szCs w:val="24"/>
        </w:rPr>
        <w:t>Iwaniczko</w:t>
      </w:r>
      <w:proofErr w:type="spellEnd"/>
      <w:r w:rsidRPr="005A04AC">
        <w:rPr>
          <w:rFonts w:ascii="Times New Roman" w:hAnsi="Times New Roman"/>
          <w:sz w:val="24"/>
          <w:szCs w:val="24"/>
        </w:rPr>
        <w:t xml:space="preserve"> </w:t>
      </w:r>
    </w:p>
    <w:p w14:paraId="610CE832"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Cykl lekcji na temat żydowskiego sztetla</w:t>
      </w:r>
    </w:p>
    <w:p w14:paraId="4734AC5E" w14:textId="77777777" w:rsidR="00DA65F3" w:rsidRPr="005A04AC" w:rsidRDefault="00DA65F3" w:rsidP="005449AA">
      <w:pPr>
        <w:spacing w:after="0" w:line="360" w:lineRule="auto"/>
        <w:rPr>
          <w:rFonts w:ascii="Times New Roman" w:hAnsi="Times New Roman"/>
          <w:b/>
          <w:bCs/>
          <w:sz w:val="24"/>
          <w:szCs w:val="24"/>
        </w:rPr>
      </w:pPr>
    </w:p>
    <w:p w14:paraId="4AC562B2"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Lekcja 1. Sztetl, czyli świat polskich Żydów w oczach pisarzy dwudziestolecia międzywojennego</w:t>
      </w:r>
    </w:p>
    <w:p w14:paraId="11682A9F" w14:textId="77777777" w:rsidR="00DA65F3" w:rsidRPr="005A04AC" w:rsidRDefault="00DA65F3" w:rsidP="005449AA">
      <w:pPr>
        <w:spacing w:after="0" w:line="360" w:lineRule="auto"/>
        <w:rPr>
          <w:rFonts w:ascii="Times New Roman" w:hAnsi="Times New Roman"/>
          <w:sz w:val="24"/>
          <w:szCs w:val="24"/>
        </w:rPr>
      </w:pPr>
    </w:p>
    <w:p w14:paraId="6437D513" w14:textId="77777777" w:rsidR="00DA65F3" w:rsidRPr="005A04AC" w:rsidRDefault="00DA65F3" w:rsidP="005449AA">
      <w:pPr>
        <w:spacing w:after="0" w:line="360" w:lineRule="auto"/>
        <w:jc w:val="both"/>
        <w:rPr>
          <w:rFonts w:ascii="Times New Roman" w:hAnsi="Times New Roman"/>
          <w:b/>
          <w:sz w:val="24"/>
          <w:szCs w:val="24"/>
        </w:rPr>
      </w:pPr>
      <w:r w:rsidRPr="005A04AC">
        <w:rPr>
          <w:rFonts w:ascii="Times New Roman" w:hAnsi="Times New Roman"/>
          <w:sz w:val="24"/>
          <w:szCs w:val="24"/>
        </w:rPr>
        <w:t xml:space="preserve">Proponowany cykl lekcji ma na celu kształtowanie pozytywnych skojarzeń na temat kultury żydowskiej w międzywojniu oraz uświadamianie jej istnienia na ziemiach polskich. Dzięki tej wiedzy można kształcić wśród uczniów świadomość bezzasadności powstawania uprzedzeń </w:t>
      </w:r>
      <w:r w:rsidRPr="005A04AC">
        <w:rPr>
          <w:rFonts w:ascii="Times New Roman" w:hAnsi="Times New Roman"/>
          <w:sz w:val="24"/>
          <w:szCs w:val="24"/>
        </w:rPr>
        <w:br/>
        <w:t xml:space="preserve">i </w:t>
      </w:r>
      <w:proofErr w:type="spellStart"/>
      <w:r w:rsidRPr="005A04AC">
        <w:rPr>
          <w:rFonts w:ascii="Times New Roman" w:hAnsi="Times New Roman"/>
          <w:sz w:val="24"/>
          <w:szCs w:val="24"/>
        </w:rPr>
        <w:t>zachowań</w:t>
      </w:r>
      <w:proofErr w:type="spellEnd"/>
      <w:r w:rsidRPr="005A04AC">
        <w:rPr>
          <w:rFonts w:ascii="Times New Roman" w:hAnsi="Times New Roman"/>
          <w:sz w:val="24"/>
          <w:szCs w:val="24"/>
        </w:rPr>
        <w:t xml:space="preserve"> antysemickich we współczesnym świecie. Pozytywne skojarzenia i poznawanie innych kultur jest próbą przeciwdziałania powyższym zjawiskom. Punktem wspólnym rozważań nad tekstami pisarzy polsko-żydowskich (zaproponowano Singera oraz Schulza) jest figura sztetla jako zjawiska literackiego w ich twórczości.</w:t>
      </w:r>
    </w:p>
    <w:p w14:paraId="4CF62666" w14:textId="77777777" w:rsidR="00DA65F3" w:rsidRPr="005A04AC" w:rsidRDefault="00DA65F3" w:rsidP="005449AA">
      <w:pPr>
        <w:spacing w:after="0" w:line="360" w:lineRule="auto"/>
        <w:contextualSpacing/>
        <w:rPr>
          <w:rFonts w:ascii="Times New Roman" w:hAnsi="Times New Roman"/>
          <w:b/>
          <w:bCs/>
          <w:sz w:val="24"/>
          <w:szCs w:val="24"/>
        </w:rPr>
      </w:pPr>
      <w:r w:rsidRPr="005A04AC">
        <w:rPr>
          <w:rFonts w:ascii="Times New Roman" w:hAnsi="Times New Roman"/>
          <w:b/>
          <w:bCs/>
          <w:sz w:val="24"/>
          <w:szCs w:val="24"/>
        </w:rPr>
        <w:t>Przebieg zajęć</w:t>
      </w:r>
    </w:p>
    <w:p w14:paraId="1A2BF17F"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rPr>
      </w:pPr>
      <w:r w:rsidRPr="005A04AC">
        <w:rPr>
          <w:rFonts w:ascii="Times New Roman" w:hAnsi="Times New Roman"/>
          <w:sz w:val="24"/>
          <w:szCs w:val="24"/>
          <w:lang w:val="pl"/>
        </w:rPr>
        <w:t xml:space="preserve">Nauczyciel odtwarza fragmenty </w:t>
      </w:r>
      <w:r w:rsidRPr="005A04AC">
        <w:rPr>
          <w:rFonts w:ascii="Times New Roman" w:hAnsi="Times New Roman"/>
          <w:i/>
          <w:iCs/>
          <w:sz w:val="24"/>
          <w:szCs w:val="24"/>
          <w:lang w:val="pl"/>
        </w:rPr>
        <w:t>Skrzypka na dachu</w:t>
      </w:r>
      <w:r w:rsidRPr="005A04AC">
        <w:rPr>
          <w:rFonts w:ascii="Times New Roman" w:hAnsi="Times New Roman"/>
          <w:sz w:val="24"/>
          <w:szCs w:val="24"/>
          <w:lang w:val="pl"/>
        </w:rPr>
        <w:t xml:space="preserve"> w reżyserii Normana </w:t>
      </w:r>
      <w:proofErr w:type="spellStart"/>
      <w:r w:rsidRPr="005A04AC">
        <w:rPr>
          <w:rFonts w:ascii="Times New Roman" w:hAnsi="Times New Roman"/>
          <w:sz w:val="24"/>
          <w:szCs w:val="24"/>
          <w:lang w:val="pl"/>
        </w:rPr>
        <w:t>Jewisona</w:t>
      </w:r>
      <w:proofErr w:type="spellEnd"/>
      <w:r w:rsidRPr="005A04AC">
        <w:rPr>
          <w:rFonts w:ascii="Times New Roman" w:hAnsi="Times New Roman"/>
          <w:sz w:val="24"/>
          <w:szCs w:val="24"/>
          <w:lang w:val="pl"/>
        </w:rPr>
        <w:t xml:space="preserve"> (00:01:20 -00:09:10).  Uczniowie wypełniają karty pracy podczas oglądania filmowych fragment</w:t>
      </w:r>
      <w:r w:rsidRPr="005A04AC">
        <w:rPr>
          <w:rFonts w:ascii="Times New Roman" w:hAnsi="Times New Roman"/>
          <w:sz w:val="24"/>
          <w:szCs w:val="24"/>
        </w:rPr>
        <w:t xml:space="preserve">ów (karta pracy nr 1). </w:t>
      </w:r>
      <w:r w:rsidRPr="005A04AC">
        <w:rPr>
          <w:rFonts w:ascii="Times New Roman" w:hAnsi="Times New Roman"/>
          <w:sz w:val="24"/>
          <w:szCs w:val="24"/>
          <w:lang w:val="pl"/>
        </w:rPr>
        <w:t xml:space="preserve">Następnie nauczyciel sprawdza i uzupełnia </w:t>
      </w:r>
      <w:proofErr w:type="spellStart"/>
      <w:r w:rsidRPr="005A04AC">
        <w:rPr>
          <w:rFonts w:ascii="Times New Roman" w:hAnsi="Times New Roman"/>
          <w:sz w:val="24"/>
          <w:szCs w:val="24"/>
          <w:lang w:val="pl"/>
        </w:rPr>
        <w:t>wsp</w:t>
      </w:r>
      <w:r w:rsidRPr="005A04AC">
        <w:rPr>
          <w:rFonts w:ascii="Times New Roman" w:hAnsi="Times New Roman"/>
          <w:sz w:val="24"/>
          <w:szCs w:val="24"/>
        </w:rPr>
        <w:t>ólnie</w:t>
      </w:r>
      <w:proofErr w:type="spellEnd"/>
      <w:r w:rsidRPr="005A04AC">
        <w:rPr>
          <w:rFonts w:ascii="Times New Roman" w:hAnsi="Times New Roman"/>
          <w:sz w:val="24"/>
          <w:szCs w:val="24"/>
        </w:rPr>
        <w:t xml:space="preserve"> z uczniami wykonane ćwiczenia. Ważna jest dyskusja na temat społeczności pokazanej we fragmencie filmu, dobrze jest zwrócić uwagę na zachowania, zwyczaje, rytuały. </w:t>
      </w:r>
      <w:r w:rsidRPr="005A04AC">
        <w:rPr>
          <w:rFonts w:ascii="Times New Roman" w:hAnsi="Times New Roman"/>
          <w:sz w:val="24"/>
          <w:szCs w:val="24"/>
          <w:lang w:val="pl"/>
        </w:rPr>
        <w:t>Uczniowie mogą w tym miejscu wskazywać elementy kultury żydowskiej, o których wcześniej nie słyszeli, które są dla nich zaskakujące. Nauczyciel pełni rolę moderatora, tłumacząc symbolikę poszczególnych elementów, a także oswajając uczniów z tym, co inne</w:t>
      </w:r>
      <w:r w:rsidRPr="005A04AC">
        <w:rPr>
          <w:rFonts w:ascii="Times New Roman" w:hAnsi="Times New Roman"/>
          <w:sz w:val="24"/>
          <w:szCs w:val="24"/>
        </w:rPr>
        <w:t xml:space="preserve">. Należy wyjaśnić, że pewne różnice wynikają z historii, tradycji, różnorodności kulturowej, nie powinno się ich wartościować, a spotkanie z Innym uczą nas otwartości i poszerzają wiedzę kulturową. </w:t>
      </w:r>
      <w:r w:rsidRPr="005A04AC">
        <w:rPr>
          <w:rFonts w:ascii="Times New Roman" w:hAnsi="Times New Roman"/>
          <w:sz w:val="24"/>
          <w:szCs w:val="24"/>
          <w:lang w:val="pl"/>
        </w:rPr>
        <w:t>Nauczyciel pokazuje także mapę (załącznik nr 1), która</w:t>
      </w:r>
      <w:r w:rsidRPr="005A04AC">
        <w:rPr>
          <w:rFonts w:ascii="Times New Roman" w:hAnsi="Times New Roman"/>
          <w:sz w:val="24"/>
          <w:szCs w:val="24"/>
        </w:rPr>
        <w:t xml:space="preserve"> dotyczy społeczności żydowskiej  w Europie w latach trzydziestych XX wieku. </w:t>
      </w:r>
    </w:p>
    <w:p w14:paraId="22DC51D5" w14:textId="77777777" w:rsidR="00DA65F3" w:rsidRPr="005A04AC" w:rsidRDefault="00DA65F3" w:rsidP="005449AA">
      <w:pPr>
        <w:suppressAutoHyphens/>
        <w:autoSpaceDE w:val="0"/>
        <w:autoSpaceDN w:val="0"/>
        <w:adjustRightInd w:val="0"/>
        <w:spacing w:after="0" w:line="360" w:lineRule="auto"/>
        <w:ind w:firstLine="708"/>
        <w:jc w:val="both"/>
        <w:rPr>
          <w:rFonts w:ascii="Times New Roman" w:hAnsi="Times New Roman"/>
          <w:sz w:val="24"/>
          <w:szCs w:val="24"/>
        </w:rPr>
      </w:pPr>
      <w:r w:rsidRPr="005A04AC">
        <w:rPr>
          <w:rFonts w:ascii="Times New Roman" w:hAnsi="Times New Roman"/>
          <w:sz w:val="24"/>
          <w:szCs w:val="24"/>
        </w:rPr>
        <w:t xml:space="preserve">Kolejna część zajęć dotyczy pogłębionej analizy obrazów sztetla, przedstawionych nie tylko we fragmentach </w:t>
      </w:r>
      <w:r w:rsidRPr="005A04AC">
        <w:rPr>
          <w:rFonts w:ascii="Times New Roman" w:hAnsi="Times New Roman"/>
          <w:i/>
          <w:iCs/>
          <w:sz w:val="24"/>
          <w:szCs w:val="24"/>
        </w:rPr>
        <w:t>Skrzypka na dachu</w:t>
      </w:r>
      <w:r w:rsidRPr="005A04AC">
        <w:rPr>
          <w:rFonts w:ascii="Times New Roman" w:hAnsi="Times New Roman"/>
          <w:sz w:val="24"/>
          <w:szCs w:val="24"/>
        </w:rPr>
        <w:t xml:space="preserve">, ale także w opowiadaniu Izaaka B. Singera </w:t>
      </w:r>
      <w:r w:rsidRPr="005A04AC">
        <w:rPr>
          <w:rFonts w:ascii="Times New Roman" w:hAnsi="Times New Roman"/>
          <w:i/>
          <w:iCs/>
          <w:sz w:val="24"/>
          <w:szCs w:val="24"/>
        </w:rPr>
        <w:t>Syn z Ameryki</w:t>
      </w:r>
      <w:r w:rsidRPr="005A04AC">
        <w:rPr>
          <w:rFonts w:ascii="Times New Roman" w:hAnsi="Times New Roman"/>
          <w:sz w:val="24"/>
          <w:szCs w:val="24"/>
        </w:rPr>
        <w:t xml:space="preserve">. </w:t>
      </w:r>
      <w:bookmarkStart w:id="1" w:name="_Hlk45730648"/>
      <w:r w:rsidRPr="005A04AC">
        <w:rPr>
          <w:rFonts w:ascii="Times New Roman" w:hAnsi="Times New Roman"/>
          <w:sz w:val="24"/>
          <w:szCs w:val="24"/>
          <w:lang w:val="pl"/>
        </w:rPr>
        <w:t>Uczniowie wspólnie czytają opowiadanie</w:t>
      </w:r>
      <w:bookmarkEnd w:id="1"/>
      <w:r w:rsidRPr="005A04AC">
        <w:rPr>
          <w:rFonts w:ascii="Times New Roman" w:hAnsi="Times New Roman"/>
          <w:sz w:val="24"/>
          <w:szCs w:val="24"/>
          <w:lang w:val="pl"/>
        </w:rPr>
        <w:t>. Zostają podzieleni na grupy i w zespołach wykonują zadania wskazane przez nauczyciela:</w:t>
      </w:r>
    </w:p>
    <w:p w14:paraId="793C10CC"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rPr>
      </w:pPr>
      <w:r w:rsidRPr="005A04AC">
        <w:rPr>
          <w:rFonts w:ascii="Times New Roman" w:hAnsi="Times New Roman"/>
          <w:sz w:val="24"/>
          <w:szCs w:val="24"/>
          <w:lang w:val="pl"/>
        </w:rPr>
        <w:t>- Jak wyglądał Leoncin – miasteczko zamieszkiwane przez polskich Żyd</w:t>
      </w:r>
      <w:r w:rsidRPr="005A04AC">
        <w:rPr>
          <w:rFonts w:ascii="Times New Roman" w:hAnsi="Times New Roman"/>
          <w:sz w:val="24"/>
          <w:szCs w:val="24"/>
        </w:rPr>
        <w:t xml:space="preserve">ów? </w:t>
      </w:r>
    </w:p>
    <w:p w14:paraId="105D59B3"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r w:rsidRPr="005A04AC">
        <w:rPr>
          <w:rFonts w:ascii="Times New Roman" w:hAnsi="Times New Roman"/>
          <w:sz w:val="24"/>
          <w:szCs w:val="24"/>
          <w:lang w:val="pl"/>
        </w:rPr>
        <w:t>- Opisz życie społeczności w Leoncinie.</w:t>
      </w:r>
    </w:p>
    <w:p w14:paraId="6846D79B"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r w:rsidRPr="005A04AC">
        <w:rPr>
          <w:rFonts w:ascii="Times New Roman" w:hAnsi="Times New Roman"/>
          <w:sz w:val="24"/>
          <w:szCs w:val="24"/>
          <w:lang w:val="pl"/>
        </w:rPr>
        <w:t xml:space="preserve">- Scharakteryzuj rodzinę </w:t>
      </w:r>
      <w:proofErr w:type="spellStart"/>
      <w:r w:rsidRPr="005A04AC">
        <w:rPr>
          <w:rFonts w:ascii="Times New Roman" w:hAnsi="Times New Roman"/>
          <w:sz w:val="24"/>
          <w:szCs w:val="24"/>
          <w:lang w:val="pl"/>
        </w:rPr>
        <w:t>Berla</w:t>
      </w:r>
      <w:proofErr w:type="spellEnd"/>
      <w:r w:rsidRPr="005A04AC">
        <w:rPr>
          <w:rFonts w:ascii="Times New Roman" w:hAnsi="Times New Roman"/>
          <w:sz w:val="24"/>
          <w:szCs w:val="24"/>
          <w:lang w:val="pl"/>
        </w:rPr>
        <w:t>.</w:t>
      </w:r>
    </w:p>
    <w:p w14:paraId="00CA3C44"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r w:rsidRPr="005A04AC">
        <w:rPr>
          <w:rFonts w:ascii="Times New Roman" w:hAnsi="Times New Roman"/>
          <w:sz w:val="24"/>
          <w:szCs w:val="24"/>
          <w:lang w:val="pl"/>
        </w:rPr>
        <w:lastRenderedPageBreak/>
        <w:t>- Jak wygląda życie w Ameryce według relacji Samuela?</w:t>
      </w:r>
    </w:p>
    <w:p w14:paraId="69769FD8"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r w:rsidRPr="005A04AC">
        <w:rPr>
          <w:rFonts w:ascii="Times New Roman" w:hAnsi="Times New Roman"/>
          <w:sz w:val="24"/>
          <w:szCs w:val="24"/>
          <w:lang w:val="pl"/>
        </w:rPr>
        <w:t xml:space="preserve">- Jaki jest stosunek Samuela do rodziny i miasteczka? W jaki sposób wyobrażał sobie życie rodziców, a jakie jest ono naprawdę? </w:t>
      </w:r>
    </w:p>
    <w:p w14:paraId="06DF0295"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p>
    <w:p w14:paraId="3472B64B"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r w:rsidRPr="005A04AC">
        <w:rPr>
          <w:rFonts w:ascii="Times New Roman" w:hAnsi="Times New Roman"/>
          <w:sz w:val="24"/>
          <w:szCs w:val="24"/>
          <w:lang w:val="pl"/>
        </w:rPr>
        <w:t xml:space="preserve">Grupy przestawiają swoje notatki i uzupełniają wypowiedzi. Uczniowie rozważają, jakie problemy porusza tekst – czego dowiadujemy się na temat życia </w:t>
      </w:r>
      <w:r w:rsidRPr="005A04AC">
        <w:rPr>
          <w:rFonts w:ascii="Times New Roman" w:hAnsi="Times New Roman"/>
          <w:sz w:val="24"/>
          <w:szCs w:val="24"/>
        </w:rPr>
        <w:t>ówczesnych ludzi?  Jak żyli przedwojenni Żydzi?</w:t>
      </w:r>
      <w:r w:rsidRPr="005A04AC">
        <w:rPr>
          <w:rFonts w:ascii="Times New Roman" w:hAnsi="Times New Roman"/>
          <w:sz w:val="24"/>
          <w:szCs w:val="24"/>
          <w:lang w:val="pl"/>
        </w:rPr>
        <w:t xml:space="preserve"> Nauczyciel, po uzupełnieniu zadań i dyskusji na temat wniosków</w:t>
      </w:r>
      <w:r w:rsidRPr="005A04AC">
        <w:rPr>
          <w:rFonts w:ascii="Times New Roman" w:hAnsi="Times New Roman"/>
          <w:sz w:val="24"/>
          <w:szCs w:val="24"/>
        </w:rPr>
        <w:t xml:space="preserve"> płynących z tekstu, pyta uczniów o ich opinię na temat polsko-żydowskich relacji przed wojną: jak wyglądało wspólne życie Polaków i Żydów, przed jakimi problemami obie grupy narodowe musiały stanąć, jakie stereotypy mogły pojawić się w takich społecznościach?</w:t>
      </w:r>
      <w:r w:rsidRPr="005A04AC">
        <w:rPr>
          <w:rFonts w:ascii="Times New Roman" w:hAnsi="Times New Roman"/>
          <w:sz w:val="24"/>
          <w:szCs w:val="24"/>
          <w:lang w:val="pl"/>
        </w:rPr>
        <w:t xml:space="preserve"> W tej części celem nauczyciela jest pokazanie uczniom, że Polacy i Żydzi przez wiele wiek</w:t>
      </w:r>
      <w:r w:rsidRPr="005A04AC">
        <w:rPr>
          <w:rFonts w:ascii="Times New Roman" w:hAnsi="Times New Roman"/>
          <w:sz w:val="24"/>
          <w:szCs w:val="24"/>
        </w:rPr>
        <w:t xml:space="preserve">ów żyli razem na jednej ziemi. Przypadki złych i dobrych </w:t>
      </w:r>
      <w:proofErr w:type="spellStart"/>
      <w:r w:rsidRPr="005A04AC">
        <w:rPr>
          <w:rFonts w:ascii="Times New Roman" w:hAnsi="Times New Roman"/>
          <w:sz w:val="24"/>
          <w:szCs w:val="24"/>
        </w:rPr>
        <w:t>zachowań</w:t>
      </w:r>
      <w:proofErr w:type="spellEnd"/>
      <w:r w:rsidRPr="005A04AC">
        <w:rPr>
          <w:rFonts w:ascii="Times New Roman" w:hAnsi="Times New Roman"/>
          <w:sz w:val="24"/>
          <w:szCs w:val="24"/>
        </w:rPr>
        <w:t xml:space="preserve"> nie są powodem do </w:t>
      </w:r>
      <w:proofErr w:type="spellStart"/>
      <w:r w:rsidRPr="005A04AC">
        <w:rPr>
          <w:rFonts w:ascii="Times New Roman" w:hAnsi="Times New Roman"/>
          <w:sz w:val="24"/>
          <w:szCs w:val="24"/>
        </w:rPr>
        <w:t>stereotypizacji</w:t>
      </w:r>
      <w:proofErr w:type="spellEnd"/>
      <w:r w:rsidRPr="005A04AC">
        <w:rPr>
          <w:rFonts w:ascii="Times New Roman" w:hAnsi="Times New Roman"/>
          <w:sz w:val="24"/>
          <w:szCs w:val="24"/>
        </w:rPr>
        <w:t xml:space="preserve"> poszczególnych grup narodowych. Złożoność relacji jest normalna – podobnie jak w czasach obecnych – ludzie spotykają się zarówno z dobrymi, jak i ze złymi przykładami postępowania. Problem ten obrazuje film </w:t>
      </w:r>
      <w:proofErr w:type="spellStart"/>
      <w:r w:rsidRPr="005A04AC">
        <w:rPr>
          <w:rFonts w:ascii="Times New Roman" w:hAnsi="Times New Roman"/>
          <w:i/>
          <w:iCs/>
          <w:sz w:val="24"/>
          <w:szCs w:val="24"/>
        </w:rPr>
        <w:t>Abramek</w:t>
      </w:r>
      <w:proofErr w:type="spellEnd"/>
      <w:r w:rsidRPr="005A04AC">
        <w:rPr>
          <w:rFonts w:ascii="Times New Roman" w:hAnsi="Times New Roman"/>
          <w:i/>
          <w:iCs/>
          <w:sz w:val="24"/>
          <w:szCs w:val="24"/>
        </w:rPr>
        <w:t xml:space="preserve"> wrócił sam</w:t>
      </w:r>
      <w:r w:rsidRPr="005A04AC">
        <w:rPr>
          <w:rFonts w:ascii="Times New Roman" w:hAnsi="Times New Roman"/>
          <w:sz w:val="24"/>
          <w:szCs w:val="24"/>
        </w:rPr>
        <w:t xml:space="preserve"> (dostępny na platformie YouTube),  w którym mężczyzna relacjonujący przedwojenne życie opowiada o relacjach Polaków i Żydów. Trzeba w kontekście filmu zwrócić uwagę na wystąpienia  antyżydowskie w latach trzydziestych – wskazanie przyczyn; wyjaśnienie pojęcia filosemityzm. Uczniowie oglądają film </w:t>
      </w:r>
      <w:proofErr w:type="spellStart"/>
      <w:r w:rsidRPr="005A04AC">
        <w:rPr>
          <w:rFonts w:ascii="Times New Roman" w:hAnsi="Times New Roman"/>
          <w:i/>
          <w:iCs/>
          <w:sz w:val="24"/>
          <w:szCs w:val="24"/>
        </w:rPr>
        <w:t>Abramek</w:t>
      </w:r>
      <w:proofErr w:type="spellEnd"/>
      <w:r w:rsidRPr="005A04AC">
        <w:rPr>
          <w:rFonts w:ascii="Times New Roman" w:hAnsi="Times New Roman"/>
          <w:i/>
          <w:iCs/>
          <w:sz w:val="24"/>
          <w:szCs w:val="24"/>
        </w:rPr>
        <w:t xml:space="preserve"> wrócił sam</w:t>
      </w:r>
      <w:r w:rsidRPr="005A04AC">
        <w:rPr>
          <w:rStyle w:val="Odwoanieprzypisudolnego"/>
          <w:rFonts w:ascii="Times New Roman" w:hAnsi="Times New Roman"/>
          <w:sz w:val="24"/>
          <w:szCs w:val="24"/>
        </w:rPr>
        <w:footnoteReference w:id="20"/>
      </w:r>
      <w:r w:rsidRPr="005A04AC">
        <w:rPr>
          <w:rFonts w:ascii="Times New Roman" w:hAnsi="Times New Roman"/>
          <w:i/>
          <w:iCs/>
          <w:sz w:val="24"/>
          <w:szCs w:val="24"/>
        </w:rPr>
        <w:t xml:space="preserve"> </w:t>
      </w:r>
      <w:r w:rsidRPr="005A04AC">
        <w:rPr>
          <w:rFonts w:ascii="Times New Roman" w:hAnsi="Times New Roman"/>
          <w:sz w:val="24"/>
          <w:szCs w:val="24"/>
        </w:rPr>
        <w:t xml:space="preserve">i odnoszą treść filmu do dyskusji moderowanej przez nauczyciela. </w:t>
      </w:r>
      <w:r w:rsidRPr="005A04AC">
        <w:rPr>
          <w:rFonts w:ascii="Times New Roman" w:hAnsi="Times New Roman"/>
          <w:sz w:val="24"/>
          <w:szCs w:val="24"/>
          <w:lang w:val="pl"/>
        </w:rPr>
        <w:t>Uczniowie podsumowują informacje na temat sztetla, tworząc notatki na temat przedwojennej historii Żyd</w:t>
      </w:r>
      <w:r w:rsidRPr="005A04AC">
        <w:rPr>
          <w:rFonts w:ascii="Times New Roman" w:hAnsi="Times New Roman"/>
          <w:sz w:val="24"/>
          <w:szCs w:val="24"/>
        </w:rPr>
        <w:t xml:space="preserve">ów polskich, wykorzystują w tym zadaniu poznane podczas zajęć teksty kultury oraz reportaż filmowy. </w:t>
      </w:r>
    </w:p>
    <w:p w14:paraId="2FC81C83" w14:textId="1A4B0263" w:rsidR="00DA65F3" w:rsidRDefault="00DA65F3" w:rsidP="005449AA">
      <w:pPr>
        <w:spacing w:after="0" w:line="360" w:lineRule="auto"/>
        <w:rPr>
          <w:rFonts w:ascii="Times New Roman" w:hAnsi="Times New Roman"/>
          <w:b/>
          <w:bCs/>
          <w:smallCaps/>
          <w:sz w:val="24"/>
          <w:szCs w:val="24"/>
        </w:rPr>
      </w:pPr>
    </w:p>
    <w:p w14:paraId="4AA746F6" w14:textId="0E5A31A6" w:rsidR="00704C69" w:rsidRDefault="00704C69" w:rsidP="005449AA">
      <w:pPr>
        <w:spacing w:after="0" w:line="360" w:lineRule="auto"/>
        <w:rPr>
          <w:rFonts w:ascii="Times New Roman" w:hAnsi="Times New Roman"/>
          <w:b/>
          <w:bCs/>
          <w:smallCaps/>
          <w:sz w:val="24"/>
          <w:szCs w:val="24"/>
        </w:rPr>
      </w:pPr>
    </w:p>
    <w:p w14:paraId="352F5E75" w14:textId="75478E56" w:rsidR="00704C69" w:rsidRDefault="00704C69" w:rsidP="005449AA">
      <w:pPr>
        <w:spacing w:after="0" w:line="360" w:lineRule="auto"/>
        <w:rPr>
          <w:rFonts w:ascii="Times New Roman" w:hAnsi="Times New Roman"/>
          <w:b/>
          <w:bCs/>
          <w:smallCaps/>
          <w:sz w:val="24"/>
          <w:szCs w:val="24"/>
        </w:rPr>
      </w:pPr>
    </w:p>
    <w:p w14:paraId="552C5F4B" w14:textId="2250A95F" w:rsidR="00704C69" w:rsidRDefault="00704C69" w:rsidP="005449AA">
      <w:pPr>
        <w:spacing w:after="0" w:line="360" w:lineRule="auto"/>
        <w:rPr>
          <w:rFonts w:ascii="Times New Roman" w:hAnsi="Times New Roman"/>
          <w:b/>
          <w:bCs/>
          <w:smallCaps/>
          <w:sz w:val="24"/>
          <w:szCs w:val="24"/>
        </w:rPr>
      </w:pPr>
    </w:p>
    <w:p w14:paraId="0B7E7549" w14:textId="0D6627D9" w:rsidR="00704C69" w:rsidRDefault="00704C69" w:rsidP="005449AA">
      <w:pPr>
        <w:spacing w:after="0" w:line="360" w:lineRule="auto"/>
        <w:rPr>
          <w:rFonts w:ascii="Times New Roman" w:hAnsi="Times New Roman"/>
          <w:b/>
          <w:bCs/>
          <w:smallCaps/>
          <w:sz w:val="24"/>
          <w:szCs w:val="24"/>
        </w:rPr>
      </w:pPr>
    </w:p>
    <w:p w14:paraId="23135765" w14:textId="380C93EF" w:rsidR="00704C69" w:rsidRDefault="00704C69" w:rsidP="005449AA">
      <w:pPr>
        <w:spacing w:after="0" w:line="360" w:lineRule="auto"/>
        <w:rPr>
          <w:rFonts w:ascii="Times New Roman" w:hAnsi="Times New Roman"/>
          <w:b/>
          <w:bCs/>
          <w:smallCaps/>
          <w:sz w:val="24"/>
          <w:szCs w:val="24"/>
        </w:rPr>
      </w:pPr>
    </w:p>
    <w:p w14:paraId="55941449" w14:textId="2CDB13E8" w:rsidR="00704C69" w:rsidRDefault="00704C69" w:rsidP="005449AA">
      <w:pPr>
        <w:spacing w:after="0" w:line="360" w:lineRule="auto"/>
        <w:rPr>
          <w:rFonts w:ascii="Times New Roman" w:hAnsi="Times New Roman"/>
          <w:b/>
          <w:bCs/>
          <w:smallCaps/>
          <w:sz w:val="24"/>
          <w:szCs w:val="24"/>
        </w:rPr>
      </w:pPr>
    </w:p>
    <w:p w14:paraId="6B976785" w14:textId="2A6B5B05" w:rsidR="00704C69" w:rsidRDefault="00704C69" w:rsidP="005449AA">
      <w:pPr>
        <w:spacing w:after="0" w:line="360" w:lineRule="auto"/>
        <w:rPr>
          <w:rFonts w:ascii="Times New Roman" w:hAnsi="Times New Roman"/>
          <w:b/>
          <w:bCs/>
          <w:smallCaps/>
          <w:sz w:val="24"/>
          <w:szCs w:val="24"/>
        </w:rPr>
      </w:pPr>
    </w:p>
    <w:p w14:paraId="738F9279" w14:textId="65F32CFB" w:rsidR="00704C69" w:rsidRDefault="00704C69" w:rsidP="005449AA">
      <w:pPr>
        <w:spacing w:after="0" w:line="360" w:lineRule="auto"/>
        <w:rPr>
          <w:rFonts w:ascii="Times New Roman" w:hAnsi="Times New Roman"/>
          <w:b/>
          <w:bCs/>
          <w:smallCaps/>
          <w:sz w:val="24"/>
          <w:szCs w:val="24"/>
        </w:rPr>
      </w:pPr>
    </w:p>
    <w:p w14:paraId="3D11914B" w14:textId="77777777" w:rsidR="00704C69" w:rsidRPr="005A04AC" w:rsidRDefault="00704C69" w:rsidP="005449AA">
      <w:pPr>
        <w:spacing w:after="0" w:line="360" w:lineRule="auto"/>
        <w:rPr>
          <w:rFonts w:ascii="Times New Roman" w:hAnsi="Times New Roman"/>
          <w:b/>
          <w:bCs/>
          <w:smallCaps/>
          <w:sz w:val="24"/>
          <w:szCs w:val="24"/>
        </w:rPr>
      </w:pPr>
    </w:p>
    <w:p w14:paraId="2AFA8916" w14:textId="77777777" w:rsidR="00DA65F3" w:rsidRPr="005A04AC" w:rsidRDefault="00DA65F3" w:rsidP="005449AA">
      <w:pPr>
        <w:spacing w:after="0" w:line="360" w:lineRule="auto"/>
        <w:rPr>
          <w:rFonts w:ascii="Times New Roman" w:hAnsi="Times New Roman"/>
          <w:b/>
          <w:bCs/>
          <w:smallCaps/>
          <w:sz w:val="24"/>
          <w:szCs w:val="24"/>
        </w:rPr>
      </w:pPr>
      <w:r w:rsidRPr="005A04AC">
        <w:rPr>
          <w:rFonts w:ascii="Times New Roman" w:hAnsi="Times New Roman"/>
          <w:b/>
          <w:bCs/>
          <w:smallCaps/>
          <w:sz w:val="24"/>
          <w:szCs w:val="24"/>
        </w:rPr>
        <w:lastRenderedPageBreak/>
        <w:t>Załączniki</w:t>
      </w:r>
    </w:p>
    <w:p w14:paraId="6869CD02"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t>Karta pracy nr 1</w:t>
      </w:r>
    </w:p>
    <w:p w14:paraId="3DEAB286"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sz w:val="24"/>
          <w:szCs w:val="24"/>
        </w:rPr>
        <w:t xml:space="preserve">Podczas oglądania fragmentu filmu </w:t>
      </w:r>
      <w:r w:rsidRPr="005A04AC">
        <w:rPr>
          <w:rFonts w:ascii="Times New Roman" w:hAnsi="Times New Roman"/>
          <w:i/>
          <w:iCs/>
          <w:sz w:val="24"/>
          <w:szCs w:val="24"/>
        </w:rPr>
        <w:t>Skrzypek na dachu</w:t>
      </w:r>
      <w:r w:rsidRPr="005A04AC">
        <w:rPr>
          <w:rFonts w:ascii="Times New Roman" w:hAnsi="Times New Roman"/>
          <w:sz w:val="24"/>
          <w:szCs w:val="24"/>
        </w:rPr>
        <w:t xml:space="preserve"> Normana </w:t>
      </w:r>
      <w:proofErr w:type="spellStart"/>
      <w:r w:rsidRPr="005A04AC">
        <w:rPr>
          <w:rFonts w:ascii="Times New Roman" w:hAnsi="Times New Roman"/>
          <w:sz w:val="24"/>
          <w:szCs w:val="24"/>
        </w:rPr>
        <w:t>Jewisona</w:t>
      </w:r>
      <w:proofErr w:type="spellEnd"/>
      <w:r w:rsidRPr="005A04AC">
        <w:rPr>
          <w:rFonts w:ascii="Times New Roman" w:hAnsi="Times New Roman"/>
          <w:sz w:val="24"/>
          <w:szCs w:val="24"/>
        </w:rPr>
        <w:t xml:space="preserve"> wykonaj poniższe zadania:</w:t>
      </w:r>
    </w:p>
    <w:p w14:paraId="6FCF8EA0" w14:textId="77777777" w:rsidR="00DA65F3" w:rsidRPr="005A04AC" w:rsidRDefault="00DA65F3" w:rsidP="005449AA">
      <w:pPr>
        <w:pStyle w:val="Akapitzlist"/>
        <w:numPr>
          <w:ilvl w:val="0"/>
          <w:numId w:val="20"/>
        </w:numPr>
        <w:spacing w:after="0" w:line="360" w:lineRule="auto"/>
        <w:rPr>
          <w:rFonts w:ascii="Times New Roman" w:hAnsi="Times New Roman"/>
          <w:sz w:val="24"/>
          <w:szCs w:val="24"/>
        </w:rPr>
      </w:pPr>
      <w:r w:rsidRPr="005A04AC">
        <w:rPr>
          <w:rFonts w:ascii="Times New Roman" w:hAnsi="Times New Roman"/>
          <w:sz w:val="24"/>
          <w:szCs w:val="24"/>
        </w:rPr>
        <w:t>Wypisz symbole kultury żydowskiej pojawiające się w filmie</w:t>
      </w:r>
    </w:p>
    <w:p w14:paraId="089F8910" w14:textId="77777777" w:rsidR="00DA65F3" w:rsidRPr="005A04AC" w:rsidRDefault="00DA65F3" w:rsidP="005449AA">
      <w:pPr>
        <w:pStyle w:val="Akapitzlist"/>
        <w:spacing w:after="0" w:line="360" w:lineRule="auto"/>
        <w:rPr>
          <w:rFonts w:ascii="Times New Roman" w:hAnsi="Times New Roman"/>
          <w:sz w:val="24"/>
          <w:szCs w:val="24"/>
        </w:rPr>
      </w:pPr>
    </w:p>
    <w:p w14:paraId="6B59E4E1" w14:textId="77777777" w:rsidR="00DA65F3" w:rsidRPr="005A04AC" w:rsidRDefault="00DA65F3" w:rsidP="005449AA">
      <w:pPr>
        <w:pStyle w:val="Akapitzlist"/>
        <w:spacing w:after="0" w:line="360" w:lineRule="auto"/>
        <w:rPr>
          <w:rFonts w:ascii="Times New Roman" w:hAnsi="Times New Roman"/>
          <w:sz w:val="24"/>
          <w:szCs w:val="24"/>
        </w:rPr>
      </w:pPr>
      <w:r w:rsidRPr="005A04AC">
        <w:rPr>
          <w:rFonts w:ascii="Times New Roman" w:hAnsi="Times New Roman"/>
          <w:noProof/>
          <w:sz w:val="24"/>
          <w:szCs w:val="24"/>
        </w:rPr>
        <w:drawing>
          <wp:inline distT="0" distB="0" distL="0" distR="0" wp14:anchorId="0C9B7989" wp14:editId="43922CB9">
            <wp:extent cx="5760720" cy="22352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mbole.JPG"/>
                    <pic:cNvPicPr/>
                  </pic:nvPicPr>
                  <pic:blipFill>
                    <a:blip r:embed="rId23">
                      <a:extLst>
                        <a:ext uri="{28A0092B-C50C-407E-A947-70E740481C1C}">
                          <a14:useLocalDpi xmlns:a14="http://schemas.microsoft.com/office/drawing/2010/main" val="0"/>
                        </a:ext>
                      </a:extLst>
                    </a:blip>
                    <a:stretch>
                      <a:fillRect/>
                    </a:stretch>
                  </pic:blipFill>
                  <pic:spPr>
                    <a:xfrm>
                      <a:off x="0" y="0"/>
                      <a:ext cx="5760720" cy="2235200"/>
                    </a:xfrm>
                    <a:prstGeom prst="rect">
                      <a:avLst/>
                    </a:prstGeom>
                  </pic:spPr>
                </pic:pic>
              </a:graphicData>
            </a:graphic>
          </wp:inline>
        </w:drawing>
      </w:r>
    </w:p>
    <w:p w14:paraId="72AE832C" w14:textId="77777777" w:rsidR="00DA65F3" w:rsidRPr="005A04AC" w:rsidRDefault="00DA65F3" w:rsidP="005449AA">
      <w:pPr>
        <w:spacing w:after="0" w:line="360" w:lineRule="auto"/>
        <w:rPr>
          <w:rFonts w:ascii="Times New Roman" w:hAnsi="Times New Roman"/>
          <w:sz w:val="24"/>
          <w:szCs w:val="24"/>
        </w:rPr>
      </w:pPr>
    </w:p>
    <w:p w14:paraId="2BEB1D81" w14:textId="77777777" w:rsidR="00DA65F3" w:rsidRPr="005A04AC" w:rsidRDefault="00DA65F3" w:rsidP="005449AA">
      <w:pPr>
        <w:pStyle w:val="Akapitzlist"/>
        <w:spacing w:after="0" w:line="360" w:lineRule="auto"/>
        <w:rPr>
          <w:rFonts w:ascii="Times New Roman" w:hAnsi="Times New Roman"/>
          <w:sz w:val="24"/>
          <w:szCs w:val="24"/>
        </w:rPr>
      </w:pPr>
    </w:p>
    <w:p w14:paraId="75D7B4B4" w14:textId="77777777" w:rsidR="00DA65F3" w:rsidRPr="005A04AC" w:rsidRDefault="00DA65F3" w:rsidP="005449AA">
      <w:pPr>
        <w:pStyle w:val="Akapitzlist"/>
        <w:numPr>
          <w:ilvl w:val="0"/>
          <w:numId w:val="20"/>
        </w:numPr>
        <w:spacing w:after="0" w:line="360" w:lineRule="auto"/>
        <w:rPr>
          <w:rFonts w:ascii="Times New Roman" w:hAnsi="Times New Roman"/>
          <w:sz w:val="24"/>
          <w:szCs w:val="24"/>
        </w:rPr>
      </w:pPr>
      <w:r w:rsidRPr="005A04AC">
        <w:rPr>
          <w:rFonts w:ascii="Times New Roman" w:hAnsi="Times New Roman"/>
          <w:sz w:val="24"/>
          <w:szCs w:val="24"/>
        </w:rPr>
        <w:t xml:space="preserve">Wypisz osoby, które tworzą wspólnotę zamieszkującą </w:t>
      </w:r>
      <w:proofErr w:type="spellStart"/>
      <w:r w:rsidRPr="005A04AC">
        <w:rPr>
          <w:rFonts w:ascii="Times New Roman" w:hAnsi="Times New Roman"/>
          <w:sz w:val="24"/>
          <w:szCs w:val="24"/>
        </w:rPr>
        <w:t>Anatewkę</w:t>
      </w:r>
      <w:proofErr w:type="spellEnd"/>
    </w:p>
    <w:p w14:paraId="6F3C4B3C"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noProof/>
          <w:sz w:val="24"/>
          <w:szCs w:val="24"/>
          <w:lang w:eastAsia="pl-PL"/>
        </w:rPr>
        <mc:AlternateContent>
          <mc:Choice Requires="wps">
            <w:drawing>
              <wp:anchor distT="0" distB="0" distL="114300" distR="114300" simplePos="0" relativeHeight="251678720" behindDoc="0" locked="0" layoutInCell="1" allowOverlap="1" wp14:anchorId="59CA98A3" wp14:editId="4C4E807A">
                <wp:simplePos x="0" y="0"/>
                <wp:positionH relativeFrom="column">
                  <wp:posOffset>4097655</wp:posOffset>
                </wp:positionH>
                <wp:positionV relativeFrom="paragraph">
                  <wp:posOffset>161290</wp:posOffset>
                </wp:positionV>
                <wp:extent cx="387350" cy="172085"/>
                <wp:effectExtent l="0" t="38100" r="50800" b="1841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735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25BD08" id="_x0000_t32" coordsize="21600,21600" o:spt="32" o:oned="t" path="m,l21600,21600e" filled="f">
                <v:path arrowok="t" fillok="f" o:connecttype="none"/>
                <o:lock v:ext="edit" shapetype="t"/>
              </v:shapetype>
              <v:shape id="AutoShape 7" o:spid="_x0000_s1026" type="#_x0000_t32" style="position:absolute;margin-left:322.65pt;margin-top:12.7pt;width:30.5pt;height:13.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">
                <v:stroke endarrow="block"/>
              </v:shape>
            </w:pict>
          </mc:Fallback>
        </mc:AlternateContent>
      </w:r>
    </w:p>
    <w:p w14:paraId="771F21B9" w14:textId="77777777" w:rsidR="00DA65F3" w:rsidRPr="005A04AC" w:rsidRDefault="00DA65F3" w:rsidP="005449AA">
      <w:pPr>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mc:AlternateContent>
          <mc:Choice Requires="wps">
            <w:drawing>
              <wp:anchor distT="0" distB="0" distL="114300" distR="114300" simplePos="0" relativeHeight="251680768" behindDoc="0" locked="0" layoutInCell="1" allowOverlap="1" wp14:anchorId="7AA3AB4C" wp14:editId="73EF80C9">
                <wp:simplePos x="0" y="0"/>
                <wp:positionH relativeFrom="column">
                  <wp:posOffset>1243965</wp:posOffset>
                </wp:positionH>
                <wp:positionV relativeFrom="paragraph">
                  <wp:posOffset>224155</wp:posOffset>
                </wp:positionV>
                <wp:extent cx="434975" cy="337185"/>
                <wp:effectExtent l="38100" t="38100" r="3175" b="571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4975" cy="337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0BE34" id="AutoShape 9" o:spid="_x0000_s1026" type="#_x0000_t32" style="position:absolute;margin-left:97.95pt;margin-top:17.65pt;width:34.25pt;height:26.5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">
                <v:stroke endarrow="block"/>
              </v:shape>
            </w:pict>
          </mc:Fallback>
        </mc:AlternateContent>
      </w:r>
      <w:r w:rsidRPr="005A04AC">
        <w:rPr>
          <w:rFonts w:ascii="Times New Roman" w:hAnsi="Times New Roman"/>
          <w:noProof/>
          <w:sz w:val="24"/>
          <w:szCs w:val="24"/>
          <w:lang w:eastAsia="pl-PL"/>
        </w:rPr>
        <mc:AlternateContent>
          <mc:Choice Requires="wps">
            <w:drawing>
              <wp:anchor distT="0" distB="0" distL="114300" distR="114300" simplePos="0" relativeHeight="251681792" behindDoc="0" locked="0" layoutInCell="1" allowOverlap="1" wp14:anchorId="462C9ABA" wp14:editId="3838A737">
                <wp:simplePos x="0" y="0"/>
                <wp:positionH relativeFrom="column">
                  <wp:posOffset>1091565</wp:posOffset>
                </wp:positionH>
                <wp:positionV relativeFrom="paragraph">
                  <wp:posOffset>1231900</wp:posOffset>
                </wp:positionV>
                <wp:extent cx="501015" cy="326390"/>
                <wp:effectExtent l="38100" t="0" r="13335" b="3556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015"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48185" id="AutoShape 10" o:spid="_x0000_s1026" type="#_x0000_t32" style="position:absolute;margin-left:85.95pt;margin-top:97pt;width:39.45pt;height:25.7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">
                <v:stroke endarrow="block"/>
              </v:shape>
            </w:pict>
          </mc:Fallback>
        </mc:AlternateContent>
      </w:r>
      <w:r w:rsidRPr="005A04AC">
        <w:rPr>
          <w:rFonts w:ascii="Times New Roman" w:hAnsi="Times New Roman"/>
          <w:noProof/>
          <w:sz w:val="24"/>
          <w:szCs w:val="24"/>
          <w:lang w:eastAsia="pl-PL"/>
        </w:rPr>
        <mc:AlternateContent>
          <mc:Choice Requires="wps">
            <w:drawing>
              <wp:anchor distT="0" distB="0" distL="114300" distR="114300" simplePos="0" relativeHeight="251679744" behindDoc="0" locked="0" layoutInCell="1" allowOverlap="1" wp14:anchorId="7073B40E" wp14:editId="21CF7D71">
                <wp:simplePos x="0" y="0"/>
                <wp:positionH relativeFrom="column">
                  <wp:posOffset>4136390</wp:posOffset>
                </wp:positionH>
                <wp:positionV relativeFrom="paragraph">
                  <wp:posOffset>967740</wp:posOffset>
                </wp:positionV>
                <wp:extent cx="435610" cy="381000"/>
                <wp:effectExtent l="0" t="0" r="40640" b="38100"/>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0D7DC" id="AutoShape 8" o:spid="_x0000_s1026" type="#_x0000_t32" style="position:absolute;margin-left:325.7pt;margin-top:76.2pt;width:34.3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">
                <v:stroke endarrow="block"/>
              </v:shape>
            </w:pict>
          </mc:Fallback>
        </mc:AlternateContent>
      </w:r>
      <w:r w:rsidRPr="005A04AC">
        <w:rPr>
          <w:rFonts w:ascii="Times New Roman" w:hAnsi="Times New Roman"/>
          <w:noProof/>
          <w:sz w:val="24"/>
          <w:szCs w:val="24"/>
          <w:lang w:eastAsia="pl-PL"/>
        </w:rPr>
        <w:drawing>
          <wp:inline distT="0" distB="0" distL="0" distR="0" wp14:anchorId="300C115F" wp14:editId="5A0341A0">
            <wp:extent cx="2106478" cy="1424305"/>
            <wp:effectExtent l="0" t="0" r="8255" b="4445"/>
            <wp:docPr id="18" name="Obraz 10" descr="Znalezione obrazy dla zapytania anatewka szte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nalezione obrazy dla zapytania anatewka sztetl"/>
                    <pic:cNvPicPr>
                      <a:picLocks noChangeAspect="1" noChangeArrowheads="1"/>
                    </pic:cNvPicPr>
                  </pic:nvPicPr>
                  <pic:blipFill>
                    <a:blip r:embed="rId24" cstate="print"/>
                    <a:srcRect/>
                    <a:stretch>
                      <a:fillRect/>
                    </a:stretch>
                  </pic:blipFill>
                  <pic:spPr bwMode="auto">
                    <a:xfrm>
                      <a:off x="0" y="0"/>
                      <a:ext cx="2121659" cy="1434570"/>
                    </a:xfrm>
                    <a:prstGeom prst="rect">
                      <a:avLst/>
                    </a:prstGeom>
                    <a:noFill/>
                    <a:ln w="9525">
                      <a:noFill/>
                      <a:miter lim="800000"/>
                      <a:headEnd/>
                      <a:tailEnd/>
                    </a:ln>
                  </pic:spPr>
                </pic:pic>
              </a:graphicData>
            </a:graphic>
          </wp:inline>
        </w:drawing>
      </w:r>
    </w:p>
    <w:p w14:paraId="005DA9D3" w14:textId="77777777" w:rsidR="00DA65F3" w:rsidRPr="005A04AC" w:rsidRDefault="00DA65F3" w:rsidP="005449AA">
      <w:pPr>
        <w:spacing w:after="0" w:line="360" w:lineRule="auto"/>
        <w:rPr>
          <w:rFonts w:ascii="Times New Roman" w:hAnsi="Times New Roman"/>
          <w:sz w:val="24"/>
          <w:szCs w:val="24"/>
        </w:rPr>
      </w:pPr>
    </w:p>
    <w:p w14:paraId="2448C19F" w14:textId="77777777" w:rsidR="00DA65F3" w:rsidRPr="005A04AC" w:rsidRDefault="00DA65F3" w:rsidP="005449AA">
      <w:pPr>
        <w:spacing w:after="0" w:line="360" w:lineRule="auto"/>
        <w:rPr>
          <w:rFonts w:ascii="Times New Roman" w:hAnsi="Times New Roman"/>
          <w:sz w:val="24"/>
          <w:szCs w:val="24"/>
        </w:rPr>
      </w:pPr>
    </w:p>
    <w:p w14:paraId="1638AC8F" w14:textId="77777777" w:rsidR="00DA65F3" w:rsidRPr="005A04AC" w:rsidRDefault="00DA65F3" w:rsidP="005449AA">
      <w:pPr>
        <w:spacing w:after="0" w:line="360" w:lineRule="auto"/>
        <w:rPr>
          <w:rFonts w:ascii="Times New Roman" w:hAnsi="Times New Roman"/>
          <w:b/>
          <w:bCs/>
          <w:smallCaps/>
          <w:sz w:val="24"/>
          <w:szCs w:val="24"/>
        </w:rPr>
      </w:pPr>
    </w:p>
    <w:p w14:paraId="1740A9DE" w14:textId="77777777" w:rsidR="00DA65F3" w:rsidRPr="005A04AC" w:rsidRDefault="00DA65F3" w:rsidP="005449AA">
      <w:pPr>
        <w:spacing w:after="0" w:line="360" w:lineRule="auto"/>
        <w:rPr>
          <w:rFonts w:ascii="Times New Roman" w:hAnsi="Times New Roman"/>
          <w:b/>
          <w:bCs/>
          <w:smallCaps/>
          <w:sz w:val="24"/>
          <w:szCs w:val="24"/>
        </w:rPr>
      </w:pPr>
    </w:p>
    <w:p w14:paraId="26C15ACE" w14:textId="77777777" w:rsidR="00DA65F3" w:rsidRPr="005A04AC" w:rsidRDefault="00DA65F3" w:rsidP="005449AA">
      <w:pPr>
        <w:spacing w:after="0" w:line="360" w:lineRule="auto"/>
        <w:rPr>
          <w:rFonts w:ascii="Times New Roman" w:hAnsi="Times New Roman"/>
          <w:b/>
          <w:bCs/>
          <w:smallCaps/>
          <w:sz w:val="24"/>
          <w:szCs w:val="24"/>
        </w:rPr>
      </w:pPr>
    </w:p>
    <w:p w14:paraId="62C54A4E" w14:textId="77777777" w:rsidR="00DA65F3" w:rsidRPr="005A04AC" w:rsidRDefault="00DA65F3" w:rsidP="005449AA">
      <w:pPr>
        <w:spacing w:after="0" w:line="360" w:lineRule="auto"/>
        <w:rPr>
          <w:rFonts w:ascii="Times New Roman" w:hAnsi="Times New Roman"/>
          <w:b/>
          <w:bCs/>
          <w:smallCaps/>
          <w:sz w:val="24"/>
          <w:szCs w:val="24"/>
        </w:rPr>
      </w:pPr>
    </w:p>
    <w:p w14:paraId="45C07863" w14:textId="77777777" w:rsidR="00DA65F3" w:rsidRPr="005A04AC" w:rsidRDefault="00DA65F3" w:rsidP="005449AA">
      <w:pPr>
        <w:spacing w:after="0" w:line="360" w:lineRule="auto"/>
        <w:rPr>
          <w:rFonts w:ascii="Times New Roman" w:hAnsi="Times New Roman"/>
          <w:b/>
          <w:bCs/>
          <w:smallCaps/>
          <w:sz w:val="24"/>
          <w:szCs w:val="24"/>
        </w:rPr>
      </w:pPr>
    </w:p>
    <w:p w14:paraId="03D756F2" w14:textId="77777777" w:rsidR="00DA65F3" w:rsidRPr="005A04AC" w:rsidRDefault="00DA65F3" w:rsidP="005449AA">
      <w:pPr>
        <w:spacing w:after="0" w:line="360" w:lineRule="auto"/>
        <w:rPr>
          <w:rFonts w:ascii="Times New Roman" w:hAnsi="Times New Roman"/>
          <w:b/>
          <w:bCs/>
          <w:smallCaps/>
          <w:sz w:val="24"/>
          <w:szCs w:val="24"/>
        </w:rPr>
      </w:pPr>
    </w:p>
    <w:p w14:paraId="772F2162" w14:textId="77777777" w:rsidR="00DA65F3" w:rsidRPr="005A04AC" w:rsidRDefault="00DA65F3" w:rsidP="005449AA">
      <w:pPr>
        <w:spacing w:after="0" w:line="360" w:lineRule="auto"/>
        <w:rPr>
          <w:rFonts w:ascii="Times New Roman" w:hAnsi="Times New Roman"/>
          <w:b/>
          <w:bCs/>
          <w:smallCaps/>
          <w:sz w:val="24"/>
          <w:szCs w:val="24"/>
        </w:rPr>
      </w:pPr>
    </w:p>
    <w:p w14:paraId="4CA6A049" w14:textId="2AE027F2" w:rsidR="00DA65F3" w:rsidRDefault="00DA65F3" w:rsidP="005449AA">
      <w:pPr>
        <w:spacing w:after="0" w:line="360" w:lineRule="auto"/>
        <w:rPr>
          <w:rFonts w:ascii="Times New Roman" w:hAnsi="Times New Roman"/>
          <w:b/>
          <w:bCs/>
          <w:smallCaps/>
          <w:sz w:val="24"/>
          <w:szCs w:val="24"/>
        </w:rPr>
      </w:pPr>
      <w:r w:rsidRPr="005A04AC">
        <w:rPr>
          <w:rFonts w:ascii="Times New Roman" w:hAnsi="Times New Roman"/>
          <w:b/>
          <w:bCs/>
          <w:smallCaps/>
          <w:sz w:val="24"/>
          <w:szCs w:val="24"/>
        </w:rPr>
        <w:lastRenderedPageBreak/>
        <w:t>Załącznik nr 1</w:t>
      </w:r>
    </w:p>
    <w:p w14:paraId="74693472" w14:textId="77777777" w:rsidR="00A6016A" w:rsidRPr="005A04AC" w:rsidRDefault="00A6016A" w:rsidP="005449AA">
      <w:pPr>
        <w:spacing w:after="0" w:line="360" w:lineRule="auto"/>
        <w:rPr>
          <w:rFonts w:ascii="Times New Roman" w:hAnsi="Times New Roman"/>
          <w:b/>
          <w:bCs/>
          <w:smallCaps/>
          <w:sz w:val="24"/>
          <w:szCs w:val="24"/>
        </w:rPr>
      </w:pPr>
    </w:p>
    <w:p w14:paraId="2F5FEBB5" w14:textId="77777777" w:rsidR="00DA65F3" w:rsidRPr="005A04AC" w:rsidRDefault="00DA65F3" w:rsidP="005449AA">
      <w:pPr>
        <w:spacing w:after="0" w:line="360" w:lineRule="auto"/>
        <w:jc w:val="center"/>
        <w:rPr>
          <w:rFonts w:ascii="Times New Roman" w:hAnsi="Times New Roman"/>
          <w:sz w:val="24"/>
          <w:szCs w:val="24"/>
        </w:rPr>
      </w:pPr>
      <w:r w:rsidRPr="005A04AC">
        <w:rPr>
          <w:rFonts w:ascii="Times New Roman" w:hAnsi="Times New Roman"/>
          <w:noProof/>
          <w:sz w:val="24"/>
          <w:szCs w:val="24"/>
          <w:lang w:eastAsia="pl-PL"/>
        </w:rPr>
        <w:drawing>
          <wp:inline distT="0" distB="0" distL="0" distR="0" wp14:anchorId="49F98857" wp14:editId="04F05D0E">
            <wp:extent cx="5760720" cy="3780179"/>
            <wp:effectExtent l="19050" t="0" r="0" b="0"/>
            <wp:docPr id="34" name="Obraz 1" descr="http://histografy.pl/wp-content/uploads/2017/03/zydzi-eur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istografy.pl/wp-content/uploads/2017/03/zydzi-europa.jpg"/>
                    <pic:cNvPicPr>
                      <a:picLocks noChangeAspect="1" noChangeArrowheads="1"/>
                    </pic:cNvPicPr>
                  </pic:nvPicPr>
                  <pic:blipFill>
                    <a:blip r:embed="rId25" cstate="print"/>
                    <a:srcRect/>
                    <a:stretch>
                      <a:fillRect/>
                    </a:stretch>
                  </pic:blipFill>
                  <pic:spPr bwMode="auto">
                    <a:xfrm>
                      <a:off x="0" y="0"/>
                      <a:ext cx="5760720" cy="3780179"/>
                    </a:xfrm>
                    <a:prstGeom prst="rect">
                      <a:avLst/>
                    </a:prstGeom>
                    <a:noFill/>
                    <a:ln w="9525">
                      <a:noFill/>
                      <a:miter lim="800000"/>
                      <a:headEnd/>
                      <a:tailEnd/>
                    </a:ln>
                  </pic:spPr>
                </pic:pic>
              </a:graphicData>
            </a:graphic>
          </wp:inline>
        </w:drawing>
      </w:r>
    </w:p>
    <w:p w14:paraId="0DE25AC5" w14:textId="77777777" w:rsidR="00DA65F3" w:rsidRPr="005A04AC" w:rsidRDefault="00DA65F3" w:rsidP="005449AA">
      <w:pPr>
        <w:spacing w:after="0" w:line="360" w:lineRule="auto"/>
        <w:jc w:val="center"/>
        <w:rPr>
          <w:rFonts w:ascii="Times New Roman" w:hAnsi="Times New Roman"/>
          <w:i/>
          <w:iCs/>
          <w:sz w:val="24"/>
          <w:szCs w:val="24"/>
        </w:rPr>
      </w:pPr>
      <w:r w:rsidRPr="005A04AC">
        <w:rPr>
          <w:rFonts w:ascii="Times New Roman" w:hAnsi="Times New Roman"/>
          <w:i/>
          <w:iCs/>
          <w:sz w:val="24"/>
          <w:szCs w:val="24"/>
        </w:rPr>
        <w:t>źródło: http://histografy.pl/populacja-zydow-europie/</w:t>
      </w:r>
    </w:p>
    <w:p w14:paraId="3FC0ED24" w14:textId="77777777" w:rsidR="00DA65F3" w:rsidRPr="005A04AC" w:rsidRDefault="00DA65F3" w:rsidP="005449AA">
      <w:pPr>
        <w:spacing w:after="0" w:line="360" w:lineRule="auto"/>
        <w:rPr>
          <w:rFonts w:ascii="Times New Roman" w:hAnsi="Times New Roman"/>
          <w:b/>
          <w:bCs/>
          <w:smallCaps/>
          <w:sz w:val="24"/>
          <w:szCs w:val="24"/>
        </w:rPr>
      </w:pPr>
    </w:p>
    <w:p w14:paraId="6756530B" w14:textId="77777777" w:rsidR="00DA65F3" w:rsidRPr="005A04AC" w:rsidRDefault="00DA65F3" w:rsidP="005449AA">
      <w:pPr>
        <w:spacing w:after="0" w:line="360" w:lineRule="auto"/>
        <w:rPr>
          <w:rFonts w:ascii="Times New Roman" w:hAnsi="Times New Roman"/>
          <w:b/>
          <w:bCs/>
          <w:smallCaps/>
          <w:sz w:val="24"/>
          <w:szCs w:val="24"/>
        </w:rPr>
      </w:pPr>
    </w:p>
    <w:p w14:paraId="75BCCC72" w14:textId="77777777" w:rsidR="00DA65F3" w:rsidRPr="005A04AC" w:rsidRDefault="00DA65F3" w:rsidP="005449AA">
      <w:pPr>
        <w:spacing w:after="0" w:line="360" w:lineRule="auto"/>
        <w:rPr>
          <w:rFonts w:ascii="Times New Roman" w:hAnsi="Times New Roman"/>
          <w:b/>
          <w:bCs/>
          <w:smallCaps/>
          <w:sz w:val="24"/>
          <w:szCs w:val="24"/>
        </w:rPr>
      </w:pPr>
    </w:p>
    <w:p w14:paraId="66FC307E" w14:textId="77777777" w:rsidR="00DA65F3" w:rsidRPr="005A04AC" w:rsidRDefault="00DA65F3" w:rsidP="005449AA">
      <w:pPr>
        <w:spacing w:after="0" w:line="360" w:lineRule="auto"/>
        <w:rPr>
          <w:rFonts w:ascii="Times New Roman" w:hAnsi="Times New Roman"/>
          <w:b/>
          <w:sz w:val="24"/>
          <w:szCs w:val="24"/>
        </w:rPr>
      </w:pPr>
    </w:p>
    <w:p w14:paraId="73DD2E02" w14:textId="77777777" w:rsidR="00DA65F3" w:rsidRPr="005A04AC" w:rsidRDefault="00DA65F3" w:rsidP="005449AA">
      <w:pPr>
        <w:spacing w:after="0" w:line="360" w:lineRule="auto"/>
        <w:rPr>
          <w:rFonts w:ascii="Times New Roman" w:hAnsi="Times New Roman"/>
          <w:b/>
          <w:sz w:val="24"/>
          <w:szCs w:val="24"/>
        </w:rPr>
      </w:pPr>
    </w:p>
    <w:p w14:paraId="073AF393" w14:textId="77777777" w:rsidR="00DA65F3" w:rsidRPr="005A04AC" w:rsidRDefault="00DA65F3" w:rsidP="005449AA">
      <w:pPr>
        <w:spacing w:after="0" w:line="360" w:lineRule="auto"/>
        <w:rPr>
          <w:rFonts w:ascii="Times New Roman" w:hAnsi="Times New Roman"/>
          <w:b/>
          <w:sz w:val="24"/>
          <w:szCs w:val="24"/>
        </w:rPr>
      </w:pPr>
    </w:p>
    <w:p w14:paraId="7B9EF0CB" w14:textId="77777777" w:rsidR="00DA65F3" w:rsidRPr="005A04AC" w:rsidRDefault="00DA65F3" w:rsidP="005449AA">
      <w:pPr>
        <w:spacing w:after="0" w:line="360" w:lineRule="auto"/>
        <w:rPr>
          <w:rFonts w:ascii="Times New Roman" w:hAnsi="Times New Roman"/>
          <w:b/>
          <w:sz w:val="24"/>
          <w:szCs w:val="24"/>
        </w:rPr>
      </w:pPr>
    </w:p>
    <w:p w14:paraId="1B8883E6" w14:textId="77777777" w:rsidR="00DA65F3" w:rsidRPr="005A04AC" w:rsidRDefault="00DA65F3" w:rsidP="005449AA">
      <w:pPr>
        <w:spacing w:after="0" w:line="360" w:lineRule="auto"/>
        <w:rPr>
          <w:rFonts w:ascii="Times New Roman" w:hAnsi="Times New Roman"/>
          <w:b/>
          <w:sz w:val="24"/>
          <w:szCs w:val="24"/>
        </w:rPr>
      </w:pPr>
    </w:p>
    <w:p w14:paraId="5F38D49C" w14:textId="77777777" w:rsidR="00DA65F3" w:rsidRPr="005A04AC" w:rsidRDefault="00DA65F3" w:rsidP="005449AA">
      <w:pPr>
        <w:spacing w:after="0" w:line="360" w:lineRule="auto"/>
        <w:rPr>
          <w:rFonts w:ascii="Times New Roman" w:hAnsi="Times New Roman"/>
          <w:b/>
          <w:sz w:val="24"/>
          <w:szCs w:val="24"/>
        </w:rPr>
      </w:pPr>
    </w:p>
    <w:p w14:paraId="22415E82" w14:textId="77777777" w:rsidR="00DA65F3" w:rsidRPr="005A04AC" w:rsidRDefault="00DA65F3" w:rsidP="005449AA">
      <w:pPr>
        <w:spacing w:after="0" w:line="360" w:lineRule="auto"/>
        <w:rPr>
          <w:rFonts w:ascii="Times New Roman" w:hAnsi="Times New Roman"/>
          <w:b/>
          <w:sz w:val="24"/>
          <w:szCs w:val="24"/>
        </w:rPr>
      </w:pPr>
    </w:p>
    <w:p w14:paraId="40D3620A" w14:textId="6E43998C" w:rsidR="00DA65F3" w:rsidRDefault="00DA65F3" w:rsidP="005449AA">
      <w:pPr>
        <w:spacing w:after="0" w:line="360" w:lineRule="auto"/>
        <w:rPr>
          <w:rFonts w:ascii="Times New Roman" w:hAnsi="Times New Roman"/>
          <w:b/>
          <w:sz w:val="24"/>
          <w:szCs w:val="24"/>
        </w:rPr>
      </w:pPr>
    </w:p>
    <w:p w14:paraId="32667C0F" w14:textId="20B20A04" w:rsidR="00704C69" w:rsidRDefault="00704C69" w:rsidP="005449AA">
      <w:pPr>
        <w:spacing w:after="0" w:line="360" w:lineRule="auto"/>
        <w:rPr>
          <w:rFonts w:ascii="Times New Roman" w:hAnsi="Times New Roman"/>
          <w:b/>
          <w:sz w:val="24"/>
          <w:szCs w:val="24"/>
        </w:rPr>
      </w:pPr>
    </w:p>
    <w:p w14:paraId="693708A1" w14:textId="77777777" w:rsidR="00704C69" w:rsidRPr="005A04AC" w:rsidRDefault="00704C69" w:rsidP="005449AA">
      <w:pPr>
        <w:spacing w:after="0" w:line="360" w:lineRule="auto"/>
        <w:rPr>
          <w:rFonts w:ascii="Times New Roman" w:hAnsi="Times New Roman"/>
          <w:b/>
          <w:sz w:val="24"/>
          <w:szCs w:val="24"/>
        </w:rPr>
      </w:pPr>
    </w:p>
    <w:p w14:paraId="0864F80C" w14:textId="77777777" w:rsidR="00DA65F3" w:rsidRPr="005A04AC" w:rsidRDefault="00DA65F3" w:rsidP="005449AA">
      <w:pPr>
        <w:spacing w:after="0" w:line="360" w:lineRule="auto"/>
        <w:rPr>
          <w:rFonts w:ascii="Times New Roman" w:hAnsi="Times New Roman"/>
          <w:b/>
          <w:sz w:val="24"/>
          <w:szCs w:val="24"/>
        </w:rPr>
      </w:pPr>
    </w:p>
    <w:p w14:paraId="248C92BE" w14:textId="030DE8D6" w:rsidR="00DA65F3" w:rsidRDefault="00DA65F3" w:rsidP="005449AA">
      <w:pPr>
        <w:spacing w:after="0" w:line="360" w:lineRule="auto"/>
        <w:contextualSpacing/>
        <w:rPr>
          <w:rFonts w:ascii="Times New Roman" w:hAnsi="Times New Roman"/>
          <w:b/>
          <w:sz w:val="24"/>
          <w:szCs w:val="24"/>
        </w:rPr>
      </w:pPr>
    </w:p>
    <w:p w14:paraId="47AA111D" w14:textId="77777777" w:rsidR="00A6016A" w:rsidRPr="005A04AC" w:rsidRDefault="00A6016A" w:rsidP="005449AA">
      <w:pPr>
        <w:spacing w:after="0" w:line="360" w:lineRule="auto"/>
        <w:contextualSpacing/>
        <w:rPr>
          <w:rFonts w:ascii="Times New Roman" w:hAnsi="Times New Roman"/>
          <w:b/>
          <w:sz w:val="24"/>
          <w:szCs w:val="24"/>
        </w:rPr>
      </w:pPr>
    </w:p>
    <w:p w14:paraId="3FE64735" w14:textId="77777777" w:rsidR="00DA65F3" w:rsidRPr="005A04AC" w:rsidRDefault="00DA65F3" w:rsidP="005449AA">
      <w:pPr>
        <w:spacing w:after="0" w:line="360" w:lineRule="auto"/>
        <w:rPr>
          <w:rFonts w:ascii="Times New Roman" w:hAnsi="Times New Roman"/>
          <w:b/>
          <w:bCs/>
          <w:sz w:val="24"/>
          <w:szCs w:val="24"/>
        </w:rPr>
      </w:pPr>
      <w:r w:rsidRPr="005A04AC">
        <w:rPr>
          <w:rFonts w:ascii="Times New Roman" w:hAnsi="Times New Roman"/>
          <w:b/>
          <w:bCs/>
          <w:sz w:val="24"/>
          <w:szCs w:val="24"/>
        </w:rPr>
        <w:lastRenderedPageBreak/>
        <w:t>Lekcja 2. Życie rodziny Schulzów – sztetl we wspomnieniach pisarza</w:t>
      </w:r>
    </w:p>
    <w:p w14:paraId="0046A156" w14:textId="77777777" w:rsidR="00DA65F3" w:rsidRPr="005A04AC" w:rsidRDefault="00DA65F3" w:rsidP="005449AA">
      <w:pPr>
        <w:spacing w:after="0" w:line="360" w:lineRule="auto"/>
        <w:rPr>
          <w:rFonts w:ascii="Times New Roman" w:hAnsi="Times New Roman"/>
          <w:b/>
          <w:sz w:val="24"/>
          <w:szCs w:val="24"/>
        </w:rPr>
      </w:pPr>
    </w:p>
    <w:p w14:paraId="30A814FE" w14:textId="77777777" w:rsidR="00DA65F3" w:rsidRPr="005A04AC" w:rsidRDefault="00DA65F3" w:rsidP="005449AA">
      <w:pPr>
        <w:spacing w:after="0" w:line="360" w:lineRule="auto"/>
        <w:contextualSpacing/>
        <w:jc w:val="both"/>
        <w:rPr>
          <w:rFonts w:ascii="Times New Roman" w:hAnsi="Times New Roman"/>
          <w:sz w:val="24"/>
          <w:szCs w:val="24"/>
        </w:rPr>
      </w:pPr>
      <w:r w:rsidRPr="005A04AC">
        <w:rPr>
          <w:rFonts w:ascii="Times New Roman" w:hAnsi="Times New Roman"/>
          <w:sz w:val="24"/>
          <w:szCs w:val="24"/>
        </w:rPr>
        <w:t xml:space="preserve">Zajęcia mają na celu pokazanie uczniom motywu sztetla w twórczości innych artystów. Proza Schulza jest inspirowana tradycją judaistyczną, dlatego aspekt ten został ujęty w konstruowaniu lekcji na temat autora. Główny akcent zostanie położony na życie Żydów w Polsce, jednakże sygnalizowane będą także inne aspekty dzieła, wynikające z jego wielowarstwowości. Ze względu na charakter dzieł Schulza w pracy zaproponowano działania plastyczne uczniów, które mają pomóc w zrozumieniu treści utworu – poprzez głęboką analizę tekstu oraz ekspresję plastyczną. </w:t>
      </w:r>
    </w:p>
    <w:p w14:paraId="3B3A2952" w14:textId="77777777" w:rsidR="00DA65F3" w:rsidRPr="005A04AC" w:rsidRDefault="00DA65F3" w:rsidP="005449AA">
      <w:pPr>
        <w:spacing w:after="0" w:line="360" w:lineRule="auto"/>
        <w:rPr>
          <w:rFonts w:ascii="Times New Roman" w:hAnsi="Times New Roman"/>
          <w:b/>
          <w:bCs/>
          <w:sz w:val="24"/>
          <w:szCs w:val="24"/>
          <w:lang w:val="pl"/>
        </w:rPr>
      </w:pPr>
      <w:r w:rsidRPr="005A04AC">
        <w:rPr>
          <w:rFonts w:ascii="Times New Roman" w:hAnsi="Times New Roman"/>
          <w:b/>
          <w:bCs/>
          <w:sz w:val="24"/>
          <w:szCs w:val="24"/>
          <w:lang w:val="pl"/>
        </w:rPr>
        <w:t>Przebieg zajęć</w:t>
      </w:r>
    </w:p>
    <w:p w14:paraId="414FF6DF"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r w:rsidRPr="005A04AC">
        <w:rPr>
          <w:rFonts w:ascii="Times New Roman" w:hAnsi="Times New Roman"/>
          <w:sz w:val="24"/>
          <w:szCs w:val="24"/>
          <w:lang w:val="pl"/>
        </w:rPr>
        <w:t xml:space="preserve">Uczniowie mają za zadanie przeczytać w domu opowiadanie Brunona Schulza </w:t>
      </w:r>
      <w:r w:rsidRPr="005A04AC">
        <w:rPr>
          <w:rFonts w:ascii="Times New Roman" w:hAnsi="Times New Roman"/>
          <w:i/>
          <w:iCs/>
          <w:sz w:val="24"/>
          <w:szCs w:val="24"/>
          <w:lang w:val="pl"/>
        </w:rPr>
        <w:t>Noc Wielkiego Sezonu</w:t>
      </w:r>
      <w:r w:rsidRPr="005A04AC">
        <w:rPr>
          <w:rFonts w:ascii="Times New Roman" w:hAnsi="Times New Roman"/>
          <w:sz w:val="24"/>
          <w:szCs w:val="24"/>
          <w:lang w:val="pl"/>
        </w:rPr>
        <w:t xml:space="preserve">. Nauczyciel zapisuje na tablicy słowo </w:t>
      </w:r>
      <w:r w:rsidRPr="005A04AC">
        <w:rPr>
          <w:rFonts w:ascii="Times New Roman" w:hAnsi="Times New Roman"/>
          <w:sz w:val="24"/>
          <w:szCs w:val="24"/>
        </w:rPr>
        <w:t>SEZON</w:t>
      </w:r>
      <w:r w:rsidRPr="005A04AC">
        <w:rPr>
          <w:rFonts w:ascii="Times New Roman" w:hAnsi="Times New Roman"/>
          <w:sz w:val="24"/>
          <w:szCs w:val="24"/>
          <w:lang w:val="pl"/>
        </w:rPr>
        <w:t xml:space="preserve">, następnie dyskutuje z uczniami nad jego specyfiką. Uczniowie zastanawiają się nad tym, co oznacza słowo </w:t>
      </w:r>
      <w:r w:rsidRPr="005A04AC">
        <w:rPr>
          <w:rFonts w:ascii="Times New Roman" w:hAnsi="Times New Roman"/>
          <w:i/>
          <w:iCs/>
          <w:sz w:val="24"/>
          <w:szCs w:val="24"/>
          <w:lang w:val="pl"/>
        </w:rPr>
        <w:t>sezon</w:t>
      </w:r>
      <w:r w:rsidRPr="005A04AC">
        <w:rPr>
          <w:rFonts w:ascii="Times New Roman" w:hAnsi="Times New Roman"/>
          <w:sz w:val="24"/>
          <w:szCs w:val="24"/>
          <w:lang w:val="pl"/>
        </w:rPr>
        <w:t xml:space="preserve"> – do jakich sfer życia się odnosi, z czym się wiąże? Następnie uczniowie rozważają, co oznacza to słowo w tytule i opowiadaniu Schulza. Nauczyciel dzieli uczniów na grupy, każda z grup losuje jedno z poleceń: (załącznik nr 1). Grupy mają do dyspozycji duże kartonowe podkładki, na </w:t>
      </w:r>
      <w:proofErr w:type="spellStart"/>
      <w:r w:rsidRPr="005A04AC">
        <w:rPr>
          <w:rFonts w:ascii="Times New Roman" w:hAnsi="Times New Roman"/>
          <w:sz w:val="24"/>
          <w:szCs w:val="24"/>
          <w:lang w:val="pl"/>
        </w:rPr>
        <w:t>kt</w:t>
      </w:r>
      <w:r w:rsidRPr="005A04AC">
        <w:rPr>
          <w:rFonts w:ascii="Times New Roman" w:hAnsi="Times New Roman"/>
          <w:sz w:val="24"/>
          <w:szCs w:val="24"/>
        </w:rPr>
        <w:t>órych</w:t>
      </w:r>
      <w:proofErr w:type="spellEnd"/>
      <w:r w:rsidRPr="005A04AC">
        <w:rPr>
          <w:rFonts w:ascii="Times New Roman" w:hAnsi="Times New Roman"/>
          <w:sz w:val="24"/>
          <w:szCs w:val="24"/>
        </w:rPr>
        <w:t xml:space="preserve"> mają stworzyć rysunek lub makietę poszczególnych fragmentów opowiadania.</w:t>
      </w:r>
      <w:r w:rsidRPr="005A04AC">
        <w:rPr>
          <w:rFonts w:ascii="Times New Roman" w:hAnsi="Times New Roman"/>
          <w:sz w:val="24"/>
          <w:szCs w:val="24"/>
          <w:lang w:val="pl"/>
        </w:rPr>
        <w:t xml:space="preserve"> Uczniowie </w:t>
      </w:r>
      <w:r w:rsidRPr="005A04AC">
        <w:rPr>
          <w:rFonts w:ascii="Times New Roman" w:hAnsi="Times New Roman"/>
          <w:sz w:val="24"/>
          <w:szCs w:val="24"/>
          <w:lang w:val="pl"/>
        </w:rPr>
        <w:br/>
        <w:t xml:space="preserve">(w grupach) wykonują zadanie, </w:t>
      </w:r>
      <w:proofErr w:type="spellStart"/>
      <w:r w:rsidRPr="005A04AC">
        <w:rPr>
          <w:rFonts w:ascii="Times New Roman" w:hAnsi="Times New Roman"/>
          <w:sz w:val="24"/>
          <w:szCs w:val="24"/>
          <w:lang w:val="pl"/>
        </w:rPr>
        <w:t>kt</w:t>
      </w:r>
      <w:r w:rsidRPr="005A04AC">
        <w:rPr>
          <w:rFonts w:ascii="Times New Roman" w:hAnsi="Times New Roman"/>
          <w:sz w:val="24"/>
          <w:szCs w:val="24"/>
        </w:rPr>
        <w:t>óre</w:t>
      </w:r>
      <w:proofErr w:type="spellEnd"/>
      <w:r w:rsidRPr="005A04AC">
        <w:rPr>
          <w:rFonts w:ascii="Times New Roman" w:hAnsi="Times New Roman"/>
          <w:sz w:val="24"/>
          <w:szCs w:val="24"/>
        </w:rPr>
        <w:t xml:space="preserve"> wylosowali.</w:t>
      </w:r>
      <w:r w:rsidRPr="005A04AC">
        <w:rPr>
          <w:rFonts w:ascii="Times New Roman" w:hAnsi="Times New Roman"/>
          <w:sz w:val="24"/>
          <w:szCs w:val="24"/>
          <w:lang w:val="pl"/>
        </w:rPr>
        <w:t xml:space="preserve"> Następnie siadają w kręgu i po kolei (według wylosowanych numer</w:t>
      </w:r>
      <w:r w:rsidRPr="005A04AC">
        <w:rPr>
          <w:rFonts w:ascii="Times New Roman" w:hAnsi="Times New Roman"/>
          <w:sz w:val="24"/>
          <w:szCs w:val="24"/>
        </w:rPr>
        <w:t xml:space="preserve">ów poleceń) odtwarzają opowiadanie Schulza, posługując się cytatami </w:t>
      </w:r>
      <w:r w:rsidRPr="005A04AC">
        <w:rPr>
          <w:rFonts w:ascii="Times New Roman" w:hAnsi="Times New Roman"/>
          <w:sz w:val="24"/>
          <w:szCs w:val="24"/>
        </w:rPr>
        <w:br/>
        <w:t>z opowiadania lub własną parafrazą tekstu.</w:t>
      </w:r>
    </w:p>
    <w:p w14:paraId="33BE98D0" w14:textId="77777777" w:rsidR="00DA65F3" w:rsidRPr="005A04AC" w:rsidRDefault="00DA65F3" w:rsidP="005449AA">
      <w:pPr>
        <w:suppressAutoHyphens/>
        <w:autoSpaceDE w:val="0"/>
        <w:autoSpaceDN w:val="0"/>
        <w:adjustRightInd w:val="0"/>
        <w:spacing w:after="0" w:line="360" w:lineRule="auto"/>
        <w:jc w:val="both"/>
        <w:rPr>
          <w:rFonts w:ascii="Times New Roman" w:hAnsi="Times New Roman"/>
          <w:sz w:val="24"/>
          <w:szCs w:val="24"/>
          <w:lang w:val="pl"/>
        </w:rPr>
      </w:pPr>
      <w:r w:rsidRPr="005A04AC">
        <w:rPr>
          <w:rFonts w:ascii="Times New Roman" w:hAnsi="Times New Roman"/>
          <w:sz w:val="24"/>
          <w:szCs w:val="24"/>
          <w:lang w:val="pl"/>
        </w:rPr>
        <w:t xml:space="preserve">Nauczyciel na podstawie prezentacji uczniów zwraca szczególną uwagę na poruszoną przez autora problematykę. W ramach podsumowania tej części zajęć nauczyciel pyta </w:t>
      </w:r>
      <w:proofErr w:type="spellStart"/>
      <w:r w:rsidRPr="005A04AC">
        <w:rPr>
          <w:rFonts w:ascii="Times New Roman" w:hAnsi="Times New Roman"/>
          <w:sz w:val="24"/>
          <w:szCs w:val="24"/>
          <w:lang w:val="pl"/>
        </w:rPr>
        <w:t>uczni</w:t>
      </w:r>
      <w:proofErr w:type="spellEnd"/>
      <w:r w:rsidRPr="005A04AC">
        <w:rPr>
          <w:rFonts w:ascii="Times New Roman" w:hAnsi="Times New Roman"/>
          <w:sz w:val="24"/>
          <w:szCs w:val="24"/>
        </w:rPr>
        <w:t>ów o to, w jaki sposób Schulz opowiada o swoich wspomnieniach. Jak wygląda przedwojenny świat młodego pisarza? Jaką rolę pełni w opowiadaniu postać ojca (pytanie to otwiera kolejną dyskusję na temat twórczości autora, warto zadać je w tym miejscu i powrócić do niego na innych lekcjach związanych z pisarzem, które nie dotykają bezpośrednio wątków judaistycznych)?</w:t>
      </w:r>
      <w:r w:rsidRPr="005A04AC">
        <w:rPr>
          <w:rFonts w:ascii="Times New Roman" w:hAnsi="Times New Roman"/>
          <w:sz w:val="24"/>
          <w:szCs w:val="24"/>
          <w:lang w:val="pl"/>
        </w:rPr>
        <w:t xml:space="preserve"> Na zakończenie tej części lekcji, skupionej na rozważaniach na temat opowiadania, nauczyciel pokazuje uczniom fragment tekstu badacza – Władysława Panasa na temat </w:t>
      </w:r>
      <w:proofErr w:type="spellStart"/>
      <w:r w:rsidRPr="005A04AC">
        <w:rPr>
          <w:rFonts w:ascii="Times New Roman" w:hAnsi="Times New Roman"/>
          <w:sz w:val="24"/>
          <w:szCs w:val="24"/>
          <w:lang w:val="pl"/>
        </w:rPr>
        <w:t>wątk</w:t>
      </w:r>
      <w:proofErr w:type="spellEnd"/>
      <w:r w:rsidRPr="005A04AC">
        <w:rPr>
          <w:rFonts w:ascii="Times New Roman" w:hAnsi="Times New Roman"/>
          <w:sz w:val="24"/>
          <w:szCs w:val="24"/>
        </w:rPr>
        <w:t xml:space="preserve">ów judaistycznych w twórczości Schulza (załącznik nr 2) oraz pyta uczniów, czy dostrzegają te motywy w twórczości autora. Tekst pełni funkcję uzupełniającą i podsumowującą lekcje. Uczniowie mogą nie przeanalizować opowiadania nazbyt wnikliwie albo mogą nie zwrócić uwagi na jego pewne aspekty, skupiając się na jednym motywie. Wówczas nauczyciel powinien doprecyzować pewne zagadnienia, szczególną uwagę zwracając </w:t>
      </w:r>
      <w:r w:rsidRPr="005A04AC">
        <w:rPr>
          <w:rFonts w:ascii="Times New Roman" w:hAnsi="Times New Roman"/>
          <w:sz w:val="24"/>
          <w:szCs w:val="24"/>
        </w:rPr>
        <w:lastRenderedPageBreak/>
        <w:t>na: porę roku, charakterystykę Wielkiego Sezonu (co to za okres w roku, jak narrator go opisuje), stosunek Schulza do opisywanej sytuacji, opis miasta i sklepu w czasie Sezonu, relacje z ojcem, zachowanie subiektów i Adeli (każda z tych kwestii powinna się pojawić przy odpowiednim fragmencie). Uczniowie dzielą się refleksjami na temat tekstu Władysława Panasa, wskazują motywy biblijne oraz mitologiczne w przeczytanym opowiadaniu.</w:t>
      </w:r>
    </w:p>
    <w:p w14:paraId="31F92833" w14:textId="77777777" w:rsidR="00DA65F3" w:rsidRPr="005A04AC" w:rsidRDefault="00DA65F3" w:rsidP="005449AA">
      <w:pPr>
        <w:spacing w:after="0" w:line="360" w:lineRule="auto"/>
        <w:jc w:val="both"/>
        <w:rPr>
          <w:rFonts w:ascii="Times New Roman" w:hAnsi="Times New Roman"/>
          <w:b/>
          <w:bCs/>
          <w:sz w:val="24"/>
          <w:szCs w:val="24"/>
        </w:rPr>
      </w:pPr>
    </w:p>
    <w:p w14:paraId="2A824C04" w14:textId="77777777" w:rsidR="00930427" w:rsidRDefault="00930427" w:rsidP="005449AA">
      <w:pPr>
        <w:spacing w:after="0" w:line="360" w:lineRule="auto"/>
        <w:jc w:val="both"/>
        <w:rPr>
          <w:rFonts w:ascii="Times New Roman" w:hAnsi="Times New Roman"/>
          <w:b/>
          <w:bCs/>
          <w:sz w:val="24"/>
          <w:szCs w:val="24"/>
        </w:rPr>
      </w:pPr>
    </w:p>
    <w:p w14:paraId="30886F2F" w14:textId="77777777" w:rsidR="00930427" w:rsidRDefault="00930427" w:rsidP="005449AA">
      <w:pPr>
        <w:spacing w:after="0" w:line="360" w:lineRule="auto"/>
        <w:jc w:val="both"/>
        <w:rPr>
          <w:rFonts w:ascii="Times New Roman" w:hAnsi="Times New Roman"/>
          <w:b/>
          <w:bCs/>
          <w:sz w:val="24"/>
          <w:szCs w:val="24"/>
        </w:rPr>
      </w:pPr>
    </w:p>
    <w:p w14:paraId="08F2791A" w14:textId="77777777" w:rsidR="00930427" w:rsidRDefault="00930427" w:rsidP="005449AA">
      <w:pPr>
        <w:spacing w:after="0" w:line="360" w:lineRule="auto"/>
        <w:jc w:val="both"/>
        <w:rPr>
          <w:rFonts w:ascii="Times New Roman" w:hAnsi="Times New Roman"/>
          <w:b/>
          <w:bCs/>
          <w:sz w:val="24"/>
          <w:szCs w:val="24"/>
        </w:rPr>
      </w:pPr>
    </w:p>
    <w:p w14:paraId="362477ED" w14:textId="77777777" w:rsidR="00930427" w:rsidRDefault="00930427" w:rsidP="005449AA">
      <w:pPr>
        <w:spacing w:after="0" w:line="360" w:lineRule="auto"/>
        <w:jc w:val="both"/>
        <w:rPr>
          <w:rFonts w:ascii="Times New Roman" w:hAnsi="Times New Roman"/>
          <w:b/>
          <w:bCs/>
          <w:sz w:val="24"/>
          <w:szCs w:val="24"/>
        </w:rPr>
      </w:pPr>
    </w:p>
    <w:p w14:paraId="605AC8E0" w14:textId="77777777" w:rsidR="00930427" w:rsidRDefault="00930427" w:rsidP="005449AA">
      <w:pPr>
        <w:spacing w:after="0" w:line="360" w:lineRule="auto"/>
        <w:jc w:val="both"/>
        <w:rPr>
          <w:rFonts w:ascii="Times New Roman" w:hAnsi="Times New Roman"/>
          <w:b/>
          <w:bCs/>
          <w:sz w:val="24"/>
          <w:szCs w:val="24"/>
        </w:rPr>
      </w:pPr>
    </w:p>
    <w:p w14:paraId="477D4BB7" w14:textId="77777777" w:rsidR="00930427" w:rsidRDefault="00930427" w:rsidP="005449AA">
      <w:pPr>
        <w:spacing w:after="0" w:line="360" w:lineRule="auto"/>
        <w:jc w:val="both"/>
        <w:rPr>
          <w:rFonts w:ascii="Times New Roman" w:hAnsi="Times New Roman"/>
          <w:b/>
          <w:bCs/>
          <w:sz w:val="24"/>
          <w:szCs w:val="24"/>
        </w:rPr>
      </w:pPr>
    </w:p>
    <w:p w14:paraId="0BBA96FF" w14:textId="77777777" w:rsidR="00930427" w:rsidRDefault="00930427" w:rsidP="005449AA">
      <w:pPr>
        <w:spacing w:after="0" w:line="360" w:lineRule="auto"/>
        <w:jc w:val="both"/>
        <w:rPr>
          <w:rFonts w:ascii="Times New Roman" w:hAnsi="Times New Roman"/>
          <w:b/>
          <w:bCs/>
          <w:sz w:val="24"/>
          <w:szCs w:val="24"/>
        </w:rPr>
      </w:pPr>
    </w:p>
    <w:p w14:paraId="6C6FE7DC" w14:textId="77777777" w:rsidR="00930427" w:rsidRDefault="00930427" w:rsidP="005449AA">
      <w:pPr>
        <w:spacing w:after="0" w:line="360" w:lineRule="auto"/>
        <w:jc w:val="both"/>
        <w:rPr>
          <w:rFonts w:ascii="Times New Roman" w:hAnsi="Times New Roman"/>
          <w:b/>
          <w:bCs/>
          <w:sz w:val="24"/>
          <w:szCs w:val="24"/>
        </w:rPr>
      </w:pPr>
    </w:p>
    <w:p w14:paraId="6480FC76" w14:textId="77777777" w:rsidR="00930427" w:rsidRDefault="00930427" w:rsidP="005449AA">
      <w:pPr>
        <w:spacing w:after="0" w:line="360" w:lineRule="auto"/>
        <w:jc w:val="both"/>
        <w:rPr>
          <w:rFonts w:ascii="Times New Roman" w:hAnsi="Times New Roman"/>
          <w:b/>
          <w:bCs/>
          <w:sz w:val="24"/>
          <w:szCs w:val="24"/>
        </w:rPr>
      </w:pPr>
    </w:p>
    <w:p w14:paraId="2775F643" w14:textId="77777777" w:rsidR="00930427" w:rsidRDefault="00930427" w:rsidP="005449AA">
      <w:pPr>
        <w:spacing w:after="0" w:line="360" w:lineRule="auto"/>
        <w:jc w:val="both"/>
        <w:rPr>
          <w:rFonts w:ascii="Times New Roman" w:hAnsi="Times New Roman"/>
          <w:b/>
          <w:bCs/>
          <w:sz w:val="24"/>
          <w:szCs w:val="24"/>
        </w:rPr>
      </w:pPr>
    </w:p>
    <w:p w14:paraId="6F4B8C00" w14:textId="77777777" w:rsidR="00930427" w:rsidRDefault="00930427" w:rsidP="005449AA">
      <w:pPr>
        <w:spacing w:after="0" w:line="360" w:lineRule="auto"/>
        <w:jc w:val="both"/>
        <w:rPr>
          <w:rFonts w:ascii="Times New Roman" w:hAnsi="Times New Roman"/>
          <w:b/>
          <w:bCs/>
          <w:sz w:val="24"/>
          <w:szCs w:val="24"/>
        </w:rPr>
      </w:pPr>
    </w:p>
    <w:p w14:paraId="76ABE8F7" w14:textId="77777777" w:rsidR="00930427" w:rsidRDefault="00930427" w:rsidP="005449AA">
      <w:pPr>
        <w:spacing w:after="0" w:line="360" w:lineRule="auto"/>
        <w:jc w:val="both"/>
        <w:rPr>
          <w:rFonts w:ascii="Times New Roman" w:hAnsi="Times New Roman"/>
          <w:b/>
          <w:bCs/>
          <w:sz w:val="24"/>
          <w:szCs w:val="24"/>
        </w:rPr>
      </w:pPr>
    </w:p>
    <w:p w14:paraId="18343FD1" w14:textId="77777777" w:rsidR="00930427" w:rsidRDefault="00930427" w:rsidP="005449AA">
      <w:pPr>
        <w:spacing w:after="0" w:line="360" w:lineRule="auto"/>
        <w:jc w:val="both"/>
        <w:rPr>
          <w:rFonts w:ascii="Times New Roman" w:hAnsi="Times New Roman"/>
          <w:b/>
          <w:bCs/>
          <w:sz w:val="24"/>
          <w:szCs w:val="24"/>
        </w:rPr>
      </w:pPr>
    </w:p>
    <w:p w14:paraId="1AC781E8" w14:textId="77777777" w:rsidR="00930427" w:rsidRDefault="00930427" w:rsidP="005449AA">
      <w:pPr>
        <w:spacing w:after="0" w:line="360" w:lineRule="auto"/>
        <w:jc w:val="both"/>
        <w:rPr>
          <w:rFonts w:ascii="Times New Roman" w:hAnsi="Times New Roman"/>
          <w:b/>
          <w:bCs/>
          <w:sz w:val="24"/>
          <w:szCs w:val="24"/>
        </w:rPr>
      </w:pPr>
    </w:p>
    <w:p w14:paraId="197A2B0E" w14:textId="77777777" w:rsidR="00930427" w:rsidRDefault="00930427" w:rsidP="005449AA">
      <w:pPr>
        <w:spacing w:after="0" w:line="360" w:lineRule="auto"/>
        <w:jc w:val="both"/>
        <w:rPr>
          <w:rFonts w:ascii="Times New Roman" w:hAnsi="Times New Roman"/>
          <w:b/>
          <w:bCs/>
          <w:sz w:val="24"/>
          <w:szCs w:val="24"/>
        </w:rPr>
      </w:pPr>
    </w:p>
    <w:p w14:paraId="686CD0E1" w14:textId="77777777" w:rsidR="00930427" w:rsidRDefault="00930427" w:rsidP="005449AA">
      <w:pPr>
        <w:spacing w:after="0" w:line="360" w:lineRule="auto"/>
        <w:jc w:val="both"/>
        <w:rPr>
          <w:rFonts w:ascii="Times New Roman" w:hAnsi="Times New Roman"/>
          <w:b/>
          <w:bCs/>
          <w:sz w:val="24"/>
          <w:szCs w:val="24"/>
        </w:rPr>
      </w:pPr>
    </w:p>
    <w:p w14:paraId="6C9AC27F" w14:textId="77777777" w:rsidR="00930427" w:rsidRDefault="00930427" w:rsidP="005449AA">
      <w:pPr>
        <w:spacing w:after="0" w:line="360" w:lineRule="auto"/>
        <w:jc w:val="both"/>
        <w:rPr>
          <w:rFonts w:ascii="Times New Roman" w:hAnsi="Times New Roman"/>
          <w:b/>
          <w:bCs/>
          <w:sz w:val="24"/>
          <w:szCs w:val="24"/>
        </w:rPr>
      </w:pPr>
    </w:p>
    <w:p w14:paraId="7ADFDE67" w14:textId="77777777" w:rsidR="00930427" w:rsidRDefault="00930427" w:rsidP="005449AA">
      <w:pPr>
        <w:spacing w:after="0" w:line="360" w:lineRule="auto"/>
        <w:jc w:val="both"/>
        <w:rPr>
          <w:rFonts w:ascii="Times New Roman" w:hAnsi="Times New Roman"/>
          <w:b/>
          <w:bCs/>
          <w:sz w:val="24"/>
          <w:szCs w:val="24"/>
        </w:rPr>
      </w:pPr>
    </w:p>
    <w:p w14:paraId="0DD53B00" w14:textId="77777777" w:rsidR="00930427" w:rsidRDefault="00930427" w:rsidP="005449AA">
      <w:pPr>
        <w:spacing w:after="0" w:line="360" w:lineRule="auto"/>
        <w:jc w:val="both"/>
        <w:rPr>
          <w:rFonts w:ascii="Times New Roman" w:hAnsi="Times New Roman"/>
          <w:b/>
          <w:bCs/>
          <w:sz w:val="24"/>
          <w:szCs w:val="24"/>
        </w:rPr>
      </w:pPr>
    </w:p>
    <w:p w14:paraId="1FAFEF57" w14:textId="77777777" w:rsidR="00930427" w:rsidRDefault="00930427" w:rsidP="005449AA">
      <w:pPr>
        <w:spacing w:after="0" w:line="360" w:lineRule="auto"/>
        <w:jc w:val="both"/>
        <w:rPr>
          <w:rFonts w:ascii="Times New Roman" w:hAnsi="Times New Roman"/>
          <w:b/>
          <w:bCs/>
          <w:sz w:val="24"/>
          <w:szCs w:val="24"/>
        </w:rPr>
      </w:pPr>
    </w:p>
    <w:p w14:paraId="5BBF7F48" w14:textId="77777777" w:rsidR="00930427" w:rsidRDefault="00930427" w:rsidP="005449AA">
      <w:pPr>
        <w:spacing w:after="0" w:line="360" w:lineRule="auto"/>
        <w:jc w:val="both"/>
        <w:rPr>
          <w:rFonts w:ascii="Times New Roman" w:hAnsi="Times New Roman"/>
          <w:b/>
          <w:bCs/>
          <w:sz w:val="24"/>
          <w:szCs w:val="24"/>
        </w:rPr>
      </w:pPr>
    </w:p>
    <w:p w14:paraId="21FBE095" w14:textId="77777777" w:rsidR="00930427" w:rsidRDefault="00930427" w:rsidP="005449AA">
      <w:pPr>
        <w:spacing w:after="0" w:line="360" w:lineRule="auto"/>
        <w:jc w:val="both"/>
        <w:rPr>
          <w:rFonts w:ascii="Times New Roman" w:hAnsi="Times New Roman"/>
          <w:b/>
          <w:bCs/>
          <w:sz w:val="24"/>
          <w:szCs w:val="24"/>
        </w:rPr>
      </w:pPr>
    </w:p>
    <w:p w14:paraId="7273F8A5" w14:textId="77777777" w:rsidR="00930427" w:rsidRDefault="00930427" w:rsidP="005449AA">
      <w:pPr>
        <w:spacing w:after="0" w:line="360" w:lineRule="auto"/>
        <w:jc w:val="both"/>
        <w:rPr>
          <w:rFonts w:ascii="Times New Roman" w:hAnsi="Times New Roman"/>
          <w:b/>
          <w:bCs/>
          <w:sz w:val="24"/>
          <w:szCs w:val="24"/>
        </w:rPr>
      </w:pPr>
    </w:p>
    <w:p w14:paraId="0FFF5B70" w14:textId="77777777" w:rsidR="00930427" w:rsidRDefault="00930427" w:rsidP="005449AA">
      <w:pPr>
        <w:spacing w:after="0" w:line="360" w:lineRule="auto"/>
        <w:jc w:val="both"/>
        <w:rPr>
          <w:rFonts w:ascii="Times New Roman" w:hAnsi="Times New Roman"/>
          <w:b/>
          <w:bCs/>
          <w:sz w:val="24"/>
          <w:szCs w:val="24"/>
        </w:rPr>
      </w:pPr>
    </w:p>
    <w:p w14:paraId="5323164C" w14:textId="77777777" w:rsidR="00930427" w:rsidRDefault="00930427" w:rsidP="005449AA">
      <w:pPr>
        <w:spacing w:after="0" w:line="360" w:lineRule="auto"/>
        <w:jc w:val="both"/>
        <w:rPr>
          <w:rFonts w:ascii="Times New Roman" w:hAnsi="Times New Roman"/>
          <w:b/>
          <w:bCs/>
          <w:sz w:val="24"/>
          <w:szCs w:val="24"/>
        </w:rPr>
      </w:pPr>
    </w:p>
    <w:p w14:paraId="2A45BC3D" w14:textId="77777777" w:rsidR="00704C69" w:rsidRDefault="00704C69" w:rsidP="005449AA">
      <w:pPr>
        <w:spacing w:after="0" w:line="360" w:lineRule="auto"/>
        <w:jc w:val="both"/>
        <w:rPr>
          <w:rFonts w:ascii="Times New Roman" w:hAnsi="Times New Roman"/>
          <w:b/>
          <w:bCs/>
          <w:sz w:val="24"/>
          <w:szCs w:val="24"/>
        </w:rPr>
      </w:pPr>
    </w:p>
    <w:p w14:paraId="268FB092" w14:textId="77777777" w:rsidR="00704C69" w:rsidRDefault="00704C69" w:rsidP="005449AA">
      <w:pPr>
        <w:spacing w:after="0" w:line="360" w:lineRule="auto"/>
        <w:jc w:val="both"/>
        <w:rPr>
          <w:rFonts w:ascii="Times New Roman" w:hAnsi="Times New Roman"/>
          <w:b/>
          <w:bCs/>
          <w:sz w:val="24"/>
          <w:szCs w:val="24"/>
        </w:rPr>
      </w:pPr>
    </w:p>
    <w:p w14:paraId="042A5AB6" w14:textId="50534BCC" w:rsidR="00DA65F3"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lastRenderedPageBreak/>
        <w:t>Grupa nr 1</w:t>
      </w:r>
    </w:p>
    <w:p w14:paraId="27975D0A" w14:textId="5BD4399E" w:rsidR="00A6016A" w:rsidRPr="00930427" w:rsidRDefault="00A6016A" w:rsidP="005449AA">
      <w:pPr>
        <w:spacing w:after="0" w:line="360" w:lineRule="auto"/>
        <w:jc w:val="both"/>
        <w:rPr>
          <w:rFonts w:ascii="Times New Roman" w:hAnsi="Times New Roman"/>
          <w:i/>
          <w:iCs/>
        </w:rPr>
      </w:pPr>
      <w:r w:rsidRPr="00930427">
        <w:rPr>
          <w:rFonts w:ascii="Times New Roman" w:hAnsi="Times New Roman"/>
        </w:rPr>
        <w:t xml:space="preserve">Przeczytajcie fragment </w:t>
      </w:r>
      <w:r w:rsidRPr="00930427">
        <w:rPr>
          <w:rFonts w:ascii="Times New Roman" w:hAnsi="Times New Roman"/>
          <w:i/>
          <w:iCs/>
        </w:rPr>
        <w:t>Nocy Wielkiego Sezonu</w:t>
      </w:r>
      <w:r w:rsidR="00930427">
        <w:rPr>
          <w:rFonts w:ascii="Times New Roman" w:hAnsi="Times New Roman"/>
        </w:rPr>
        <w:t>.</w:t>
      </w:r>
      <w:r w:rsidRPr="00930427">
        <w:rPr>
          <w:rFonts w:ascii="Times New Roman" w:hAnsi="Times New Roman"/>
        </w:rPr>
        <w:t xml:space="preserve"> Następnie przedstawcie problematykę fragmentu w formie graficznej: możecie zrobić np. rysunek, kolaż, makietę (technika jest dowolna). Zróbcie to w taki sposób, aby móc opowiedzieć swój fragment innym grupom. Możecie używać cytatów z Schulza, jednakże w przypadku trudnego fragmentu sparafrazujcie tekst tak, aby był zrozumiały, ale oddawał sens utworu. Jest to tekst naszpikowany wieloma metaforami, wykorzystajcie ten fakt! </w:t>
      </w:r>
    </w:p>
    <w:p w14:paraId="4AEE0089" w14:textId="77777777" w:rsidR="00A6016A" w:rsidRPr="005A04AC" w:rsidRDefault="00A6016A" w:rsidP="005449AA">
      <w:pPr>
        <w:spacing w:after="0" w:line="360" w:lineRule="auto"/>
        <w:jc w:val="both"/>
        <w:rPr>
          <w:rFonts w:ascii="Times New Roman" w:hAnsi="Times New Roman"/>
          <w:b/>
          <w:bCs/>
          <w:sz w:val="24"/>
          <w:szCs w:val="24"/>
        </w:rPr>
      </w:pPr>
    </w:p>
    <w:p w14:paraId="67E6B57B" w14:textId="77777777" w:rsidR="00DA65F3" w:rsidRPr="005A04AC" w:rsidRDefault="00DA65F3" w:rsidP="005449AA">
      <w:pPr>
        <w:pStyle w:val="NormalnyWeb"/>
        <w:spacing w:before="0" w:beforeAutospacing="0" w:after="0" w:afterAutospacing="0" w:line="360" w:lineRule="auto"/>
        <w:jc w:val="both"/>
      </w:pPr>
      <w:r w:rsidRPr="005A04AC">
        <w:t xml:space="preserve">Ojciec mój siedział znowu w tylnym kontuarze sklepu, w małej, sklepionej izbie, pokratkowanej jak ul w wielokomórkowe registratury i łuszczącej się bez końca warstwami papieru, listów i faktur. Z szelestu arkuszy, z nieskończonego kartkowania papierów wyrastała kratkowana i pusta egzystencja tego pokoju, z nieustannego przekładania plików odnawiała się w powietrzu z niezliczonych nagłówków firmowych apoteoza w formie miasta fabrycznego, widzianego z lotu ptaka, najeżonego dymiącymi kominami, otoczonego rzędami medali i ujętego w wywijasy i zakręty pompatycznych et i </w:t>
      </w:r>
      <w:proofErr w:type="spellStart"/>
      <w:r w:rsidRPr="005A04AC">
        <w:t>Comp</w:t>
      </w:r>
      <w:proofErr w:type="spellEnd"/>
      <w:r w:rsidRPr="005A04AC">
        <w:t xml:space="preserve">. Tam siedział ojciec, jak w ptaszarni, na wysokim stołku, a gołębniki registratur szeleściły plikami papierów i wszystkie gniazda i dziuple pełne były świergotu cyfr. Głąb wielkiego sklepu ciemniała i wzbogacała się z dnia na dzień zapasami sukna, szewiotów, aksamitów i kortów. W ciemnych półkach, tych spichrzach i lamusach chłodnej, pilśniowej barwności, procentowała stokrotnie ciemna, odstała korowość rzeczy, mnożył się i sycił potężny kapitał jesieni. Tam rósł i ciemniał ten kapitał i rozsiadał się coraz szerzej na półkach, jak na galeriach jakiegoś wielkiego teatru, uzupełniając się jeszcze i pomnażając każdego rana nowymi ładunkami towaru, który w skrzyniach i pakach wraz z rannym chłodem wnosili na niedźwiedzich barach stękający, brodaci tragarze w oparach świeżości jesiennej i wódki. Subiekci wyładowywali te nowe zapasy sycących bławatnych kolorów i wypełniali nimi, kitowali starannie wszystkie szpary i luki wysokich szaf. Był to rejestr olbrzymi wszelakich kolorów jesieni, ułożony warstwami, </w:t>
      </w:r>
      <w:proofErr w:type="spellStart"/>
      <w:r w:rsidRPr="005A04AC">
        <w:t>usortowany</w:t>
      </w:r>
      <w:proofErr w:type="spellEnd"/>
      <w:r w:rsidRPr="005A04AC">
        <w:t xml:space="preserve"> odcieniami, idący w dół i w górę, jak po dźwięcznych schodach, po gamach wszystkich oktaw barwnych. Zaczynał się u dołu i próbował jękliwie i nieśmiało altowych spełzłości i półtonów, przechodził potem do spłowiałych popiołów dali, do gobelinowych błękitów i rosnąc ku górze coraz szerszymi akordami, dochodził do ciemnych granatów, do indyga lasów dalekich i do pluszu parków szumiących, ażeby potem poprzez wszystkie ochry, sangwiny, rudości i sepie wejść w szelestny cień więdnących ogrodów i dojść do ciemnego zapachu grzybów, do tchnienia próchna w głębiach nocy jesiennej i do głuchego akompaniamentu najciemniejszych basów.</w:t>
      </w:r>
    </w:p>
    <w:p w14:paraId="46C53277" w14:textId="77777777" w:rsidR="00704C69" w:rsidRDefault="00704C69" w:rsidP="005449AA">
      <w:pPr>
        <w:spacing w:after="0" w:line="360" w:lineRule="auto"/>
        <w:jc w:val="both"/>
        <w:rPr>
          <w:rFonts w:ascii="Times New Roman" w:hAnsi="Times New Roman"/>
          <w:b/>
          <w:bCs/>
          <w:sz w:val="24"/>
          <w:szCs w:val="24"/>
        </w:rPr>
      </w:pPr>
    </w:p>
    <w:p w14:paraId="7A65BCC2" w14:textId="77777777" w:rsidR="00704C69" w:rsidRDefault="00704C69" w:rsidP="005449AA">
      <w:pPr>
        <w:spacing w:after="0" w:line="360" w:lineRule="auto"/>
        <w:jc w:val="both"/>
        <w:rPr>
          <w:rFonts w:ascii="Times New Roman" w:hAnsi="Times New Roman"/>
          <w:b/>
          <w:bCs/>
          <w:sz w:val="24"/>
          <w:szCs w:val="24"/>
        </w:rPr>
      </w:pPr>
    </w:p>
    <w:p w14:paraId="115718CA" w14:textId="162DE98E" w:rsidR="00DA65F3"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lastRenderedPageBreak/>
        <w:t>Grupa nr 2</w:t>
      </w:r>
    </w:p>
    <w:p w14:paraId="606393C7" w14:textId="67293260" w:rsidR="00930427" w:rsidRDefault="00930427" w:rsidP="005449AA">
      <w:pPr>
        <w:spacing w:after="0" w:line="360" w:lineRule="auto"/>
        <w:jc w:val="both"/>
        <w:rPr>
          <w:rFonts w:ascii="Times New Roman" w:hAnsi="Times New Roman"/>
          <w:b/>
          <w:bCs/>
          <w:sz w:val="24"/>
          <w:szCs w:val="24"/>
        </w:rPr>
      </w:pPr>
    </w:p>
    <w:p w14:paraId="394528FA" w14:textId="77777777" w:rsidR="00930427" w:rsidRPr="00930427" w:rsidRDefault="00930427" w:rsidP="005449AA">
      <w:pPr>
        <w:spacing w:after="0" w:line="360" w:lineRule="auto"/>
        <w:jc w:val="both"/>
        <w:rPr>
          <w:rFonts w:ascii="Times New Roman" w:hAnsi="Times New Roman"/>
          <w:i/>
          <w:iCs/>
        </w:rPr>
      </w:pPr>
      <w:r w:rsidRPr="00930427">
        <w:rPr>
          <w:rFonts w:ascii="Times New Roman" w:hAnsi="Times New Roman"/>
        </w:rPr>
        <w:t xml:space="preserve">Przeczytajcie fragment </w:t>
      </w:r>
      <w:r w:rsidRPr="00930427">
        <w:rPr>
          <w:rFonts w:ascii="Times New Roman" w:hAnsi="Times New Roman"/>
          <w:i/>
          <w:iCs/>
        </w:rPr>
        <w:t>Nocy Wielkiego Sezonu</w:t>
      </w:r>
      <w:r>
        <w:rPr>
          <w:rFonts w:ascii="Times New Roman" w:hAnsi="Times New Roman"/>
        </w:rPr>
        <w:t>.</w:t>
      </w:r>
      <w:r w:rsidRPr="00930427">
        <w:rPr>
          <w:rFonts w:ascii="Times New Roman" w:hAnsi="Times New Roman"/>
        </w:rPr>
        <w:t xml:space="preserve"> Następnie przedstawcie problematykę fragmentu w formie graficznej: możecie zrobić np. rysunek, kolaż, makietę (technika jest dowolna). Zróbcie to w taki sposób, aby móc opowiedzieć swój fragment innym grupom. Możecie używać cytatów z Schulza, jednakże w przypadku trudnego fragmentu sparafrazujcie tekst tak, aby był zrozumiały, ale oddawał sens utworu. Jest to tekst naszpikowany wieloma metaforami, wykorzystajcie ten fakt! </w:t>
      </w:r>
    </w:p>
    <w:p w14:paraId="327E7B18" w14:textId="2D41CFD2" w:rsidR="00930427" w:rsidRDefault="00930427" w:rsidP="005449AA">
      <w:pPr>
        <w:spacing w:after="0" w:line="360" w:lineRule="auto"/>
        <w:jc w:val="both"/>
        <w:rPr>
          <w:rFonts w:ascii="Times New Roman" w:hAnsi="Times New Roman"/>
          <w:b/>
          <w:bCs/>
          <w:sz w:val="24"/>
          <w:szCs w:val="24"/>
        </w:rPr>
      </w:pPr>
    </w:p>
    <w:p w14:paraId="50CE6C53" w14:textId="77777777" w:rsidR="00930427" w:rsidRPr="005A04AC" w:rsidRDefault="00930427" w:rsidP="005449AA">
      <w:pPr>
        <w:spacing w:after="0" w:line="360" w:lineRule="auto"/>
        <w:jc w:val="both"/>
        <w:rPr>
          <w:rFonts w:ascii="Times New Roman" w:hAnsi="Times New Roman"/>
          <w:b/>
          <w:bCs/>
          <w:sz w:val="24"/>
          <w:szCs w:val="24"/>
        </w:rPr>
      </w:pPr>
    </w:p>
    <w:p w14:paraId="555EB055" w14:textId="77777777" w:rsidR="00DA65F3" w:rsidRPr="005A04AC" w:rsidRDefault="00DA65F3" w:rsidP="005449AA">
      <w:pPr>
        <w:pStyle w:val="NormalnyWeb"/>
        <w:spacing w:before="0" w:beforeAutospacing="0" w:after="0" w:afterAutospacing="0" w:line="360" w:lineRule="auto"/>
        <w:jc w:val="both"/>
      </w:pPr>
      <w:r w:rsidRPr="005A04AC">
        <w:t xml:space="preserve">Przychodziła pora Wielkiego Sezonu. Ożywiały się ulice. O szóstej godzinie po południu miasto zakwitało gorączką, domy dostawały wypieków, a ludzie wędrowali ożywieni jakimś wewnętrznym ogniem, </w:t>
      </w:r>
      <w:proofErr w:type="spellStart"/>
      <w:r w:rsidRPr="005A04AC">
        <w:t>naszminkowani</w:t>
      </w:r>
      <w:proofErr w:type="spellEnd"/>
      <w:r w:rsidRPr="005A04AC">
        <w:t xml:space="preserve"> i ubarwieni jaskrawo, z oczyma błyszczącymi jakąś odświętną, piękną i złą febrą. Na bocznych uliczkach, w cichych zaułkach, uchodzących już w wieczorną dzielnicę, miasto było puste. Tylko dzieci bawiły się na placykach pod balkonami, bawiły się bez tchu, hałaśliwie i niedorzecznie. Przykładały małe pęcherzyki do ust, ażeby wydmuchać je i naindyczyć się nagle jaskrawo w wielkie, gulgocące, </w:t>
      </w:r>
      <w:proofErr w:type="spellStart"/>
      <w:r w:rsidRPr="005A04AC">
        <w:t>rozpluskane</w:t>
      </w:r>
      <w:proofErr w:type="spellEnd"/>
      <w:r w:rsidRPr="005A04AC">
        <w:t xml:space="preserve"> narośle albo </w:t>
      </w:r>
      <w:proofErr w:type="spellStart"/>
      <w:r w:rsidRPr="005A04AC">
        <w:t>wykogucić</w:t>
      </w:r>
      <w:proofErr w:type="spellEnd"/>
      <w:r w:rsidRPr="005A04AC">
        <w:t xml:space="preserve"> się w głupią kogucią maskę, czerwoną i piejącą, w kolorowe jesienne maszkary fantastyczne i absurdalne. Zdawało się, że tak nadęte i piejące wzniosą się w powietrze długimi kolorowymi łańcuchami i jak jesienne klucze ptaków przeciągać będą nad miastem - fantastyczne flotylle z bibułki i pogody jesiennej. Albo woziły się wśród krzyków na małych zgiełkliwych wózkach, grających kolorowym turkotem kółek, szprych i dyszli. Wózki zjeżdżały naładowane ich krzykiem i staczały się w dół ulicy aż do nisko rozlanej, żółtej rzeczki wieczornej, gdzie rozpadały się na gruz krążków, kołków i patyczków. </w:t>
      </w:r>
    </w:p>
    <w:p w14:paraId="2C9F9A80" w14:textId="1A1E9F78" w:rsidR="00DA65F3" w:rsidRDefault="00DA65F3" w:rsidP="005449AA">
      <w:pPr>
        <w:spacing w:after="0" w:line="360" w:lineRule="auto"/>
        <w:jc w:val="both"/>
        <w:rPr>
          <w:rFonts w:ascii="Times New Roman" w:hAnsi="Times New Roman"/>
          <w:sz w:val="24"/>
          <w:szCs w:val="24"/>
        </w:rPr>
      </w:pPr>
    </w:p>
    <w:p w14:paraId="23D886FA" w14:textId="44BEEA21" w:rsidR="00930427" w:rsidRDefault="00930427" w:rsidP="005449AA">
      <w:pPr>
        <w:spacing w:after="0" w:line="360" w:lineRule="auto"/>
        <w:jc w:val="both"/>
        <w:rPr>
          <w:rFonts w:ascii="Times New Roman" w:hAnsi="Times New Roman"/>
          <w:sz w:val="24"/>
          <w:szCs w:val="24"/>
        </w:rPr>
      </w:pPr>
    </w:p>
    <w:p w14:paraId="6B28CE80" w14:textId="1786EE87" w:rsidR="00930427" w:rsidRDefault="00930427" w:rsidP="005449AA">
      <w:pPr>
        <w:spacing w:after="0" w:line="360" w:lineRule="auto"/>
        <w:jc w:val="both"/>
        <w:rPr>
          <w:rFonts w:ascii="Times New Roman" w:hAnsi="Times New Roman"/>
          <w:sz w:val="24"/>
          <w:szCs w:val="24"/>
        </w:rPr>
      </w:pPr>
    </w:p>
    <w:p w14:paraId="2E79656B" w14:textId="02349271" w:rsidR="00930427" w:rsidRDefault="00930427" w:rsidP="005449AA">
      <w:pPr>
        <w:spacing w:after="0" w:line="360" w:lineRule="auto"/>
        <w:jc w:val="both"/>
        <w:rPr>
          <w:rFonts w:ascii="Times New Roman" w:hAnsi="Times New Roman"/>
          <w:sz w:val="24"/>
          <w:szCs w:val="24"/>
        </w:rPr>
      </w:pPr>
    </w:p>
    <w:p w14:paraId="35E2A0FD" w14:textId="5246DCA2" w:rsidR="00930427" w:rsidRDefault="00930427" w:rsidP="005449AA">
      <w:pPr>
        <w:spacing w:after="0" w:line="360" w:lineRule="auto"/>
        <w:jc w:val="both"/>
        <w:rPr>
          <w:rFonts w:ascii="Times New Roman" w:hAnsi="Times New Roman"/>
          <w:sz w:val="24"/>
          <w:szCs w:val="24"/>
        </w:rPr>
      </w:pPr>
    </w:p>
    <w:p w14:paraId="038B11B7" w14:textId="09334B50" w:rsidR="00930427" w:rsidRDefault="00930427" w:rsidP="005449AA">
      <w:pPr>
        <w:spacing w:after="0" w:line="360" w:lineRule="auto"/>
        <w:jc w:val="both"/>
        <w:rPr>
          <w:rFonts w:ascii="Times New Roman" w:hAnsi="Times New Roman"/>
          <w:sz w:val="24"/>
          <w:szCs w:val="24"/>
        </w:rPr>
      </w:pPr>
    </w:p>
    <w:p w14:paraId="0FDCE786" w14:textId="28AAC0A5" w:rsidR="00930427" w:rsidRDefault="00930427" w:rsidP="005449AA">
      <w:pPr>
        <w:spacing w:after="0" w:line="360" w:lineRule="auto"/>
        <w:jc w:val="both"/>
        <w:rPr>
          <w:rFonts w:ascii="Times New Roman" w:hAnsi="Times New Roman"/>
          <w:sz w:val="24"/>
          <w:szCs w:val="24"/>
        </w:rPr>
      </w:pPr>
    </w:p>
    <w:p w14:paraId="39AD3FED" w14:textId="467A3399" w:rsidR="00930427" w:rsidRDefault="00930427" w:rsidP="005449AA">
      <w:pPr>
        <w:spacing w:after="0" w:line="360" w:lineRule="auto"/>
        <w:jc w:val="both"/>
        <w:rPr>
          <w:rFonts w:ascii="Times New Roman" w:hAnsi="Times New Roman"/>
          <w:sz w:val="24"/>
          <w:szCs w:val="24"/>
        </w:rPr>
      </w:pPr>
    </w:p>
    <w:p w14:paraId="591A5FE1" w14:textId="77777777" w:rsidR="00930427" w:rsidRPr="005A04AC" w:rsidRDefault="00930427" w:rsidP="005449AA">
      <w:pPr>
        <w:spacing w:after="0" w:line="360" w:lineRule="auto"/>
        <w:jc w:val="both"/>
        <w:rPr>
          <w:rFonts w:ascii="Times New Roman" w:hAnsi="Times New Roman"/>
          <w:sz w:val="24"/>
          <w:szCs w:val="24"/>
        </w:rPr>
      </w:pPr>
    </w:p>
    <w:p w14:paraId="2E1375A3" w14:textId="77777777" w:rsidR="00704C69" w:rsidRDefault="00704C69" w:rsidP="005449AA">
      <w:pPr>
        <w:spacing w:after="0" w:line="360" w:lineRule="auto"/>
        <w:jc w:val="both"/>
        <w:rPr>
          <w:rFonts w:ascii="Times New Roman" w:hAnsi="Times New Roman"/>
          <w:b/>
          <w:bCs/>
          <w:sz w:val="24"/>
          <w:szCs w:val="24"/>
        </w:rPr>
      </w:pPr>
    </w:p>
    <w:p w14:paraId="539B0BFA" w14:textId="77777777" w:rsidR="00704C69" w:rsidRDefault="00704C69" w:rsidP="005449AA">
      <w:pPr>
        <w:spacing w:after="0" w:line="360" w:lineRule="auto"/>
        <w:jc w:val="both"/>
        <w:rPr>
          <w:rFonts w:ascii="Times New Roman" w:hAnsi="Times New Roman"/>
          <w:b/>
          <w:bCs/>
          <w:sz w:val="24"/>
          <w:szCs w:val="24"/>
        </w:rPr>
      </w:pPr>
    </w:p>
    <w:p w14:paraId="01F6F061" w14:textId="3B94B972" w:rsidR="00DA65F3"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lastRenderedPageBreak/>
        <w:t>Grupa nr 3</w:t>
      </w:r>
    </w:p>
    <w:p w14:paraId="4AC8C430" w14:textId="77777777" w:rsidR="00930427" w:rsidRPr="00930427" w:rsidRDefault="00930427" w:rsidP="005449AA">
      <w:pPr>
        <w:spacing w:after="0" w:line="360" w:lineRule="auto"/>
        <w:jc w:val="both"/>
        <w:rPr>
          <w:rFonts w:ascii="Times New Roman" w:hAnsi="Times New Roman"/>
          <w:i/>
          <w:iCs/>
        </w:rPr>
      </w:pPr>
      <w:r w:rsidRPr="00930427">
        <w:rPr>
          <w:rFonts w:ascii="Times New Roman" w:hAnsi="Times New Roman"/>
        </w:rPr>
        <w:t xml:space="preserve">Przeczytajcie fragment </w:t>
      </w:r>
      <w:r w:rsidRPr="00930427">
        <w:rPr>
          <w:rFonts w:ascii="Times New Roman" w:hAnsi="Times New Roman"/>
          <w:i/>
          <w:iCs/>
        </w:rPr>
        <w:t>Nocy Wielkiego Sezonu</w:t>
      </w:r>
      <w:r>
        <w:rPr>
          <w:rFonts w:ascii="Times New Roman" w:hAnsi="Times New Roman"/>
        </w:rPr>
        <w:t>.</w:t>
      </w:r>
      <w:r w:rsidRPr="00930427">
        <w:rPr>
          <w:rFonts w:ascii="Times New Roman" w:hAnsi="Times New Roman"/>
        </w:rPr>
        <w:t xml:space="preserve"> Następnie przedstawcie problematykę fragmentu w formie graficznej: możecie zrobić np. rysunek, kolaż, makietę (technika jest dowolna). Zróbcie to w taki sposób, aby móc opowiedzieć swój fragment innym grupom. Możecie używać cytatów z Schulza, jednakże w przypadku trudnego fragmentu sparafrazujcie tekst tak, aby był zrozumiały, ale oddawał sens utworu. Jest to tekst naszpikowany wieloma metaforami, wykorzystajcie ten fakt! </w:t>
      </w:r>
    </w:p>
    <w:p w14:paraId="203FCDD9" w14:textId="77777777" w:rsidR="00930427" w:rsidRPr="005A04AC" w:rsidRDefault="00930427" w:rsidP="005449AA">
      <w:pPr>
        <w:spacing w:after="0" w:line="360" w:lineRule="auto"/>
        <w:jc w:val="both"/>
        <w:rPr>
          <w:rFonts w:ascii="Times New Roman" w:hAnsi="Times New Roman"/>
          <w:b/>
          <w:bCs/>
          <w:sz w:val="24"/>
          <w:szCs w:val="24"/>
        </w:rPr>
      </w:pPr>
    </w:p>
    <w:p w14:paraId="79705E79" w14:textId="77777777" w:rsidR="00DA65F3" w:rsidRPr="005A04AC" w:rsidRDefault="00DA65F3" w:rsidP="005449AA">
      <w:pPr>
        <w:pStyle w:val="NormalnyWeb"/>
        <w:spacing w:before="0" w:beforeAutospacing="0" w:after="0" w:afterAutospacing="0" w:line="360" w:lineRule="auto"/>
        <w:jc w:val="both"/>
      </w:pPr>
      <w:r w:rsidRPr="005A04AC">
        <w:t>I podczas gdy zabawy dzieci stawały się coraz bardziej hałaśliwe i splątane, wypieki miasta ciemniały i zakwitały purpurą, nagle świat cały zaczynał więdnąć i czernieć i szybko wydzielał się zeń majaczliwy zmierzch, którym zarażały się wszystkie rzeczy. Zdradliwie i jadowicie szerzyła się ta zaraza zmierzchu wokoło, szła od rzeczy do rzeczy, a czego dotknęła, to wnet butwiało, czerniało, rozpadało się w próchno. Ludzie uciekali przed zmierzchem w cichym popłochu i naraz dosięgał ich ten trąd, i wysypywał się ciemną wysypką na czole, i tracili twarze, które odpadały wielkimi, bezkształtnymi plamami, i szli dalej, już bez rysów, bez oczu, gubiąc po drodze maskę po masce, tak że zmierzch roił się od tych larw porzuconych, sypiących się za ich ucieczką. Potem zaczynało wszystko zarastać czarną, próchniejącą korą, łuszczącą się wielkimi płatami, chorymi strupami ciemności. A gdy w dole wszystko rozprzęgło się i szło wniwecz w tej cichej zamieszce, w panice prędkiego rozkładu, w górze utrzymywał się i rósł coraz wyżej milczący alarm zorzy, drgający świergotem miliona cichych dzwonków, wzbierających wzlotem miliona cichych skowronków lecących razem w jedną wielką, srebrną nieskończoność. Potem była już nagle noc - wielka noc, rosnąca jeszcze podmuchami wiatru, które ją rozszerzały. W jej wielokrotnym labiryncie wyłupane były gniazda jasne: sklepy - wielkie, kolorowe latarnie, pełne spiętrzonego towaru i zgiełku kupujących. Przez jasne szyby tych latarni można było śledzić zgiełkliwy i pełen dziwacznego ceremoniału obrzęd zakupów jesiennych.</w:t>
      </w:r>
    </w:p>
    <w:p w14:paraId="66E552B9" w14:textId="77777777" w:rsidR="00DA65F3" w:rsidRPr="005A04AC" w:rsidRDefault="00DA65F3" w:rsidP="005449AA">
      <w:pPr>
        <w:pStyle w:val="NormalnyWeb"/>
        <w:spacing w:before="0" w:beforeAutospacing="0" w:after="0" w:afterAutospacing="0" w:line="360" w:lineRule="auto"/>
        <w:jc w:val="both"/>
      </w:pPr>
      <w:r w:rsidRPr="005A04AC">
        <w:t>Ta wielka, fałdzista noc jesienna, rosnąca cieniami, rozszerzona wiatrami, kryła w swych ciemnych fałdach jasne kieszenie, woreczki z kolorowym drobiazgiem, z pstrym towarem czekoladek, keksów, kolonialnej pstrokacizny. Te budki i kramiki, sklecone z pudełek po cukrach, wytapetowane jaskrawo reklamami czekolad, pełne mydełek, wesołej tandety, złoconych błahostek, cynfolii, trąbek, andrutów i kolorowych miętówek, były stacjami lekkomyślności, grzechotkami beztroski, rozsianymi na wiszarach ogromnej, labiryntowej, rozłopotanej wiatrami nocy.</w:t>
      </w:r>
    </w:p>
    <w:p w14:paraId="44C8FC56" w14:textId="77777777" w:rsidR="00704C69" w:rsidRDefault="00704C69" w:rsidP="005449AA">
      <w:pPr>
        <w:spacing w:after="0" w:line="360" w:lineRule="auto"/>
        <w:jc w:val="both"/>
        <w:rPr>
          <w:rFonts w:ascii="Times New Roman" w:hAnsi="Times New Roman"/>
          <w:b/>
          <w:bCs/>
          <w:sz w:val="24"/>
          <w:szCs w:val="24"/>
        </w:rPr>
      </w:pPr>
    </w:p>
    <w:p w14:paraId="2AA55B15" w14:textId="77777777" w:rsidR="00704C69" w:rsidRDefault="00704C69" w:rsidP="005449AA">
      <w:pPr>
        <w:spacing w:after="0" w:line="360" w:lineRule="auto"/>
        <w:jc w:val="both"/>
        <w:rPr>
          <w:rFonts w:ascii="Times New Roman" w:hAnsi="Times New Roman"/>
          <w:b/>
          <w:bCs/>
          <w:sz w:val="24"/>
          <w:szCs w:val="24"/>
        </w:rPr>
      </w:pPr>
    </w:p>
    <w:p w14:paraId="49F524D1" w14:textId="6D85373F" w:rsidR="00DA65F3"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lastRenderedPageBreak/>
        <w:t>Grupa nr 4</w:t>
      </w:r>
    </w:p>
    <w:p w14:paraId="1A90535A" w14:textId="2DDA5D3E" w:rsidR="00930427" w:rsidRDefault="00930427" w:rsidP="005449AA">
      <w:pPr>
        <w:spacing w:after="0" w:line="360" w:lineRule="auto"/>
        <w:jc w:val="both"/>
        <w:rPr>
          <w:rFonts w:ascii="Times New Roman" w:hAnsi="Times New Roman"/>
          <w:b/>
          <w:bCs/>
          <w:sz w:val="24"/>
          <w:szCs w:val="24"/>
        </w:rPr>
      </w:pPr>
    </w:p>
    <w:p w14:paraId="52B9FB90" w14:textId="77777777" w:rsidR="00930427" w:rsidRPr="00930427" w:rsidRDefault="00930427" w:rsidP="005449AA">
      <w:pPr>
        <w:spacing w:after="0" w:line="360" w:lineRule="auto"/>
        <w:jc w:val="both"/>
        <w:rPr>
          <w:rFonts w:ascii="Times New Roman" w:hAnsi="Times New Roman"/>
          <w:i/>
          <w:iCs/>
        </w:rPr>
      </w:pPr>
      <w:r w:rsidRPr="00930427">
        <w:rPr>
          <w:rFonts w:ascii="Times New Roman" w:hAnsi="Times New Roman"/>
        </w:rPr>
        <w:t xml:space="preserve">Przeczytajcie fragment </w:t>
      </w:r>
      <w:r w:rsidRPr="00930427">
        <w:rPr>
          <w:rFonts w:ascii="Times New Roman" w:hAnsi="Times New Roman"/>
          <w:i/>
          <w:iCs/>
        </w:rPr>
        <w:t>Nocy Wielkiego Sezonu</w:t>
      </w:r>
      <w:r>
        <w:rPr>
          <w:rFonts w:ascii="Times New Roman" w:hAnsi="Times New Roman"/>
        </w:rPr>
        <w:t>.</w:t>
      </w:r>
      <w:r w:rsidRPr="00930427">
        <w:rPr>
          <w:rFonts w:ascii="Times New Roman" w:hAnsi="Times New Roman"/>
        </w:rPr>
        <w:t xml:space="preserve"> Następnie przedstawcie problematykę fragmentu w formie graficznej: możecie zrobić np. rysunek, kolaż, makietę (technika jest dowolna). Zróbcie to w taki sposób, aby móc opowiedzieć swój fragment innym grupom. Możecie używać cytatów z Schulza, jednakże w przypadku trudnego fragmentu sparafrazujcie tekst tak, aby był zrozumiały, ale oddawał sens utworu. Jest to tekst naszpikowany wieloma metaforami, wykorzystajcie ten fakt! </w:t>
      </w:r>
    </w:p>
    <w:p w14:paraId="2D37DA2F" w14:textId="77777777" w:rsidR="00930427" w:rsidRPr="005A04AC" w:rsidRDefault="00930427" w:rsidP="005449AA">
      <w:pPr>
        <w:spacing w:after="0" w:line="360" w:lineRule="auto"/>
        <w:jc w:val="both"/>
        <w:rPr>
          <w:rFonts w:ascii="Times New Roman" w:hAnsi="Times New Roman"/>
          <w:b/>
          <w:bCs/>
          <w:sz w:val="24"/>
          <w:szCs w:val="24"/>
        </w:rPr>
      </w:pPr>
    </w:p>
    <w:p w14:paraId="5C923F50" w14:textId="77777777" w:rsidR="00DA65F3" w:rsidRPr="005A04AC" w:rsidRDefault="00DA65F3" w:rsidP="005449AA">
      <w:pPr>
        <w:pStyle w:val="NormalnyWeb"/>
        <w:spacing w:before="0" w:beforeAutospacing="0" w:after="0" w:afterAutospacing="0" w:line="360" w:lineRule="auto"/>
        <w:jc w:val="both"/>
      </w:pPr>
      <w:r w:rsidRPr="005A04AC">
        <w:t xml:space="preserve">Wielkie i ciemne tłumy płynęły w ciemności, w hałaśliwym zmieszaniu, w szurgocie tysięcy nóg, w gwarze tysięcy ust - rojna, splątana wędrówka, ciągnąca arteriami jesiennego miasta. Tak płynęła ta rzeka, pełna gwaru, ciemnych spojrzeń, chytrych łypnięć, pokawałkowana rozmową, posiekana gawędą, wielka miazga plotek, śmiechów i zgiełku. Zdawało się, że to ruszyły tłumami jesienne, suche makówki sypiące makiem - </w:t>
      </w:r>
      <w:proofErr w:type="spellStart"/>
      <w:r w:rsidRPr="005A04AC">
        <w:t>głowy-grzechotki</w:t>
      </w:r>
      <w:proofErr w:type="spellEnd"/>
      <w:r w:rsidRPr="005A04AC">
        <w:t>, ludzie-kołatki. Mój ojciec chodził zdenerwowany i kolorowy od wypieków, z błyszczącymi oczyma, w jasno oświetlonym sklepie, i nasłuchiwał. Przez szyby wystawy i portalu dochodził tu z daleka szum miasta, stłumiony gwar płynącej ciżby. Nad ciszą sklepu płonęła jasno lampa naftowa, zwisająca z wielkiego sklepienia, i wypierała najmniejszy ślad cienia z wszystkich szpar i zakamarków. Pusta, wielka podłoga trzaskała w ciszy i liczyła w tym świetle wzdłuż i wszerz swe błyszczące kwadraty, szachownicę wielkich tafli, które rozmawiały ze sobą w ciszy trzaskami, odpowiadały sobie to tu, to tam głośnym pęknięciem. Za to sukna leżały ciche, bez głosu, w swej pilśniowej puszystości i podawały sobie wzdłuż ścian spojrzenia za plecami ojca, wymieniały od szafy do szafy ciche znaki porozumiewawcze.</w:t>
      </w:r>
    </w:p>
    <w:p w14:paraId="7193D4A6" w14:textId="77777777" w:rsidR="00DA65F3" w:rsidRPr="005A04AC" w:rsidRDefault="00DA65F3" w:rsidP="005449AA">
      <w:pPr>
        <w:pStyle w:val="NormalnyWeb"/>
        <w:spacing w:before="0" w:beforeAutospacing="0" w:after="0" w:afterAutospacing="0" w:line="360" w:lineRule="auto"/>
        <w:jc w:val="both"/>
      </w:pPr>
      <w:r w:rsidRPr="005A04AC">
        <w:t>Ojciec nasłuchiwał. Jego ucho zdawało się w tej ciszy nocnej wydłużać i rozgałęziać poza okno: fantastyczny koralowiec, czerwony polip falujący w mętach nocy.</w:t>
      </w:r>
    </w:p>
    <w:p w14:paraId="4F51D66B" w14:textId="77777777" w:rsidR="00DA65F3" w:rsidRPr="005A04AC" w:rsidRDefault="00DA65F3" w:rsidP="005449AA">
      <w:pPr>
        <w:pStyle w:val="NormalnyWeb"/>
        <w:spacing w:before="0" w:beforeAutospacing="0" w:after="0" w:afterAutospacing="0" w:line="360" w:lineRule="auto"/>
        <w:jc w:val="both"/>
      </w:pPr>
      <w:r w:rsidRPr="005A04AC">
        <w:t xml:space="preserve">Nasłuchiwał i słyszał. Słyszał z rosnącym niepokojem daleki przypływ tłumów, które nadciągały. Rozglądał się z przerażeniem po pustym sklepie. Szukał subiektów. Ale ci ciemni i rudzi aniołowie dokądś odlecieli. Pozostał on sam tylko, w trwodze przed tłumami, które wnet miały zalać ciszę sklepu plądrującą hałaśliwą rzeszą i rozebrać między siebie, </w:t>
      </w:r>
      <w:proofErr w:type="spellStart"/>
      <w:r w:rsidRPr="005A04AC">
        <w:t>rozlicytować</w:t>
      </w:r>
      <w:proofErr w:type="spellEnd"/>
      <w:r w:rsidRPr="005A04AC">
        <w:t xml:space="preserve"> całą tę bogatą jesień, od lat zbieraną w wielkim zacisznym spichlerzu.</w:t>
      </w:r>
    </w:p>
    <w:p w14:paraId="119BB94A" w14:textId="77777777" w:rsidR="00DA65F3" w:rsidRPr="005A04AC" w:rsidRDefault="00DA65F3" w:rsidP="005449AA">
      <w:pPr>
        <w:spacing w:after="0" w:line="360" w:lineRule="auto"/>
        <w:jc w:val="both"/>
        <w:rPr>
          <w:rFonts w:ascii="Times New Roman" w:hAnsi="Times New Roman"/>
          <w:sz w:val="24"/>
          <w:szCs w:val="24"/>
        </w:rPr>
      </w:pPr>
    </w:p>
    <w:p w14:paraId="1D0C5283" w14:textId="77777777" w:rsidR="00930427" w:rsidRDefault="00930427" w:rsidP="005449AA">
      <w:pPr>
        <w:spacing w:after="0" w:line="360" w:lineRule="auto"/>
        <w:jc w:val="both"/>
        <w:rPr>
          <w:rFonts w:ascii="Times New Roman" w:hAnsi="Times New Roman"/>
          <w:b/>
          <w:bCs/>
          <w:sz w:val="24"/>
          <w:szCs w:val="24"/>
        </w:rPr>
      </w:pPr>
    </w:p>
    <w:p w14:paraId="5866180D" w14:textId="77777777" w:rsidR="00930427" w:rsidRDefault="00930427" w:rsidP="005449AA">
      <w:pPr>
        <w:spacing w:after="0" w:line="360" w:lineRule="auto"/>
        <w:jc w:val="both"/>
        <w:rPr>
          <w:rFonts w:ascii="Times New Roman" w:hAnsi="Times New Roman"/>
          <w:b/>
          <w:bCs/>
          <w:sz w:val="24"/>
          <w:szCs w:val="24"/>
        </w:rPr>
      </w:pPr>
    </w:p>
    <w:p w14:paraId="423C80C1" w14:textId="77777777" w:rsidR="00704C69" w:rsidRDefault="00704C69" w:rsidP="005449AA">
      <w:pPr>
        <w:spacing w:after="0" w:line="360" w:lineRule="auto"/>
        <w:jc w:val="both"/>
        <w:rPr>
          <w:rFonts w:ascii="Times New Roman" w:hAnsi="Times New Roman"/>
          <w:b/>
          <w:bCs/>
          <w:sz w:val="24"/>
          <w:szCs w:val="24"/>
        </w:rPr>
      </w:pPr>
    </w:p>
    <w:p w14:paraId="559FD5B6" w14:textId="77777777" w:rsidR="00704C69" w:rsidRDefault="00704C69" w:rsidP="005449AA">
      <w:pPr>
        <w:spacing w:after="0" w:line="360" w:lineRule="auto"/>
        <w:jc w:val="both"/>
        <w:rPr>
          <w:rFonts w:ascii="Times New Roman" w:hAnsi="Times New Roman"/>
          <w:b/>
          <w:bCs/>
          <w:sz w:val="24"/>
          <w:szCs w:val="24"/>
        </w:rPr>
      </w:pPr>
    </w:p>
    <w:p w14:paraId="1E200D5F" w14:textId="26243206" w:rsidR="00DA65F3"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lastRenderedPageBreak/>
        <w:t>Grupa nr 5</w:t>
      </w:r>
    </w:p>
    <w:p w14:paraId="43039A26" w14:textId="77777777" w:rsidR="00930427" w:rsidRPr="00930427" w:rsidRDefault="00930427" w:rsidP="005449AA">
      <w:pPr>
        <w:spacing w:after="0" w:line="360" w:lineRule="auto"/>
        <w:jc w:val="both"/>
        <w:rPr>
          <w:rFonts w:ascii="Times New Roman" w:hAnsi="Times New Roman"/>
          <w:i/>
          <w:iCs/>
        </w:rPr>
      </w:pPr>
      <w:r w:rsidRPr="00930427">
        <w:rPr>
          <w:rFonts w:ascii="Times New Roman" w:hAnsi="Times New Roman"/>
        </w:rPr>
        <w:t xml:space="preserve">Przeczytajcie fragment </w:t>
      </w:r>
      <w:r w:rsidRPr="00930427">
        <w:rPr>
          <w:rFonts w:ascii="Times New Roman" w:hAnsi="Times New Roman"/>
          <w:i/>
          <w:iCs/>
        </w:rPr>
        <w:t>Nocy Wielkiego Sezonu</w:t>
      </w:r>
      <w:r>
        <w:rPr>
          <w:rFonts w:ascii="Times New Roman" w:hAnsi="Times New Roman"/>
        </w:rPr>
        <w:t>.</w:t>
      </w:r>
      <w:r w:rsidRPr="00930427">
        <w:rPr>
          <w:rFonts w:ascii="Times New Roman" w:hAnsi="Times New Roman"/>
        </w:rPr>
        <w:t xml:space="preserve"> Następnie przedstawcie problematykę fragmentu w formie graficznej: możecie zrobić np. rysunek, kolaż, makietę (technika jest dowolna). Zróbcie to w taki sposób, aby móc opowiedzieć swój fragment innym grupom. Możecie używać cytatów z Schulza, jednakże w przypadku trudnego fragmentu sparafrazujcie tekst tak, aby był zrozumiały, ale oddawał sens utworu. Jest to tekst naszpikowany wieloma metaforami, wykorzystajcie ten fakt! </w:t>
      </w:r>
    </w:p>
    <w:p w14:paraId="0FE799CA" w14:textId="77777777" w:rsidR="00930427" w:rsidRPr="005A04AC" w:rsidRDefault="00930427" w:rsidP="005449AA">
      <w:pPr>
        <w:spacing w:after="0" w:line="360" w:lineRule="auto"/>
        <w:jc w:val="both"/>
        <w:rPr>
          <w:rFonts w:ascii="Times New Roman" w:hAnsi="Times New Roman"/>
          <w:b/>
          <w:bCs/>
          <w:sz w:val="24"/>
          <w:szCs w:val="24"/>
        </w:rPr>
      </w:pPr>
    </w:p>
    <w:p w14:paraId="4EADC5E9" w14:textId="77777777" w:rsidR="00DA65F3" w:rsidRPr="005A04AC" w:rsidRDefault="00DA65F3" w:rsidP="005449AA">
      <w:pPr>
        <w:pStyle w:val="NormalnyWeb"/>
        <w:spacing w:before="0" w:beforeAutospacing="0" w:after="0" w:afterAutospacing="0" w:line="360" w:lineRule="auto"/>
        <w:jc w:val="both"/>
      </w:pPr>
      <w:r w:rsidRPr="005A04AC">
        <w:t xml:space="preserve">Ojciec stał się purpurowy ze wzburzenia i wskoczył na ladę. I kiedy tłum szturmem zdobywał tę twierdzę i wkraczał hałaśliwą ciżbą do sklepu, ojciec mój jednym skokiem wspiął się na półki z suknem i, </w:t>
      </w:r>
      <w:proofErr w:type="spellStart"/>
      <w:r w:rsidRPr="005A04AC">
        <w:t>uwisły</w:t>
      </w:r>
      <w:proofErr w:type="spellEnd"/>
      <w:r w:rsidRPr="005A04AC">
        <w:t xml:space="preserve"> wysoko nad tłumem, dął z całej siły w wielki puzon z rogu i trąbił na alarm. Ale sklepienie nie napełniło się szumem aniołów, śpieszących na pomoc, a zamiast tego każdemu jękowi trąby odpowiadał wielki, roześmiany chór tłumu.</w:t>
      </w:r>
    </w:p>
    <w:p w14:paraId="7B8E51A9" w14:textId="77777777" w:rsidR="00DA65F3" w:rsidRPr="005A04AC" w:rsidRDefault="00DA65F3" w:rsidP="005449AA">
      <w:pPr>
        <w:pStyle w:val="NormalnyWeb"/>
        <w:spacing w:before="0" w:beforeAutospacing="0" w:after="0" w:afterAutospacing="0" w:line="360" w:lineRule="auto"/>
        <w:jc w:val="both"/>
      </w:pPr>
      <w:r w:rsidRPr="005A04AC">
        <w:t>- Jakubie, handlować! Jakubie, sprzedawać! - wołali wszyscy, a wołanie to, wciąż powtarzane, rytmizowało się w chórze i przechodziło powoli w melodię refrenu, śpiewaną przez wszystkie gardła. Wtedy mój ojciec dał za wygraną, zeskoczył z wysokiego gzymsu i ruszył z krzykiem ku barykadom sukna. Wyolbrzymiony gniewem, z głową spęczniałą w pięść purpurową, wbiegł, jak walczący prorok, na szańce sukienne i jął przeciwko nim szaleć. Wpierał się całym ciałem w potężne bale wełny i wyważał je z osady, podsuwał się pod ogromne postawy sukna i unosił je na ladę z głuchym łomotem. Bale leciały rozwijając się z łopotem w powietrzu w ogromne chorągwie, półki wybuchały zewsząd wybuchami draperii, wodospadami sukna, jak pod uderzeniem Mojżeszowej laski.</w:t>
      </w:r>
    </w:p>
    <w:p w14:paraId="1DDFAE51" w14:textId="77777777" w:rsidR="00DA65F3" w:rsidRPr="005A04AC" w:rsidRDefault="00DA65F3" w:rsidP="005449AA">
      <w:pPr>
        <w:pStyle w:val="NormalnyWeb"/>
        <w:spacing w:before="0" w:beforeAutospacing="0" w:after="0" w:afterAutospacing="0" w:line="360" w:lineRule="auto"/>
        <w:jc w:val="both"/>
      </w:pPr>
      <w:r w:rsidRPr="005A04AC">
        <w:t>Tak wylewały się zapasy szaf, wymiotowały gwałtownie, płynęły szerokimi rzekami. Wypływała barwna treść półek, rosła, mnożyła się i zalewała wszystkie lady i stoły.</w:t>
      </w:r>
    </w:p>
    <w:p w14:paraId="292F1EE3" w14:textId="77777777" w:rsidR="00DA65F3" w:rsidRPr="005A04AC" w:rsidRDefault="00DA65F3" w:rsidP="005449AA">
      <w:pPr>
        <w:pStyle w:val="NormalnyWeb"/>
        <w:spacing w:before="0" w:beforeAutospacing="0" w:after="0" w:afterAutospacing="0" w:line="360" w:lineRule="auto"/>
        <w:jc w:val="both"/>
      </w:pPr>
      <w:r w:rsidRPr="005A04AC">
        <w:t xml:space="preserve">Ściany sklepu znikły pod potężnymi formacjami tej sukiennej kosmogonii, pod tymi pasmami górskimi, piętrzącymi się w potężnych masywach. Otwierały się szerokie doliny wśród zboczy górskich i wśród szerokiego patosu wyżyn grzmiały linie kontynentów. Przestrzeń sklepu rozszerzyła się w panoramę jesiennego krajobrazu, pełną jezior i dali, a na tle tej scenerii ojciec wędrował wśród fałd i dolin fantastycznego </w:t>
      </w:r>
      <w:proofErr w:type="spellStart"/>
      <w:r w:rsidRPr="005A04AC">
        <w:t>Kanaanu</w:t>
      </w:r>
      <w:proofErr w:type="spellEnd"/>
      <w:r w:rsidRPr="005A04AC">
        <w:t>, wędrował wielkimi krokami, z rękoma rozkrzyżowanymi proroczo w chmurach, i kształtował kraj uderzeniami natchnienia. A u dołu, u stóp tego Synaju, wyrosłego z gniewu ojca, gestykulował lud, złorzeczył i czcił Baala, i handlował. Nabierali pełne ręce miękkich fałd, drapowali się w kolorowe sukna, owijali się w zaimprowizowane domina i płaszcze i gadali bezładnie a obficie.</w:t>
      </w:r>
    </w:p>
    <w:p w14:paraId="1659E36F" w14:textId="77777777" w:rsidR="00704C69" w:rsidRDefault="00704C69" w:rsidP="005449AA">
      <w:pPr>
        <w:spacing w:after="0" w:line="360" w:lineRule="auto"/>
        <w:jc w:val="both"/>
        <w:rPr>
          <w:rFonts w:ascii="Times New Roman" w:hAnsi="Times New Roman"/>
          <w:b/>
          <w:bCs/>
          <w:sz w:val="24"/>
          <w:szCs w:val="24"/>
        </w:rPr>
      </w:pPr>
    </w:p>
    <w:p w14:paraId="15EC2287" w14:textId="77777777" w:rsidR="00704C69" w:rsidRDefault="00704C69" w:rsidP="005449AA">
      <w:pPr>
        <w:spacing w:after="0" w:line="360" w:lineRule="auto"/>
        <w:jc w:val="both"/>
        <w:rPr>
          <w:rFonts w:ascii="Times New Roman" w:hAnsi="Times New Roman"/>
          <w:b/>
          <w:bCs/>
          <w:sz w:val="24"/>
          <w:szCs w:val="24"/>
        </w:rPr>
      </w:pPr>
    </w:p>
    <w:p w14:paraId="0FC0AC8E" w14:textId="1176CEE7" w:rsidR="00DA65F3"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lastRenderedPageBreak/>
        <w:t>Grupa nr 6</w:t>
      </w:r>
    </w:p>
    <w:p w14:paraId="5B9A30AD" w14:textId="454A423A" w:rsidR="00930427" w:rsidRDefault="00930427" w:rsidP="005449AA">
      <w:pPr>
        <w:spacing w:after="0" w:line="360" w:lineRule="auto"/>
        <w:jc w:val="both"/>
        <w:rPr>
          <w:rFonts w:ascii="Times New Roman" w:hAnsi="Times New Roman"/>
          <w:b/>
          <w:bCs/>
          <w:sz w:val="24"/>
          <w:szCs w:val="24"/>
        </w:rPr>
      </w:pPr>
    </w:p>
    <w:p w14:paraId="1B25203A" w14:textId="77777777" w:rsidR="00930427" w:rsidRPr="00930427" w:rsidRDefault="00930427" w:rsidP="005449AA">
      <w:pPr>
        <w:spacing w:after="0" w:line="360" w:lineRule="auto"/>
        <w:jc w:val="both"/>
        <w:rPr>
          <w:rFonts w:ascii="Times New Roman" w:hAnsi="Times New Roman"/>
          <w:i/>
          <w:iCs/>
        </w:rPr>
      </w:pPr>
      <w:r w:rsidRPr="00930427">
        <w:rPr>
          <w:rFonts w:ascii="Times New Roman" w:hAnsi="Times New Roman"/>
        </w:rPr>
        <w:t xml:space="preserve">Przeczytajcie fragment </w:t>
      </w:r>
      <w:r w:rsidRPr="00930427">
        <w:rPr>
          <w:rFonts w:ascii="Times New Roman" w:hAnsi="Times New Roman"/>
          <w:i/>
          <w:iCs/>
        </w:rPr>
        <w:t>Nocy Wielkiego Sezonu</w:t>
      </w:r>
      <w:r>
        <w:rPr>
          <w:rFonts w:ascii="Times New Roman" w:hAnsi="Times New Roman"/>
        </w:rPr>
        <w:t>.</w:t>
      </w:r>
      <w:r w:rsidRPr="00930427">
        <w:rPr>
          <w:rFonts w:ascii="Times New Roman" w:hAnsi="Times New Roman"/>
        </w:rPr>
        <w:t xml:space="preserve"> Następnie przedstawcie problematykę fragmentu w formie graficznej: możecie zrobić np. rysunek, kolaż, makietę (technika jest dowolna). Zróbcie to w taki sposób, aby móc opowiedzieć swój fragment innym grupom. Możecie używać cytatów z Schulza, jednakże w przypadku trudnego fragmentu sparafrazujcie tekst tak, aby był zrozumiały, ale oddawał sens utworu. Jest to tekst naszpikowany wieloma metaforami, wykorzystajcie ten fakt! </w:t>
      </w:r>
    </w:p>
    <w:p w14:paraId="4CDB7BB1" w14:textId="77777777" w:rsidR="00930427" w:rsidRPr="005A04AC" w:rsidRDefault="00930427" w:rsidP="005449AA">
      <w:pPr>
        <w:spacing w:after="0" w:line="360" w:lineRule="auto"/>
        <w:jc w:val="both"/>
        <w:rPr>
          <w:rFonts w:ascii="Times New Roman" w:hAnsi="Times New Roman"/>
          <w:b/>
          <w:bCs/>
          <w:sz w:val="24"/>
          <w:szCs w:val="24"/>
        </w:rPr>
      </w:pPr>
    </w:p>
    <w:p w14:paraId="6DA87F00" w14:textId="77777777" w:rsidR="00DA65F3" w:rsidRPr="005A04AC" w:rsidRDefault="00DA65F3" w:rsidP="005449AA">
      <w:pPr>
        <w:pStyle w:val="NormalnyWeb"/>
        <w:spacing w:before="0" w:beforeAutospacing="0" w:after="0" w:afterAutospacing="0" w:line="360" w:lineRule="auto"/>
        <w:jc w:val="both"/>
      </w:pPr>
      <w:r w:rsidRPr="005A04AC">
        <w:t>Gdy ojciec mój, przerażony ohydą grzechu, wrastał gniewem swych gestów w grozę krajobrazu, w dole beztroski lud Baala oddawał się wyuzdanej wesołości. Jakaś parodystyczna pasja, jakaś zaraza śmiechu opanowała tę gawiedź. Jakże można było żądać powagi od nich, od tego ludu kołatek i dziadków do orzechów! Jak można było żądać zrozumienia dla wielkich trosk ojca od tych młynków, mielących bezustannie kolorową miazgę słów! Głusi na gromy proroczego gniewu, przykucali ci handlarze w jedwabnych bekieszach małymi kupkami dookoła sfałdowanych gór materii, roztrząsając gadatliwie wśród śmiechu zalety towaru. Ta czarna giełda roznosiła na swych prędkich językach szlachetną substancję krajobrazu, rozdrabniała ją siekaniną gadania i połykała niemal.</w:t>
      </w:r>
    </w:p>
    <w:p w14:paraId="741D24C6"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Gdzie indziej stały grupy Żydów w kolorowych chałatach, w wielkich futrzanych kołpakach przed wysokimi wodospadami jasnych materii. Byli to mężowie Wielkiego Zgromadzenia, dostojni i pełni namaszczenia panowie, gładzący długie, pielęgnowane brody i prowadzący wstrzemięźliwe i dyplomatyczne rozmowy. Ale i w tej ceremonialnej konwersacji, w spojrzeniach, które wymieniali, był błysk uśmiechniętej ironii. Wśród tych grup przewijał się pospolity lud, bezpostaciowy tłum, gawiedź bez twarzy i indywidualności. Wypełniał on niejako luki w krajobrazie, wyścielał tło dzwonkami i grzechotkami bezmyślnego gadania. Był to element błazeński, roztańczony tłum poliszynelów i arlekinów, który - sam bez poważnych </w:t>
      </w:r>
      <w:proofErr w:type="spellStart"/>
      <w:r w:rsidRPr="005A04AC">
        <w:rPr>
          <w:rFonts w:ascii="Times New Roman" w:hAnsi="Times New Roman"/>
          <w:sz w:val="24"/>
          <w:szCs w:val="24"/>
        </w:rPr>
        <w:t>intencyj</w:t>
      </w:r>
      <w:proofErr w:type="spellEnd"/>
      <w:r w:rsidRPr="005A04AC">
        <w:rPr>
          <w:rFonts w:ascii="Times New Roman" w:hAnsi="Times New Roman"/>
          <w:sz w:val="24"/>
          <w:szCs w:val="24"/>
        </w:rPr>
        <w:t xml:space="preserve"> handlowych - doprowadzał do absurdu gdzieniegdzie nawiązujące się transakcje swymi błazeńskimi figlami. Stopniowo jednak, znudzony błaznowaniem, wesoły ten ludek rozpraszał się w dalszych okolicach krajobrazu i tam powoli gubił się wśród skalnych załomów i dolin. Prawdopodobnie jeden po drugim zapadały się te wesołki gdzieś w szczeliny i fałdy terenu, jak dzieci zmęczone zabawą po kątach i zakamarkach mieszkania w noc balową.</w:t>
      </w:r>
    </w:p>
    <w:p w14:paraId="1D18B0D9" w14:textId="77777777" w:rsidR="00DA65F3" w:rsidRPr="005A04AC" w:rsidRDefault="00DA65F3" w:rsidP="005449AA">
      <w:pPr>
        <w:spacing w:after="0" w:line="360" w:lineRule="auto"/>
        <w:jc w:val="both"/>
        <w:rPr>
          <w:rFonts w:ascii="Times New Roman" w:hAnsi="Times New Roman"/>
          <w:b/>
          <w:bCs/>
          <w:sz w:val="24"/>
          <w:szCs w:val="24"/>
        </w:rPr>
      </w:pPr>
    </w:p>
    <w:p w14:paraId="38AD5336" w14:textId="77777777" w:rsidR="00930427" w:rsidRDefault="00930427" w:rsidP="005449AA">
      <w:pPr>
        <w:spacing w:after="0" w:line="360" w:lineRule="auto"/>
        <w:jc w:val="both"/>
        <w:rPr>
          <w:rFonts w:ascii="Times New Roman" w:hAnsi="Times New Roman"/>
          <w:b/>
          <w:bCs/>
          <w:sz w:val="24"/>
          <w:szCs w:val="24"/>
        </w:rPr>
      </w:pPr>
    </w:p>
    <w:p w14:paraId="42CF2948" w14:textId="77777777" w:rsidR="00704C69" w:rsidRDefault="00704C69" w:rsidP="005449AA">
      <w:pPr>
        <w:spacing w:after="0" w:line="360" w:lineRule="auto"/>
        <w:jc w:val="both"/>
        <w:rPr>
          <w:rFonts w:ascii="Times New Roman" w:hAnsi="Times New Roman"/>
          <w:b/>
          <w:bCs/>
          <w:sz w:val="24"/>
          <w:szCs w:val="24"/>
        </w:rPr>
      </w:pPr>
    </w:p>
    <w:p w14:paraId="72436C2B" w14:textId="77777777" w:rsidR="00704C69" w:rsidRDefault="00704C69" w:rsidP="005449AA">
      <w:pPr>
        <w:spacing w:after="0" w:line="360" w:lineRule="auto"/>
        <w:jc w:val="both"/>
        <w:rPr>
          <w:rFonts w:ascii="Times New Roman" w:hAnsi="Times New Roman"/>
          <w:b/>
          <w:bCs/>
          <w:sz w:val="24"/>
          <w:szCs w:val="24"/>
        </w:rPr>
      </w:pPr>
    </w:p>
    <w:p w14:paraId="5745447B" w14:textId="206F8B65" w:rsidR="00DA65F3" w:rsidRPr="005A04AC" w:rsidRDefault="00DA65F3" w:rsidP="005449AA">
      <w:pPr>
        <w:spacing w:after="0" w:line="360" w:lineRule="auto"/>
        <w:jc w:val="both"/>
        <w:rPr>
          <w:rFonts w:ascii="Times New Roman" w:hAnsi="Times New Roman"/>
          <w:b/>
          <w:bCs/>
          <w:sz w:val="24"/>
          <w:szCs w:val="24"/>
        </w:rPr>
      </w:pPr>
      <w:r w:rsidRPr="005A04AC">
        <w:rPr>
          <w:rFonts w:ascii="Times New Roman" w:hAnsi="Times New Roman"/>
          <w:b/>
          <w:bCs/>
          <w:sz w:val="24"/>
          <w:szCs w:val="24"/>
        </w:rPr>
        <w:lastRenderedPageBreak/>
        <w:t>Załącznik nr 2</w:t>
      </w:r>
    </w:p>
    <w:p w14:paraId="1760FFBF"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Twórczość Schulza jest wyjątkowa, bowiem łączy dwa fundamentalne dla tradycji europejskiej style – epickość Homera oraz epickość Biblii Hebrajskiej. Schulz pomimo tego, że tradycje te zupełnie różnią się od siebie, bowiem przedstawiają odmienne wizje świata, potrafi światy te połączyć. Łączy motywy mitologiczne ze światem religii żydowskiej. Ponadto w obrębie tradycji biblijnej także dokonuje międzygatunkowych połączeń – na przykład łączy nowotestamentowe przypowieści z tradycjami starotestamentowymi, wiążącymi się z świętami żydowskimi</w:t>
      </w:r>
      <w:r w:rsidRPr="005A04AC">
        <w:rPr>
          <w:rStyle w:val="Odwoanieprzypisudolnego"/>
          <w:rFonts w:ascii="Times New Roman" w:hAnsi="Times New Roman"/>
          <w:sz w:val="24"/>
          <w:szCs w:val="24"/>
        </w:rPr>
        <w:footnoteReference w:id="21"/>
      </w:r>
      <w:r w:rsidRPr="005A04AC">
        <w:rPr>
          <w:rFonts w:ascii="Times New Roman" w:hAnsi="Times New Roman"/>
          <w:sz w:val="24"/>
          <w:szCs w:val="24"/>
        </w:rPr>
        <w:t xml:space="preserve">. </w:t>
      </w:r>
    </w:p>
    <w:p w14:paraId="7F400CC9" w14:textId="6C5E159B" w:rsidR="00DA65F3" w:rsidRDefault="00DA65F3" w:rsidP="005449AA">
      <w:pPr>
        <w:spacing w:after="0" w:line="360" w:lineRule="auto"/>
        <w:contextualSpacing/>
        <w:jc w:val="both"/>
        <w:rPr>
          <w:rFonts w:ascii="Times New Roman" w:hAnsi="Times New Roman"/>
          <w:b/>
          <w:sz w:val="24"/>
          <w:szCs w:val="24"/>
        </w:rPr>
      </w:pPr>
    </w:p>
    <w:p w14:paraId="706FD716" w14:textId="0D9B69E5" w:rsidR="00930427" w:rsidRDefault="00930427" w:rsidP="005449AA">
      <w:pPr>
        <w:spacing w:after="0" w:line="360" w:lineRule="auto"/>
        <w:contextualSpacing/>
        <w:jc w:val="both"/>
        <w:rPr>
          <w:rFonts w:ascii="Times New Roman" w:hAnsi="Times New Roman"/>
          <w:b/>
          <w:sz w:val="24"/>
          <w:szCs w:val="24"/>
        </w:rPr>
      </w:pPr>
    </w:p>
    <w:p w14:paraId="1E3A3642" w14:textId="3A404111" w:rsidR="00930427" w:rsidRDefault="00930427" w:rsidP="005449AA">
      <w:pPr>
        <w:spacing w:after="0" w:line="360" w:lineRule="auto"/>
        <w:contextualSpacing/>
        <w:jc w:val="both"/>
        <w:rPr>
          <w:rFonts w:ascii="Times New Roman" w:hAnsi="Times New Roman"/>
          <w:b/>
          <w:sz w:val="24"/>
          <w:szCs w:val="24"/>
        </w:rPr>
      </w:pPr>
    </w:p>
    <w:p w14:paraId="4E0D00C4" w14:textId="63E34601" w:rsidR="00930427" w:rsidRDefault="00930427" w:rsidP="005449AA">
      <w:pPr>
        <w:spacing w:after="0" w:line="360" w:lineRule="auto"/>
        <w:contextualSpacing/>
        <w:jc w:val="both"/>
        <w:rPr>
          <w:rFonts w:ascii="Times New Roman" w:hAnsi="Times New Roman"/>
          <w:b/>
          <w:sz w:val="24"/>
          <w:szCs w:val="24"/>
        </w:rPr>
      </w:pPr>
    </w:p>
    <w:p w14:paraId="2101764C" w14:textId="50240498" w:rsidR="00930427" w:rsidRDefault="00930427" w:rsidP="005449AA">
      <w:pPr>
        <w:spacing w:after="0" w:line="360" w:lineRule="auto"/>
        <w:contextualSpacing/>
        <w:jc w:val="both"/>
        <w:rPr>
          <w:rFonts w:ascii="Times New Roman" w:hAnsi="Times New Roman"/>
          <w:b/>
          <w:sz w:val="24"/>
          <w:szCs w:val="24"/>
        </w:rPr>
      </w:pPr>
    </w:p>
    <w:p w14:paraId="10D123E6" w14:textId="425AD884" w:rsidR="00930427" w:rsidRDefault="00930427" w:rsidP="005449AA">
      <w:pPr>
        <w:spacing w:after="0" w:line="360" w:lineRule="auto"/>
        <w:contextualSpacing/>
        <w:jc w:val="both"/>
        <w:rPr>
          <w:rFonts w:ascii="Times New Roman" w:hAnsi="Times New Roman"/>
          <w:b/>
          <w:sz w:val="24"/>
          <w:szCs w:val="24"/>
        </w:rPr>
      </w:pPr>
    </w:p>
    <w:p w14:paraId="32310F01" w14:textId="1F19650B" w:rsidR="00930427" w:rsidRDefault="00930427" w:rsidP="005449AA">
      <w:pPr>
        <w:spacing w:after="0" w:line="360" w:lineRule="auto"/>
        <w:contextualSpacing/>
        <w:jc w:val="both"/>
        <w:rPr>
          <w:rFonts w:ascii="Times New Roman" w:hAnsi="Times New Roman"/>
          <w:b/>
          <w:sz w:val="24"/>
          <w:szCs w:val="24"/>
        </w:rPr>
      </w:pPr>
    </w:p>
    <w:p w14:paraId="2C461C02" w14:textId="18AD375F" w:rsidR="00930427" w:rsidRDefault="00930427" w:rsidP="005449AA">
      <w:pPr>
        <w:spacing w:after="0" w:line="360" w:lineRule="auto"/>
        <w:contextualSpacing/>
        <w:jc w:val="both"/>
        <w:rPr>
          <w:rFonts w:ascii="Times New Roman" w:hAnsi="Times New Roman"/>
          <w:b/>
          <w:sz w:val="24"/>
          <w:szCs w:val="24"/>
        </w:rPr>
      </w:pPr>
    </w:p>
    <w:p w14:paraId="4831E54B" w14:textId="3D364769" w:rsidR="00930427" w:rsidRDefault="00930427" w:rsidP="005449AA">
      <w:pPr>
        <w:spacing w:after="0" w:line="360" w:lineRule="auto"/>
        <w:contextualSpacing/>
        <w:jc w:val="both"/>
        <w:rPr>
          <w:rFonts w:ascii="Times New Roman" w:hAnsi="Times New Roman"/>
          <w:b/>
          <w:sz w:val="24"/>
          <w:szCs w:val="24"/>
        </w:rPr>
      </w:pPr>
    </w:p>
    <w:p w14:paraId="665E66D3" w14:textId="4E9BAB21" w:rsidR="00930427" w:rsidRDefault="00930427" w:rsidP="005449AA">
      <w:pPr>
        <w:spacing w:after="0" w:line="360" w:lineRule="auto"/>
        <w:contextualSpacing/>
        <w:jc w:val="both"/>
        <w:rPr>
          <w:rFonts w:ascii="Times New Roman" w:hAnsi="Times New Roman"/>
          <w:b/>
          <w:sz w:val="24"/>
          <w:szCs w:val="24"/>
        </w:rPr>
      </w:pPr>
    </w:p>
    <w:p w14:paraId="45010234" w14:textId="52BE7056" w:rsidR="00930427" w:rsidRDefault="00930427" w:rsidP="005449AA">
      <w:pPr>
        <w:spacing w:after="0" w:line="360" w:lineRule="auto"/>
        <w:contextualSpacing/>
        <w:jc w:val="both"/>
        <w:rPr>
          <w:rFonts w:ascii="Times New Roman" w:hAnsi="Times New Roman"/>
          <w:b/>
          <w:sz w:val="24"/>
          <w:szCs w:val="24"/>
        </w:rPr>
      </w:pPr>
    </w:p>
    <w:p w14:paraId="6EE87F36" w14:textId="68653100" w:rsidR="00930427" w:rsidRDefault="00930427" w:rsidP="005449AA">
      <w:pPr>
        <w:spacing w:after="0" w:line="360" w:lineRule="auto"/>
        <w:contextualSpacing/>
        <w:jc w:val="both"/>
        <w:rPr>
          <w:rFonts w:ascii="Times New Roman" w:hAnsi="Times New Roman"/>
          <w:b/>
          <w:sz w:val="24"/>
          <w:szCs w:val="24"/>
        </w:rPr>
      </w:pPr>
    </w:p>
    <w:p w14:paraId="0D15CCE8" w14:textId="18629615" w:rsidR="00930427" w:rsidRDefault="00930427" w:rsidP="005449AA">
      <w:pPr>
        <w:spacing w:after="0" w:line="360" w:lineRule="auto"/>
        <w:contextualSpacing/>
        <w:jc w:val="both"/>
        <w:rPr>
          <w:rFonts w:ascii="Times New Roman" w:hAnsi="Times New Roman"/>
          <w:b/>
          <w:sz w:val="24"/>
          <w:szCs w:val="24"/>
        </w:rPr>
      </w:pPr>
    </w:p>
    <w:p w14:paraId="19246724" w14:textId="24959CCF" w:rsidR="00930427" w:rsidRDefault="00930427" w:rsidP="005449AA">
      <w:pPr>
        <w:spacing w:after="0" w:line="360" w:lineRule="auto"/>
        <w:contextualSpacing/>
        <w:jc w:val="both"/>
        <w:rPr>
          <w:rFonts w:ascii="Times New Roman" w:hAnsi="Times New Roman"/>
          <w:b/>
          <w:sz w:val="24"/>
          <w:szCs w:val="24"/>
        </w:rPr>
      </w:pPr>
    </w:p>
    <w:p w14:paraId="1AAD64AD" w14:textId="08FC1286" w:rsidR="00930427" w:rsidRDefault="00930427" w:rsidP="005449AA">
      <w:pPr>
        <w:spacing w:after="0" w:line="360" w:lineRule="auto"/>
        <w:contextualSpacing/>
        <w:jc w:val="both"/>
        <w:rPr>
          <w:rFonts w:ascii="Times New Roman" w:hAnsi="Times New Roman"/>
          <w:b/>
          <w:sz w:val="24"/>
          <w:szCs w:val="24"/>
        </w:rPr>
      </w:pPr>
    </w:p>
    <w:p w14:paraId="495F51B5" w14:textId="68CE5AFA" w:rsidR="00930427" w:rsidRDefault="00930427" w:rsidP="005449AA">
      <w:pPr>
        <w:spacing w:after="0" w:line="360" w:lineRule="auto"/>
        <w:contextualSpacing/>
        <w:jc w:val="both"/>
        <w:rPr>
          <w:rFonts w:ascii="Times New Roman" w:hAnsi="Times New Roman"/>
          <w:b/>
          <w:sz w:val="24"/>
          <w:szCs w:val="24"/>
        </w:rPr>
      </w:pPr>
    </w:p>
    <w:p w14:paraId="4F851AEF" w14:textId="4067352A" w:rsidR="00930427" w:rsidRDefault="00930427" w:rsidP="005449AA">
      <w:pPr>
        <w:spacing w:after="0" w:line="360" w:lineRule="auto"/>
        <w:contextualSpacing/>
        <w:jc w:val="both"/>
        <w:rPr>
          <w:rFonts w:ascii="Times New Roman" w:hAnsi="Times New Roman"/>
          <w:b/>
          <w:sz w:val="24"/>
          <w:szCs w:val="24"/>
        </w:rPr>
      </w:pPr>
    </w:p>
    <w:p w14:paraId="526F6D24" w14:textId="17BAD29A" w:rsidR="00930427" w:rsidRDefault="00930427" w:rsidP="005449AA">
      <w:pPr>
        <w:spacing w:after="0" w:line="360" w:lineRule="auto"/>
        <w:contextualSpacing/>
        <w:jc w:val="both"/>
        <w:rPr>
          <w:rFonts w:ascii="Times New Roman" w:hAnsi="Times New Roman"/>
          <w:b/>
          <w:sz w:val="24"/>
          <w:szCs w:val="24"/>
        </w:rPr>
      </w:pPr>
    </w:p>
    <w:p w14:paraId="752E0D39" w14:textId="02BE3527" w:rsidR="00930427" w:rsidRDefault="00930427" w:rsidP="005449AA">
      <w:pPr>
        <w:spacing w:after="0" w:line="360" w:lineRule="auto"/>
        <w:contextualSpacing/>
        <w:jc w:val="both"/>
        <w:rPr>
          <w:rFonts w:ascii="Times New Roman" w:hAnsi="Times New Roman"/>
          <w:b/>
          <w:sz w:val="24"/>
          <w:szCs w:val="24"/>
        </w:rPr>
      </w:pPr>
    </w:p>
    <w:p w14:paraId="5609CCF1" w14:textId="51082719" w:rsidR="00930427" w:rsidRDefault="00930427" w:rsidP="005449AA">
      <w:pPr>
        <w:spacing w:after="0" w:line="360" w:lineRule="auto"/>
        <w:contextualSpacing/>
        <w:jc w:val="both"/>
        <w:rPr>
          <w:rFonts w:ascii="Times New Roman" w:hAnsi="Times New Roman"/>
          <w:b/>
          <w:sz w:val="24"/>
          <w:szCs w:val="24"/>
        </w:rPr>
      </w:pPr>
    </w:p>
    <w:p w14:paraId="40D0C9FE" w14:textId="24E1DBEF" w:rsidR="00930427" w:rsidRDefault="00930427" w:rsidP="005449AA">
      <w:pPr>
        <w:spacing w:after="0" w:line="360" w:lineRule="auto"/>
        <w:contextualSpacing/>
        <w:jc w:val="both"/>
        <w:rPr>
          <w:rFonts w:ascii="Times New Roman" w:hAnsi="Times New Roman"/>
          <w:b/>
          <w:sz w:val="24"/>
          <w:szCs w:val="24"/>
        </w:rPr>
      </w:pPr>
    </w:p>
    <w:p w14:paraId="07BF1E51" w14:textId="49FACFA2" w:rsidR="00930427" w:rsidRDefault="00930427" w:rsidP="005449AA">
      <w:pPr>
        <w:spacing w:after="0" w:line="360" w:lineRule="auto"/>
        <w:contextualSpacing/>
        <w:jc w:val="both"/>
        <w:rPr>
          <w:rFonts w:ascii="Times New Roman" w:hAnsi="Times New Roman"/>
          <w:b/>
          <w:sz w:val="24"/>
          <w:szCs w:val="24"/>
        </w:rPr>
      </w:pPr>
    </w:p>
    <w:p w14:paraId="63192724" w14:textId="77777777" w:rsidR="00704C69" w:rsidRDefault="00704C69" w:rsidP="005449AA">
      <w:pPr>
        <w:spacing w:after="0" w:line="360" w:lineRule="auto"/>
        <w:rPr>
          <w:rFonts w:ascii="Times New Roman" w:hAnsi="Times New Roman"/>
          <w:b/>
          <w:bCs/>
          <w:sz w:val="24"/>
          <w:szCs w:val="24"/>
        </w:rPr>
      </w:pPr>
    </w:p>
    <w:p w14:paraId="2499D3FA" w14:textId="77777777" w:rsidR="00704C69" w:rsidRDefault="00704C69" w:rsidP="005449AA">
      <w:pPr>
        <w:spacing w:after="0" w:line="360" w:lineRule="auto"/>
        <w:rPr>
          <w:rFonts w:ascii="Times New Roman" w:hAnsi="Times New Roman"/>
          <w:b/>
          <w:bCs/>
          <w:sz w:val="24"/>
          <w:szCs w:val="24"/>
        </w:rPr>
      </w:pPr>
    </w:p>
    <w:p w14:paraId="57378962" w14:textId="56FF8B8F" w:rsidR="00DA65F3" w:rsidRPr="005A04AC" w:rsidRDefault="00DA65F3" w:rsidP="005449AA">
      <w:pPr>
        <w:spacing w:after="0" w:line="360" w:lineRule="auto"/>
        <w:rPr>
          <w:rFonts w:ascii="Times New Roman" w:hAnsi="Times New Roman"/>
          <w:b/>
          <w:bCs/>
          <w:sz w:val="24"/>
          <w:szCs w:val="24"/>
        </w:rPr>
      </w:pPr>
      <w:bookmarkStart w:id="2" w:name="_GoBack"/>
      <w:bookmarkEnd w:id="2"/>
      <w:r w:rsidRPr="005A04AC">
        <w:rPr>
          <w:rFonts w:ascii="Times New Roman" w:hAnsi="Times New Roman"/>
          <w:b/>
          <w:bCs/>
          <w:sz w:val="24"/>
          <w:szCs w:val="24"/>
        </w:rPr>
        <w:lastRenderedPageBreak/>
        <w:t xml:space="preserve">Lekcja 3. </w:t>
      </w:r>
      <w:r w:rsidRPr="005A04AC">
        <w:rPr>
          <w:rFonts w:ascii="Times New Roman" w:hAnsi="Times New Roman"/>
          <w:b/>
          <w:bCs/>
          <w:i/>
          <w:iCs/>
          <w:sz w:val="24"/>
          <w:szCs w:val="24"/>
        </w:rPr>
        <w:t xml:space="preserve">Po co </w:t>
      </w:r>
      <w:proofErr w:type="spellStart"/>
      <w:r w:rsidRPr="005A04AC">
        <w:rPr>
          <w:rFonts w:ascii="Times New Roman" w:hAnsi="Times New Roman"/>
          <w:b/>
          <w:bCs/>
          <w:i/>
          <w:iCs/>
          <w:sz w:val="24"/>
          <w:szCs w:val="24"/>
        </w:rPr>
        <w:t>Hejszerik</w:t>
      </w:r>
      <w:proofErr w:type="spellEnd"/>
      <w:r w:rsidRPr="005A04AC">
        <w:rPr>
          <w:rFonts w:ascii="Times New Roman" w:hAnsi="Times New Roman"/>
          <w:b/>
          <w:bCs/>
          <w:i/>
          <w:iCs/>
          <w:sz w:val="24"/>
          <w:szCs w:val="24"/>
        </w:rPr>
        <w:t xml:space="preserve"> przyszedł na świat?</w:t>
      </w:r>
      <w:r w:rsidRPr="005A04AC">
        <w:rPr>
          <w:rFonts w:ascii="Times New Roman" w:hAnsi="Times New Roman"/>
          <w:b/>
          <w:bCs/>
          <w:sz w:val="24"/>
          <w:szCs w:val="24"/>
        </w:rPr>
        <w:t xml:space="preserve"> Przedwojenne stereotypy</w:t>
      </w:r>
    </w:p>
    <w:p w14:paraId="089E52F1" w14:textId="77777777" w:rsidR="00DA65F3" w:rsidRPr="005A04AC" w:rsidRDefault="00DA65F3" w:rsidP="005449AA">
      <w:pPr>
        <w:spacing w:after="0" w:line="360" w:lineRule="auto"/>
        <w:ind w:left="360"/>
        <w:jc w:val="both"/>
        <w:rPr>
          <w:rFonts w:ascii="Times New Roman" w:hAnsi="Times New Roman"/>
          <w:b/>
          <w:smallCaps/>
          <w:sz w:val="24"/>
          <w:szCs w:val="24"/>
        </w:rPr>
      </w:pPr>
    </w:p>
    <w:p w14:paraId="3CE08EF7" w14:textId="77777777" w:rsidR="00DA65F3" w:rsidRPr="005A04AC" w:rsidRDefault="00DA65F3" w:rsidP="005449AA">
      <w:pPr>
        <w:spacing w:after="0" w:line="360" w:lineRule="auto"/>
        <w:jc w:val="both"/>
        <w:rPr>
          <w:rFonts w:ascii="Times New Roman" w:hAnsi="Times New Roman"/>
          <w:sz w:val="24"/>
          <w:szCs w:val="24"/>
        </w:rPr>
      </w:pPr>
      <w:r w:rsidRPr="005A04AC">
        <w:rPr>
          <w:rFonts w:ascii="Times New Roman" w:hAnsi="Times New Roman"/>
          <w:sz w:val="24"/>
          <w:szCs w:val="24"/>
        </w:rPr>
        <w:t xml:space="preserve">Lekcja ma sygnalizować problem powstawania uprzedzeń przed wojną i otwierać uczniów na problematykę współczesną. Uczniowie na bazie opowiadania Izaaka B. Singera i własnych obserwacji wskażą przyczyny i – co najważniejsze –  konsekwencje zjawiska </w:t>
      </w:r>
      <w:proofErr w:type="spellStart"/>
      <w:r w:rsidRPr="005A04AC">
        <w:rPr>
          <w:rFonts w:ascii="Times New Roman" w:hAnsi="Times New Roman"/>
          <w:sz w:val="24"/>
          <w:szCs w:val="24"/>
        </w:rPr>
        <w:t>stereotypizacji</w:t>
      </w:r>
      <w:proofErr w:type="spellEnd"/>
      <w:r w:rsidRPr="005A04AC">
        <w:rPr>
          <w:rFonts w:ascii="Times New Roman" w:hAnsi="Times New Roman"/>
          <w:sz w:val="24"/>
          <w:szCs w:val="24"/>
        </w:rPr>
        <w:t xml:space="preserve">. Lekcja jest także (jak poprzednie) osadzona w kulturze żydowskiej i wątki te również będą sygnalizowane. Uczniowie na podstawie opowiadania i dotychczasowej wiedzy będą potrafili wskazać przyczyny i skutki powstawania uprzedzeń. Będą świadomi konsekwencji </w:t>
      </w:r>
      <w:proofErr w:type="spellStart"/>
      <w:r w:rsidRPr="005A04AC">
        <w:rPr>
          <w:rFonts w:ascii="Times New Roman" w:hAnsi="Times New Roman"/>
          <w:sz w:val="24"/>
          <w:szCs w:val="24"/>
        </w:rPr>
        <w:t>stereotypizacji</w:t>
      </w:r>
      <w:proofErr w:type="spellEnd"/>
      <w:r w:rsidRPr="005A04AC">
        <w:rPr>
          <w:rFonts w:ascii="Times New Roman" w:hAnsi="Times New Roman"/>
          <w:sz w:val="24"/>
          <w:szCs w:val="24"/>
        </w:rPr>
        <w:t>, wnioski zbudują, biorąc pod uwagę kontekst historyczny i współczesny.</w:t>
      </w:r>
    </w:p>
    <w:p w14:paraId="0DD9620A" w14:textId="77777777" w:rsidR="00DA65F3" w:rsidRPr="005A04AC" w:rsidRDefault="00DA65F3" w:rsidP="005449AA">
      <w:pPr>
        <w:spacing w:after="0" w:line="360" w:lineRule="auto"/>
        <w:rPr>
          <w:rFonts w:ascii="Times New Roman" w:hAnsi="Times New Roman"/>
          <w:sz w:val="24"/>
          <w:szCs w:val="24"/>
        </w:rPr>
      </w:pPr>
      <w:r w:rsidRPr="005A04AC">
        <w:rPr>
          <w:rFonts w:ascii="Times New Roman" w:hAnsi="Times New Roman"/>
          <w:b/>
          <w:sz w:val="24"/>
          <w:szCs w:val="24"/>
        </w:rPr>
        <w:t>Przebieg zajęć</w:t>
      </w:r>
    </w:p>
    <w:p w14:paraId="6792D7F9" w14:textId="77777777" w:rsidR="00DA65F3" w:rsidRPr="005A04AC" w:rsidRDefault="00DA65F3"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 xml:space="preserve">Uczniowie mają za zadanie przeczytać w domu opowiadanie Izaaka B. Singera </w:t>
      </w:r>
      <w:r w:rsidRPr="005A04AC">
        <w:rPr>
          <w:rFonts w:ascii="Times New Roman" w:hAnsi="Times New Roman"/>
          <w:i/>
          <w:iCs/>
          <w:sz w:val="24"/>
          <w:szCs w:val="24"/>
        </w:rPr>
        <w:t xml:space="preserve">Po co </w:t>
      </w:r>
      <w:proofErr w:type="spellStart"/>
      <w:r w:rsidRPr="005A04AC">
        <w:rPr>
          <w:rFonts w:ascii="Times New Roman" w:hAnsi="Times New Roman"/>
          <w:i/>
          <w:iCs/>
          <w:sz w:val="24"/>
          <w:szCs w:val="24"/>
        </w:rPr>
        <w:t>Hejszerik</w:t>
      </w:r>
      <w:proofErr w:type="spellEnd"/>
      <w:r w:rsidRPr="005A04AC">
        <w:rPr>
          <w:rFonts w:ascii="Times New Roman" w:hAnsi="Times New Roman"/>
          <w:i/>
          <w:iCs/>
          <w:sz w:val="24"/>
          <w:szCs w:val="24"/>
        </w:rPr>
        <w:t xml:space="preserve"> przyszedł na świat</w:t>
      </w:r>
      <w:r w:rsidRPr="005A04AC">
        <w:rPr>
          <w:rFonts w:ascii="Times New Roman" w:hAnsi="Times New Roman"/>
          <w:sz w:val="24"/>
          <w:szCs w:val="24"/>
        </w:rPr>
        <w:t>. Nauczyciel pyta uczniów o pierwsze refleksje na temat przeczytanego tekstu. Uczniowie dzielą się swoimi wrażeniami i refleksjami na temat utworu – charakter tekstu, tematyka, język. Nauczyciel sprawdza, czy uczniowie wiedzieli, że Żydzi walczyli w Armii Polskiej z Piłsudskim – o czym świadczy ten fakt?</w:t>
      </w:r>
    </w:p>
    <w:p w14:paraId="07744A18" w14:textId="77777777" w:rsidR="00DA65F3" w:rsidRPr="005A04AC" w:rsidRDefault="00DA65F3"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 xml:space="preserve">Następuje podział uczniów na trzyosobowe grupy. Każda  z grup wciela się w jedną z postaci: </w:t>
      </w:r>
      <w:proofErr w:type="spellStart"/>
      <w:r w:rsidRPr="005A04AC">
        <w:rPr>
          <w:rFonts w:ascii="Times New Roman" w:hAnsi="Times New Roman"/>
          <w:sz w:val="24"/>
          <w:szCs w:val="24"/>
        </w:rPr>
        <w:t>Hejszerika</w:t>
      </w:r>
      <w:proofErr w:type="spellEnd"/>
      <w:r w:rsidRPr="005A04AC">
        <w:rPr>
          <w:rFonts w:ascii="Times New Roman" w:hAnsi="Times New Roman"/>
          <w:sz w:val="24"/>
          <w:szCs w:val="24"/>
        </w:rPr>
        <w:t xml:space="preserve">, narratora, żony </w:t>
      </w:r>
      <w:proofErr w:type="spellStart"/>
      <w:r w:rsidRPr="005A04AC">
        <w:rPr>
          <w:rFonts w:ascii="Times New Roman" w:hAnsi="Times New Roman"/>
          <w:sz w:val="24"/>
          <w:szCs w:val="24"/>
        </w:rPr>
        <w:t>Hejszerika</w:t>
      </w:r>
      <w:proofErr w:type="spellEnd"/>
      <w:r w:rsidRPr="005A04AC">
        <w:rPr>
          <w:rFonts w:ascii="Times New Roman" w:hAnsi="Times New Roman"/>
          <w:sz w:val="24"/>
          <w:szCs w:val="24"/>
        </w:rPr>
        <w:t xml:space="preserve">. Uczniowie mają za zadanie przygotować argumenty wyjaśniające powody postępowania danego bohatera. W zależności od liczebności klasy każda z postaci zostanie omówiona przez dwie lub trzy grupy, zabieg ten ma na celu pokazać różne punkty widzenia i daje możliwość porównania sposobów patrzenia na ten sam problem przez różnych uczniów. Po przygotowaniu się uczniów do dramy nauczyciel moderuje przebieg dyskusji. Ma ona na celu pokazanie różnych sposobów widzenia bohaterów i doprowadzenie do poszerzenia spojrzenia na pewne kwestie. Uczniowie powinni zauważyć, że nie można generalizować i w przypadku tematów trudnych często nie jesteśmy w stanie znaleźć odpowiedniego rozwiązania, przez co nie podlegają one wartościowaniu. Każda grupa otrzymuje pytanie, na które ma odpowiedzieć wskazanej w pytaniu postaci (załącznik nr 1). Pytania mają na celu prowokować do dyskusji i zwrócić uwagę na trudne decyzje, jakie musieli podjąć bohaterowie. Uczniowie wypisują argumenty, które mają na celu przedstawić punkt widzenia danego bohatera i wyjaśnić motywy podjętych przez niego decyzji. Następnie uczniowie siadają w kole. Na podstawie opowiadania wskazują stereotypy, jakie pojawiały w dwudziestoleciu wobec społeczności żydowskiej. Nauczyciel prosi uczniów, aby na samoprzylepnych karteczkach wypisali problemy, jakie miał </w:t>
      </w:r>
      <w:proofErr w:type="spellStart"/>
      <w:r w:rsidRPr="005A04AC">
        <w:rPr>
          <w:rFonts w:ascii="Times New Roman" w:hAnsi="Times New Roman"/>
          <w:sz w:val="24"/>
          <w:szCs w:val="24"/>
        </w:rPr>
        <w:t>Hejszerik</w:t>
      </w:r>
      <w:proofErr w:type="spellEnd"/>
      <w:r w:rsidRPr="005A04AC">
        <w:rPr>
          <w:rFonts w:ascii="Times New Roman" w:hAnsi="Times New Roman"/>
          <w:sz w:val="24"/>
          <w:szCs w:val="24"/>
        </w:rPr>
        <w:t xml:space="preserve"> ze względu na swoją narodowość i religię. Uczniowie przyklejają swoje notatki do tablicy. Następnie dwoje uczniów </w:t>
      </w:r>
      <w:r w:rsidRPr="005A04AC">
        <w:rPr>
          <w:rFonts w:ascii="Times New Roman" w:hAnsi="Times New Roman"/>
          <w:sz w:val="24"/>
          <w:szCs w:val="24"/>
        </w:rPr>
        <w:lastRenderedPageBreak/>
        <w:t>sortuje informacje, dzieląc odpowiedzi na kategorie. Nauczyciel podsumowuje wraz z uczniami aktywność, odnosząc się do odpowiedzi i komentarzy uczniów. Uczniowie podsumowują swoją pracę – zastanawiają się nad tym, dlaczego wybrali te kwestie/problemy, które z nich pojawiły się najczęściej i dlaczego?</w:t>
      </w:r>
    </w:p>
    <w:p w14:paraId="134B3E02" w14:textId="77777777" w:rsidR="00DA65F3" w:rsidRPr="005A04AC" w:rsidRDefault="00DA65F3" w:rsidP="005449AA">
      <w:pPr>
        <w:pStyle w:val="Zawartotabeli"/>
        <w:spacing w:after="0" w:line="360" w:lineRule="auto"/>
        <w:jc w:val="both"/>
        <w:rPr>
          <w:rFonts w:ascii="Times New Roman" w:hAnsi="Times New Roman"/>
          <w:sz w:val="24"/>
          <w:szCs w:val="24"/>
        </w:rPr>
      </w:pPr>
      <w:r w:rsidRPr="005A04AC">
        <w:rPr>
          <w:rFonts w:ascii="Times New Roman" w:hAnsi="Times New Roman"/>
          <w:sz w:val="24"/>
          <w:szCs w:val="24"/>
        </w:rPr>
        <w:t xml:space="preserve">Sformułowanie zadania domowego: Napisz esej na temat „Skąd biorą się stereotypy? Perspektywa historyczna i współczesna”. Wykorzystaj teksty literackie, informacje historyczne i własne obserwacje. W swoich rozważaniach weź pod uwagę przyczyny polskiego antysemityzmu oraz jego współczesne odrodzenie.  </w:t>
      </w:r>
    </w:p>
    <w:p w14:paraId="48968A8C" w14:textId="77777777" w:rsidR="00DA65F3" w:rsidRPr="005A04AC" w:rsidRDefault="00DA65F3" w:rsidP="005449AA">
      <w:pPr>
        <w:spacing w:after="0" w:line="360" w:lineRule="auto"/>
        <w:rPr>
          <w:rFonts w:ascii="Times New Roman" w:hAnsi="Times New Roman"/>
          <w:sz w:val="24"/>
          <w:szCs w:val="24"/>
        </w:rPr>
      </w:pPr>
    </w:p>
    <w:p w14:paraId="524E0310" w14:textId="77777777" w:rsidR="00DA65F3" w:rsidRPr="005A04AC" w:rsidRDefault="00DA65F3" w:rsidP="005449AA">
      <w:pPr>
        <w:spacing w:after="0" w:line="360" w:lineRule="auto"/>
        <w:rPr>
          <w:rFonts w:ascii="Times New Roman" w:hAnsi="Times New Roman"/>
          <w:b/>
          <w:sz w:val="24"/>
          <w:szCs w:val="24"/>
        </w:rPr>
      </w:pPr>
      <w:r w:rsidRPr="005A04AC">
        <w:rPr>
          <w:rFonts w:ascii="Times New Roman" w:hAnsi="Times New Roman"/>
          <w:b/>
          <w:sz w:val="24"/>
          <w:szCs w:val="24"/>
        </w:rPr>
        <w:t xml:space="preserve">Załącznik nr 1 </w:t>
      </w:r>
    </w:p>
    <w:p w14:paraId="15D84D5D" w14:textId="77777777" w:rsidR="00DA65F3" w:rsidRPr="005A04AC" w:rsidRDefault="00DA65F3" w:rsidP="005449AA">
      <w:pPr>
        <w:spacing w:after="0" w:line="360" w:lineRule="auto"/>
        <w:rPr>
          <w:rFonts w:ascii="Times New Roman" w:hAnsi="Times New Roman"/>
          <w:bCs/>
          <w:sz w:val="24"/>
          <w:szCs w:val="24"/>
        </w:rPr>
      </w:pPr>
      <w:proofErr w:type="spellStart"/>
      <w:r w:rsidRPr="005A04AC">
        <w:rPr>
          <w:rFonts w:ascii="Times New Roman" w:hAnsi="Times New Roman"/>
          <w:bCs/>
          <w:sz w:val="24"/>
          <w:szCs w:val="24"/>
        </w:rPr>
        <w:t>Hejszeriku</w:t>
      </w:r>
      <w:proofErr w:type="spellEnd"/>
      <w:r w:rsidRPr="005A04AC">
        <w:rPr>
          <w:rFonts w:ascii="Times New Roman" w:hAnsi="Times New Roman"/>
          <w:bCs/>
          <w:sz w:val="24"/>
          <w:szCs w:val="24"/>
        </w:rPr>
        <w:t>, dlaczego zostawiłeś żonę i dzieci?</w:t>
      </w:r>
    </w:p>
    <w:p w14:paraId="261CA661" w14:textId="77777777" w:rsidR="00DA65F3" w:rsidRPr="005A04AC" w:rsidRDefault="00DA65F3" w:rsidP="005449AA">
      <w:pPr>
        <w:spacing w:after="0" w:line="360" w:lineRule="auto"/>
        <w:rPr>
          <w:rFonts w:ascii="Times New Roman" w:hAnsi="Times New Roman"/>
          <w:bCs/>
          <w:sz w:val="24"/>
          <w:szCs w:val="24"/>
        </w:rPr>
      </w:pPr>
      <w:r w:rsidRPr="005A04AC">
        <w:rPr>
          <w:rFonts w:ascii="Times New Roman" w:hAnsi="Times New Roman"/>
          <w:bCs/>
          <w:sz w:val="24"/>
          <w:szCs w:val="24"/>
        </w:rPr>
        <w:t xml:space="preserve">Pisarzu, dlaczego nie chciałeś pomóc </w:t>
      </w:r>
      <w:proofErr w:type="spellStart"/>
      <w:r w:rsidRPr="005A04AC">
        <w:rPr>
          <w:rFonts w:ascii="Times New Roman" w:hAnsi="Times New Roman"/>
          <w:bCs/>
          <w:sz w:val="24"/>
          <w:szCs w:val="24"/>
        </w:rPr>
        <w:t>Hejszerikowi</w:t>
      </w:r>
      <w:proofErr w:type="spellEnd"/>
      <w:r w:rsidRPr="005A04AC">
        <w:rPr>
          <w:rFonts w:ascii="Times New Roman" w:hAnsi="Times New Roman"/>
          <w:bCs/>
          <w:sz w:val="24"/>
          <w:szCs w:val="24"/>
        </w:rPr>
        <w:t>?</w:t>
      </w:r>
    </w:p>
    <w:p w14:paraId="3427968E" w14:textId="77777777" w:rsidR="00DA65F3" w:rsidRPr="005A04AC" w:rsidRDefault="00DA65F3" w:rsidP="005449AA">
      <w:pPr>
        <w:spacing w:after="0" w:line="360" w:lineRule="auto"/>
        <w:rPr>
          <w:rFonts w:ascii="Times New Roman" w:hAnsi="Times New Roman"/>
          <w:bCs/>
          <w:sz w:val="24"/>
          <w:szCs w:val="24"/>
        </w:rPr>
      </w:pPr>
      <w:r w:rsidRPr="005A04AC">
        <w:rPr>
          <w:rFonts w:ascii="Times New Roman" w:hAnsi="Times New Roman"/>
          <w:bCs/>
          <w:sz w:val="24"/>
          <w:szCs w:val="24"/>
        </w:rPr>
        <w:t>Żono, dlaczego nie rozumiesz postępowania swojego męża?</w:t>
      </w:r>
    </w:p>
    <w:p w14:paraId="6DC78BB7" w14:textId="77777777" w:rsidR="00DA65F3" w:rsidRPr="005A04AC" w:rsidRDefault="00DA65F3" w:rsidP="005449AA">
      <w:pPr>
        <w:spacing w:after="0" w:line="360" w:lineRule="auto"/>
        <w:rPr>
          <w:rFonts w:ascii="Times New Roman" w:hAnsi="Times New Roman"/>
          <w:bCs/>
          <w:sz w:val="24"/>
          <w:szCs w:val="24"/>
        </w:rPr>
      </w:pPr>
      <w:r w:rsidRPr="005A04AC">
        <w:rPr>
          <w:rFonts w:ascii="Times New Roman" w:hAnsi="Times New Roman"/>
          <w:bCs/>
          <w:sz w:val="24"/>
          <w:szCs w:val="24"/>
        </w:rPr>
        <w:t xml:space="preserve">Pisarzu, dlaczego nie chciałeś pomóc żonie </w:t>
      </w:r>
      <w:proofErr w:type="spellStart"/>
      <w:r w:rsidRPr="005A04AC">
        <w:rPr>
          <w:rFonts w:ascii="Times New Roman" w:hAnsi="Times New Roman"/>
          <w:bCs/>
          <w:sz w:val="24"/>
          <w:szCs w:val="24"/>
        </w:rPr>
        <w:t>Hejszerika</w:t>
      </w:r>
      <w:proofErr w:type="spellEnd"/>
      <w:r w:rsidRPr="005A04AC">
        <w:rPr>
          <w:rFonts w:ascii="Times New Roman" w:hAnsi="Times New Roman"/>
          <w:bCs/>
          <w:sz w:val="24"/>
          <w:szCs w:val="24"/>
        </w:rPr>
        <w:t>?</w:t>
      </w:r>
    </w:p>
    <w:p w14:paraId="1B47EC49" w14:textId="77777777" w:rsidR="00DA65F3" w:rsidRPr="005A04AC" w:rsidRDefault="00DA65F3" w:rsidP="005449AA">
      <w:pPr>
        <w:spacing w:after="0" w:line="360" w:lineRule="auto"/>
        <w:rPr>
          <w:rFonts w:ascii="Times New Roman" w:hAnsi="Times New Roman"/>
          <w:bCs/>
          <w:sz w:val="24"/>
          <w:szCs w:val="24"/>
        </w:rPr>
      </w:pPr>
      <w:r w:rsidRPr="005A04AC">
        <w:rPr>
          <w:rFonts w:ascii="Times New Roman" w:hAnsi="Times New Roman"/>
          <w:bCs/>
          <w:sz w:val="24"/>
          <w:szCs w:val="24"/>
        </w:rPr>
        <w:t>Żono, dlaczego nie wierzysz pisarzowi?</w:t>
      </w:r>
    </w:p>
    <w:p w14:paraId="3140694A" w14:textId="77777777" w:rsidR="00DA65F3" w:rsidRPr="005A04AC" w:rsidRDefault="00DA65F3" w:rsidP="005449AA">
      <w:pPr>
        <w:spacing w:after="0" w:line="360" w:lineRule="auto"/>
        <w:rPr>
          <w:rFonts w:ascii="Times New Roman" w:hAnsi="Times New Roman"/>
          <w:bCs/>
          <w:sz w:val="24"/>
          <w:szCs w:val="24"/>
        </w:rPr>
      </w:pPr>
      <w:proofErr w:type="spellStart"/>
      <w:r w:rsidRPr="005A04AC">
        <w:rPr>
          <w:rFonts w:ascii="Times New Roman" w:hAnsi="Times New Roman"/>
          <w:bCs/>
          <w:sz w:val="24"/>
          <w:szCs w:val="24"/>
        </w:rPr>
        <w:t>Hejszeriku</w:t>
      </w:r>
      <w:proofErr w:type="spellEnd"/>
      <w:r w:rsidRPr="005A04AC">
        <w:rPr>
          <w:rFonts w:ascii="Times New Roman" w:hAnsi="Times New Roman"/>
          <w:bCs/>
          <w:sz w:val="24"/>
          <w:szCs w:val="24"/>
        </w:rPr>
        <w:t>, dlaczego zwróciłeś się o pomoc do pisarza?</w:t>
      </w:r>
    </w:p>
    <w:p w14:paraId="0F13FB47" w14:textId="77777777" w:rsidR="00DA65F3" w:rsidRPr="005A04AC" w:rsidRDefault="00DA65F3" w:rsidP="005449AA">
      <w:pPr>
        <w:spacing w:after="0" w:line="360" w:lineRule="auto"/>
        <w:rPr>
          <w:rFonts w:ascii="Times New Roman" w:hAnsi="Times New Roman"/>
          <w:sz w:val="24"/>
          <w:szCs w:val="24"/>
        </w:rPr>
      </w:pPr>
    </w:p>
    <w:p w14:paraId="4D52DBBB" w14:textId="7EC4792F" w:rsidR="00C15FD7" w:rsidRPr="005A04AC" w:rsidRDefault="00C15FD7" w:rsidP="005449AA">
      <w:pPr>
        <w:spacing w:after="0" w:line="360" w:lineRule="auto"/>
        <w:rPr>
          <w:rFonts w:ascii="Times New Roman" w:hAnsi="Times New Roman"/>
          <w:sz w:val="24"/>
          <w:szCs w:val="24"/>
        </w:rPr>
      </w:pPr>
    </w:p>
    <w:p w14:paraId="26328186" w14:textId="7A9FC286" w:rsidR="00C15FD7" w:rsidRPr="005A04AC" w:rsidRDefault="00C15FD7" w:rsidP="005449AA">
      <w:pPr>
        <w:spacing w:after="0" w:line="360" w:lineRule="auto"/>
        <w:rPr>
          <w:rFonts w:ascii="Times New Roman" w:hAnsi="Times New Roman"/>
          <w:sz w:val="24"/>
          <w:szCs w:val="24"/>
        </w:rPr>
      </w:pPr>
    </w:p>
    <w:p w14:paraId="5DF68E82" w14:textId="77777777" w:rsidR="00C15FD7" w:rsidRPr="005A04AC" w:rsidRDefault="00C15FD7" w:rsidP="005449AA">
      <w:pPr>
        <w:spacing w:after="0" w:line="360" w:lineRule="auto"/>
        <w:rPr>
          <w:rFonts w:ascii="Times New Roman" w:hAnsi="Times New Roman"/>
          <w:sz w:val="24"/>
          <w:szCs w:val="24"/>
        </w:rPr>
      </w:pPr>
    </w:p>
    <w:p w14:paraId="39183E60" w14:textId="4C549366" w:rsidR="00436948" w:rsidRPr="005A04AC" w:rsidRDefault="00436948" w:rsidP="005449AA">
      <w:pPr>
        <w:spacing w:after="0" w:line="360" w:lineRule="auto"/>
        <w:rPr>
          <w:rFonts w:ascii="Times New Roman" w:hAnsi="Times New Roman"/>
          <w:sz w:val="24"/>
          <w:szCs w:val="24"/>
        </w:rPr>
      </w:pPr>
    </w:p>
    <w:sectPr w:rsidR="00436948" w:rsidRPr="005A04AC" w:rsidSect="00930427">
      <w:footerReference w:type="default" r:id="rId2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0D463" w14:textId="77777777" w:rsidR="004E0D91" w:rsidRDefault="004E0D91" w:rsidP="007D375E">
      <w:pPr>
        <w:spacing w:after="0" w:line="240" w:lineRule="auto"/>
      </w:pPr>
      <w:r>
        <w:separator/>
      </w:r>
    </w:p>
  </w:endnote>
  <w:endnote w:type="continuationSeparator" w:id="0">
    <w:p w14:paraId="057B50DC" w14:textId="77777777" w:rsidR="004E0D91" w:rsidRDefault="004E0D91" w:rsidP="007D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default"/>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601460"/>
      <w:docPartObj>
        <w:docPartGallery w:val="Page Numbers (Bottom of Page)"/>
        <w:docPartUnique/>
      </w:docPartObj>
    </w:sdtPr>
    <w:sdtContent>
      <w:p w14:paraId="7D08607F" w14:textId="2EED7F8C" w:rsidR="005449AA" w:rsidRDefault="005449AA">
        <w:pPr>
          <w:pStyle w:val="Stopka"/>
          <w:jc w:val="center"/>
        </w:pPr>
        <w:r>
          <w:fldChar w:fldCharType="begin"/>
        </w:r>
        <w:r>
          <w:instrText>PAGE   \* MERGEFORMAT</w:instrText>
        </w:r>
        <w:r>
          <w:fldChar w:fldCharType="separate"/>
        </w:r>
        <w:r>
          <w:t>2</w:t>
        </w:r>
        <w:r>
          <w:fldChar w:fldCharType="end"/>
        </w:r>
      </w:p>
    </w:sdtContent>
  </w:sdt>
  <w:p w14:paraId="710AF7C6" w14:textId="77777777" w:rsidR="005449AA" w:rsidRDefault="005449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CB472" w14:textId="77777777" w:rsidR="004E0D91" w:rsidRDefault="004E0D91" w:rsidP="007D375E">
      <w:pPr>
        <w:spacing w:after="0" w:line="240" w:lineRule="auto"/>
      </w:pPr>
      <w:r>
        <w:separator/>
      </w:r>
    </w:p>
  </w:footnote>
  <w:footnote w:type="continuationSeparator" w:id="0">
    <w:p w14:paraId="1E86E8FC" w14:textId="77777777" w:rsidR="004E0D91" w:rsidRDefault="004E0D91" w:rsidP="007D375E">
      <w:pPr>
        <w:spacing w:after="0" w:line="240" w:lineRule="auto"/>
      </w:pPr>
      <w:r>
        <w:continuationSeparator/>
      </w:r>
    </w:p>
  </w:footnote>
  <w:footnote w:id="1">
    <w:p w14:paraId="4C99AB42" w14:textId="77777777" w:rsidR="005449AA" w:rsidRDefault="005449AA" w:rsidP="00DA65F3">
      <w:pPr>
        <w:pStyle w:val="Tekstprzypisudolnego"/>
      </w:pPr>
      <w:r>
        <w:rPr>
          <w:rStyle w:val="Odwoanieprzypisudolnego"/>
        </w:rPr>
        <w:footnoteRef/>
      </w:r>
      <w:r>
        <w:t xml:space="preserve"> </w:t>
      </w:r>
      <w:r w:rsidRPr="003E3669">
        <w:rPr>
          <w:rFonts w:ascii="Times New Roman" w:hAnsi="Times New Roman"/>
          <w:sz w:val="22"/>
          <w:szCs w:val="22"/>
        </w:rPr>
        <w:t xml:space="preserve">M. </w:t>
      </w:r>
      <w:proofErr w:type="spellStart"/>
      <w:r w:rsidRPr="003E3669">
        <w:rPr>
          <w:rFonts w:ascii="Times New Roman" w:hAnsi="Times New Roman"/>
          <w:sz w:val="22"/>
          <w:szCs w:val="22"/>
        </w:rPr>
        <w:t>Przewoźniak</w:t>
      </w:r>
      <w:proofErr w:type="spellEnd"/>
      <w:r w:rsidRPr="003E3669">
        <w:rPr>
          <w:rFonts w:ascii="Times New Roman" w:hAnsi="Times New Roman"/>
          <w:sz w:val="22"/>
          <w:szCs w:val="22"/>
        </w:rPr>
        <w:t xml:space="preserve">, </w:t>
      </w:r>
      <w:r w:rsidRPr="003E3669">
        <w:rPr>
          <w:rFonts w:ascii="Times New Roman" w:hAnsi="Times New Roman"/>
          <w:i/>
          <w:sz w:val="22"/>
          <w:szCs w:val="22"/>
        </w:rPr>
        <w:t xml:space="preserve">Poradnik małego patrioty, </w:t>
      </w:r>
      <w:r w:rsidRPr="003E3669">
        <w:rPr>
          <w:rFonts w:ascii="Times New Roman" w:hAnsi="Times New Roman"/>
          <w:sz w:val="22"/>
          <w:szCs w:val="22"/>
        </w:rPr>
        <w:t>Poznań 2014, s.15.</w:t>
      </w:r>
    </w:p>
  </w:footnote>
  <w:footnote w:id="2">
    <w:p w14:paraId="3E4BE090" w14:textId="77777777" w:rsidR="005449AA" w:rsidRPr="00353437" w:rsidRDefault="005449AA" w:rsidP="00DA65F3">
      <w:pPr>
        <w:pStyle w:val="Tekstprzypisudolnego"/>
        <w:rPr>
          <w:rFonts w:ascii="Times New Roman" w:hAnsi="Times New Roman"/>
        </w:rPr>
      </w:pPr>
      <w:r w:rsidRPr="00353437">
        <w:rPr>
          <w:rStyle w:val="Odwoanieprzypisudolnego"/>
          <w:rFonts w:ascii="Times New Roman" w:hAnsi="Times New Roman"/>
        </w:rPr>
        <w:footnoteRef/>
      </w:r>
      <w:r w:rsidRPr="00353437">
        <w:rPr>
          <w:rFonts w:ascii="Times New Roman" w:hAnsi="Times New Roman"/>
        </w:rPr>
        <w:t xml:space="preserve"> A. </w:t>
      </w:r>
      <w:proofErr w:type="spellStart"/>
      <w:r w:rsidRPr="00353437">
        <w:rPr>
          <w:rFonts w:ascii="Times New Roman" w:hAnsi="Times New Roman"/>
        </w:rPr>
        <w:t>Suchowierska</w:t>
      </w:r>
      <w:proofErr w:type="spellEnd"/>
      <w:r w:rsidRPr="00353437">
        <w:rPr>
          <w:rFonts w:ascii="Times New Roman" w:hAnsi="Times New Roman"/>
        </w:rPr>
        <w:t xml:space="preserve">, </w:t>
      </w:r>
      <w:r w:rsidRPr="001536F7">
        <w:rPr>
          <w:rFonts w:ascii="Times New Roman" w:hAnsi="Times New Roman"/>
          <w:i/>
          <w:iCs/>
        </w:rPr>
        <w:t>Ada Judytka i zaginiony tałes</w:t>
      </w:r>
      <w:r w:rsidRPr="00353437">
        <w:rPr>
          <w:rFonts w:ascii="Times New Roman" w:hAnsi="Times New Roman"/>
        </w:rPr>
        <w:t>, Łódź 2017</w:t>
      </w:r>
      <w:r>
        <w:rPr>
          <w:rFonts w:ascii="Times New Roman" w:hAnsi="Times New Roman"/>
        </w:rPr>
        <w:t>.</w:t>
      </w:r>
    </w:p>
  </w:footnote>
  <w:footnote w:id="3">
    <w:p w14:paraId="7FF2C921" w14:textId="77777777" w:rsidR="005449AA" w:rsidRPr="001536F7" w:rsidRDefault="005449AA" w:rsidP="00DA65F3">
      <w:pPr>
        <w:pStyle w:val="Tekstprzypisudolnego"/>
        <w:rPr>
          <w:rFonts w:ascii="Times New Roman" w:hAnsi="Times New Roman"/>
        </w:rPr>
      </w:pPr>
      <w:r w:rsidRPr="001536F7">
        <w:rPr>
          <w:rStyle w:val="Odwoanieprzypisudolnego"/>
          <w:rFonts w:ascii="Times New Roman" w:hAnsi="Times New Roman"/>
        </w:rPr>
        <w:footnoteRef/>
      </w:r>
      <w:r w:rsidRPr="001536F7">
        <w:rPr>
          <w:rFonts w:ascii="Times New Roman" w:hAnsi="Times New Roman"/>
        </w:rPr>
        <w:t xml:space="preserve"> Mapa Polski z zaznaczonym Białymstokiem może stać się pierwszym elementem wizualnego przedstawienia </w:t>
      </w:r>
      <w:proofErr w:type="spellStart"/>
      <w:r w:rsidRPr="001536F7">
        <w:rPr>
          <w:rFonts w:ascii="Times New Roman" w:hAnsi="Times New Roman"/>
        </w:rPr>
        <w:t>miniprojektu</w:t>
      </w:r>
      <w:proofErr w:type="spellEnd"/>
      <w:r w:rsidRPr="001536F7">
        <w:rPr>
          <w:rFonts w:ascii="Times New Roman" w:hAnsi="Times New Roman"/>
        </w:rPr>
        <w:t>.</w:t>
      </w:r>
    </w:p>
  </w:footnote>
  <w:footnote w:id="4">
    <w:p w14:paraId="201AE882" w14:textId="77777777" w:rsidR="005449AA" w:rsidRPr="001536F7" w:rsidRDefault="005449AA" w:rsidP="00DA65F3">
      <w:pPr>
        <w:pStyle w:val="Tekstprzypisudolnego"/>
        <w:rPr>
          <w:rFonts w:ascii="Times New Roman" w:hAnsi="Times New Roman"/>
        </w:rPr>
      </w:pPr>
      <w:r w:rsidRPr="001536F7">
        <w:rPr>
          <w:rStyle w:val="Odwoanieprzypisudolnego"/>
          <w:rFonts w:ascii="Times New Roman" w:hAnsi="Times New Roman"/>
        </w:rPr>
        <w:footnoteRef/>
      </w:r>
      <w:r w:rsidRPr="001536F7">
        <w:rPr>
          <w:rFonts w:ascii="Times New Roman" w:hAnsi="Times New Roman"/>
        </w:rPr>
        <w:t xml:space="preserve"> Zdjęcie słoika i kilka ilustracji z książki </w:t>
      </w:r>
      <w:r w:rsidRPr="001536F7">
        <w:rPr>
          <w:rFonts w:ascii="Times New Roman" w:hAnsi="Times New Roman"/>
          <w:i/>
          <w:iCs/>
        </w:rPr>
        <w:t>Wszystkie moje mamy</w:t>
      </w:r>
      <w:r>
        <w:rPr>
          <w:rFonts w:ascii="Times New Roman" w:hAnsi="Times New Roman"/>
          <w:i/>
          <w:iCs/>
        </w:rPr>
        <w:t xml:space="preserve"> </w:t>
      </w:r>
      <w:r>
        <w:rPr>
          <w:rFonts w:ascii="Times New Roman" w:hAnsi="Times New Roman"/>
        </w:rPr>
        <w:t>to</w:t>
      </w:r>
      <w:r w:rsidRPr="001536F7">
        <w:rPr>
          <w:rFonts w:ascii="Times New Roman" w:hAnsi="Times New Roman"/>
        </w:rPr>
        <w:t xml:space="preserve"> sugerowane kolejne elementy planszy.</w:t>
      </w:r>
    </w:p>
  </w:footnote>
  <w:footnote w:id="5">
    <w:p w14:paraId="43567DE5" w14:textId="77777777" w:rsidR="005449AA" w:rsidRPr="001536F7" w:rsidRDefault="005449AA" w:rsidP="00DA65F3">
      <w:pPr>
        <w:pStyle w:val="Tekstprzypisudolnego"/>
        <w:rPr>
          <w:rFonts w:ascii="Times New Roman" w:hAnsi="Times New Roman"/>
        </w:rPr>
      </w:pPr>
      <w:r w:rsidRPr="001536F7">
        <w:rPr>
          <w:rStyle w:val="Odwoanieprzypisudolnego"/>
          <w:rFonts w:ascii="Times New Roman" w:hAnsi="Times New Roman"/>
        </w:rPr>
        <w:footnoteRef/>
      </w:r>
      <w:r w:rsidRPr="001536F7">
        <w:rPr>
          <w:rFonts w:ascii="Times New Roman" w:hAnsi="Times New Roman"/>
        </w:rPr>
        <w:t xml:space="preserve"> Można zaprosić chętnego ucznia do przygotowania materiałów o </w:t>
      </w:r>
      <w:proofErr w:type="spellStart"/>
      <w:r w:rsidRPr="001536F7">
        <w:rPr>
          <w:rFonts w:ascii="Times New Roman" w:hAnsi="Times New Roman"/>
        </w:rPr>
        <w:t>Sendlerowej</w:t>
      </w:r>
      <w:proofErr w:type="spellEnd"/>
      <w:r w:rsidRPr="001536F7">
        <w:rPr>
          <w:rFonts w:ascii="Times New Roman" w:hAnsi="Times New Roman"/>
        </w:rPr>
        <w:t xml:space="preserve"> na planszę projektu.</w:t>
      </w:r>
    </w:p>
  </w:footnote>
  <w:footnote w:id="6">
    <w:p w14:paraId="68289CA5" w14:textId="77777777" w:rsidR="005449AA" w:rsidRDefault="005449AA" w:rsidP="00DA65F3">
      <w:pPr>
        <w:pStyle w:val="Tekstprzypisudolnego"/>
        <w:jc w:val="both"/>
        <w:rPr>
          <w:rFonts w:ascii="Times New Roman" w:hAnsi="Times New Roman"/>
        </w:rPr>
      </w:pPr>
      <w:r w:rsidRPr="00404DC2">
        <w:rPr>
          <w:rStyle w:val="Odwoanieprzypisudolnego"/>
          <w:rFonts w:ascii="Times New Roman" w:hAnsi="Times New Roman"/>
        </w:rPr>
        <w:footnoteRef/>
      </w:r>
      <w:r w:rsidRPr="00404DC2">
        <w:rPr>
          <w:rFonts w:ascii="Times New Roman" w:hAnsi="Times New Roman"/>
          <w:lang w:val="en-US"/>
        </w:rPr>
        <w:t xml:space="preserve"> </w:t>
      </w:r>
      <w:r w:rsidRPr="00404DC2">
        <w:rPr>
          <w:rFonts w:ascii="Times New Roman" w:hAnsi="Times New Roman"/>
          <w:i/>
          <w:lang w:val="en-US"/>
        </w:rPr>
        <w:t xml:space="preserve">The International School for Holocaust Studies. </w:t>
      </w:r>
      <w:r w:rsidRPr="00404DC2">
        <w:rPr>
          <w:rFonts w:ascii="Times New Roman" w:hAnsi="Times New Roman"/>
          <w:i/>
        </w:rPr>
        <w:t>Sprawiedliwi Wśród Narodów Świata. Honorowanie Sprawiedliwych</w:t>
      </w:r>
      <w:r w:rsidRPr="00404DC2">
        <w:rPr>
          <w:rFonts w:ascii="Times New Roman" w:hAnsi="Times New Roman"/>
        </w:rPr>
        <w:t xml:space="preserve">, </w:t>
      </w:r>
      <w:hyperlink r:id="rId1" w:history="1">
        <w:r w:rsidRPr="000B3473">
          <w:rPr>
            <w:rStyle w:val="Hipercze"/>
            <w:rFonts w:ascii="Times New Roman" w:hAnsi="Times New Roman"/>
          </w:rPr>
          <w:t>http://www.yadvashem.org/yv/en/education/languages/polish/righteous/honoring.asp</w:t>
        </w:r>
      </w:hyperlink>
    </w:p>
    <w:p w14:paraId="790E59B4" w14:textId="77777777" w:rsidR="005449AA" w:rsidRPr="00404DC2" w:rsidRDefault="005449AA" w:rsidP="00DA65F3">
      <w:pPr>
        <w:pStyle w:val="Tekstprzypisudolnego"/>
        <w:jc w:val="both"/>
        <w:rPr>
          <w:rFonts w:ascii="Times New Roman" w:hAnsi="Times New Roman"/>
        </w:rPr>
      </w:pPr>
      <w:r w:rsidRPr="00404DC2">
        <w:rPr>
          <w:rFonts w:ascii="Times New Roman" w:hAnsi="Times New Roman"/>
        </w:rPr>
        <w:t>(dostęp: 10</w:t>
      </w:r>
      <w:r>
        <w:rPr>
          <w:rFonts w:ascii="Times New Roman" w:hAnsi="Times New Roman"/>
        </w:rPr>
        <w:t xml:space="preserve"> IV </w:t>
      </w:r>
      <w:r w:rsidRPr="00404DC2">
        <w:rPr>
          <w:rFonts w:ascii="Times New Roman" w:hAnsi="Times New Roman"/>
        </w:rPr>
        <w:t>2018).</w:t>
      </w:r>
    </w:p>
  </w:footnote>
  <w:footnote w:id="7">
    <w:p w14:paraId="36944095" w14:textId="77777777" w:rsidR="005449AA" w:rsidRPr="001536F7" w:rsidRDefault="005449AA" w:rsidP="00DA65F3">
      <w:pPr>
        <w:pStyle w:val="Tekstprzypisudolnego"/>
        <w:rPr>
          <w:rFonts w:ascii="Times New Roman" w:hAnsi="Times New Roman"/>
        </w:rPr>
      </w:pPr>
      <w:r w:rsidRPr="001536F7">
        <w:rPr>
          <w:rStyle w:val="Odwoanieprzypisudolnego"/>
          <w:rFonts w:ascii="Times New Roman" w:hAnsi="Times New Roman"/>
        </w:rPr>
        <w:footnoteRef/>
      </w:r>
      <w:r w:rsidRPr="001536F7">
        <w:rPr>
          <w:rFonts w:ascii="Times New Roman" w:hAnsi="Times New Roman"/>
        </w:rPr>
        <w:t xml:space="preserve"> Zdjęcie medalu oraz drzewa </w:t>
      </w:r>
      <w:proofErr w:type="spellStart"/>
      <w:r w:rsidRPr="001536F7">
        <w:rPr>
          <w:rFonts w:ascii="Times New Roman" w:hAnsi="Times New Roman"/>
        </w:rPr>
        <w:t>Sendlerowej</w:t>
      </w:r>
      <w:proofErr w:type="spellEnd"/>
      <w:r w:rsidRPr="001536F7">
        <w:rPr>
          <w:rFonts w:ascii="Times New Roman" w:hAnsi="Times New Roman"/>
        </w:rPr>
        <w:t xml:space="preserve"> – kolejne elementy planszy.</w:t>
      </w:r>
    </w:p>
  </w:footnote>
  <w:footnote w:id="8">
    <w:p w14:paraId="707E6712" w14:textId="77777777" w:rsidR="005449AA" w:rsidRPr="00F55548" w:rsidRDefault="005449AA" w:rsidP="00DA65F3">
      <w:pPr>
        <w:pStyle w:val="Tekstprzypisudolnego"/>
        <w:rPr>
          <w:rFonts w:ascii="Times New Roman" w:hAnsi="Times New Roman"/>
        </w:rPr>
      </w:pPr>
      <w:r w:rsidRPr="00F55548">
        <w:rPr>
          <w:rStyle w:val="Odwoanieprzypisudolnego"/>
          <w:rFonts w:ascii="Times New Roman" w:hAnsi="Times New Roman"/>
        </w:rPr>
        <w:footnoteRef/>
      </w:r>
      <w:r w:rsidRPr="00F55548">
        <w:rPr>
          <w:rFonts w:ascii="Times New Roman" w:hAnsi="Times New Roman"/>
        </w:rPr>
        <w:t xml:space="preserve"> Można zaproponować uczniom, by imię i nazwisko tegoż Sprawiedliwego w artystyczny sposób zapisali na niewielkich karteczkach, które staną się elementami planszy.</w:t>
      </w:r>
    </w:p>
  </w:footnote>
  <w:footnote w:id="9">
    <w:p w14:paraId="3C4520AA" w14:textId="77777777" w:rsidR="005449AA" w:rsidRPr="00F55548" w:rsidRDefault="005449AA" w:rsidP="00DA65F3">
      <w:pPr>
        <w:pStyle w:val="Tekstprzypisudolnego"/>
        <w:jc w:val="both"/>
        <w:rPr>
          <w:rFonts w:ascii="Times New Roman" w:hAnsi="Times New Roman"/>
        </w:rPr>
      </w:pPr>
      <w:r w:rsidRPr="00F55548">
        <w:rPr>
          <w:rStyle w:val="Odwoanieprzypisudolnego"/>
          <w:rFonts w:ascii="Times New Roman" w:hAnsi="Times New Roman"/>
        </w:rPr>
        <w:footnoteRef/>
      </w:r>
      <w:r w:rsidRPr="00F55548">
        <w:rPr>
          <w:rFonts w:ascii="Times New Roman" w:hAnsi="Times New Roman"/>
        </w:rPr>
        <w:t xml:space="preserve"> Można urządzić klasowy konkurs </w:t>
      </w:r>
      <w:r>
        <w:rPr>
          <w:rFonts w:ascii="Times New Roman" w:hAnsi="Times New Roman"/>
        </w:rPr>
        <w:t xml:space="preserve">na </w:t>
      </w:r>
      <w:r w:rsidRPr="00F55548">
        <w:rPr>
          <w:rFonts w:ascii="Times New Roman" w:hAnsi="Times New Roman"/>
        </w:rPr>
        <w:t>najciekawsz</w:t>
      </w:r>
      <w:r>
        <w:rPr>
          <w:rFonts w:ascii="Times New Roman" w:hAnsi="Times New Roman"/>
        </w:rPr>
        <w:t xml:space="preserve">ą </w:t>
      </w:r>
      <w:r w:rsidRPr="00F55548">
        <w:rPr>
          <w:rFonts w:ascii="Times New Roman" w:hAnsi="Times New Roman"/>
        </w:rPr>
        <w:t>i najładniejsz</w:t>
      </w:r>
      <w:r>
        <w:rPr>
          <w:rFonts w:ascii="Times New Roman" w:hAnsi="Times New Roman"/>
        </w:rPr>
        <w:t>ą</w:t>
      </w:r>
      <w:r w:rsidRPr="00F55548">
        <w:rPr>
          <w:rFonts w:ascii="Times New Roman" w:hAnsi="Times New Roman"/>
        </w:rPr>
        <w:t xml:space="preserve"> notat</w:t>
      </w:r>
      <w:r>
        <w:rPr>
          <w:rFonts w:ascii="Times New Roman" w:hAnsi="Times New Roman"/>
        </w:rPr>
        <w:t>kę</w:t>
      </w:r>
      <w:r w:rsidRPr="00F55548">
        <w:rPr>
          <w:rFonts w:ascii="Times New Roman" w:hAnsi="Times New Roman"/>
        </w:rPr>
        <w:t xml:space="preserve"> wizualn</w:t>
      </w:r>
      <w:r>
        <w:rPr>
          <w:rFonts w:ascii="Times New Roman" w:hAnsi="Times New Roman"/>
        </w:rPr>
        <w:t>ą</w:t>
      </w:r>
      <w:r w:rsidRPr="00F55548">
        <w:rPr>
          <w:rFonts w:ascii="Times New Roman" w:hAnsi="Times New Roman"/>
        </w:rPr>
        <w:t xml:space="preserve"> – prace wyłonione w konkursie mogą stać się elementami planszy.</w:t>
      </w:r>
    </w:p>
  </w:footnote>
  <w:footnote w:id="10">
    <w:p w14:paraId="4302EECD" w14:textId="77777777" w:rsidR="005449AA" w:rsidRPr="00F55548" w:rsidRDefault="005449AA" w:rsidP="00DA65F3">
      <w:pPr>
        <w:spacing w:after="0" w:line="360" w:lineRule="auto"/>
        <w:jc w:val="both"/>
        <w:rPr>
          <w:rFonts w:ascii="Times New Roman" w:hAnsi="Times New Roman"/>
          <w:sz w:val="20"/>
          <w:szCs w:val="20"/>
        </w:rPr>
      </w:pPr>
      <w:r w:rsidRPr="00F55548">
        <w:rPr>
          <w:rStyle w:val="Odwoanieprzypisudolnego"/>
          <w:rFonts w:ascii="Times New Roman" w:hAnsi="Times New Roman"/>
          <w:sz w:val="20"/>
          <w:szCs w:val="20"/>
        </w:rPr>
        <w:footnoteRef/>
      </w:r>
      <w:r w:rsidRPr="00F55548">
        <w:rPr>
          <w:rFonts w:ascii="Times New Roman" w:hAnsi="Times New Roman"/>
          <w:sz w:val="20"/>
          <w:szCs w:val="20"/>
        </w:rPr>
        <w:t xml:space="preserve"> </w:t>
      </w:r>
      <w:hyperlink r:id="rId2" w:history="1">
        <w:r w:rsidRPr="000B3473">
          <w:rPr>
            <w:rStyle w:val="Hipercze"/>
            <w:rFonts w:ascii="Times New Roman" w:hAnsi="Times New Roman"/>
            <w:sz w:val="20"/>
            <w:szCs w:val="20"/>
          </w:rPr>
          <w:t>http://ke.pcen.pl/images/stories/ke/ke60/lady_kultury_ydowskiej_.pdf</w:t>
        </w:r>
      </w:hyperlink>
      <w:r>
        <w:rPr>
          <w:rFonts w:ascii="Times New Roman" w:hAnsi="Times New Roman"/>
          <w:sz w:val="20"/>
          <w:szCs w:val="20"/>
        </w:rPr>
        <w:t xml:space="preserve"> (dostęp: 21 VI 2020). </w:t>
      </w:r>
    </w:p>
    <w:p w14:paraId="62900E87" w14:textId="77777777" w:rsidR="005449AA" w:rsidRDefault="005449AA" w:rsidP="00DA65F3">
      <w:pPr>
        <w:pStyle w:val="Tekstprzypisudolnego"/>
      </w:pPr>
    </w:p>
  </w:footnote>
  <w:footnote w:id="11">
    <w:p w14:paraId="4B8A4C00" w14:textId="77777777" w:rsidR="005449AA" w:rsidRPr="00F55548" w:rsidRDefault="005449AA" w:rsidP="00DA65F3">
      <w:pPr>
        <w:pStyle w:val="Tekstprzypisudolnego"/>
        <w:rPr>
          <w:rFonts w:ascii="Times New Roman" w:hAnsi="Times New Roman"/>
        </w:rPr>
      </w:pPr>
      <w:r w:rsidRPr="00F55548">
        <w:rPr>
          <w:rStyle w:val="Odwoanieprzypisudolnego"/>
          <w:rFonts w:ascii="Times New Roman" w:hAnsi="Times New Roman"/>
        </w:rPr>
        <w:footnoteRef/>
      </w:r>
      <w:r w:rsidRPr="00F55548">
        <w:rPr>
          <w:rFonts w:ascii="Times New Roman" w:hAnsi="Times New Roman"/>
        </w:rPr>
        <w:t xml:space="preserve"> Takie pytanie (z odpowiednimi słowami z tabeli) również może stać się elementem planszy.</w:t>
      </w:r>
    </w:p>
  </w:footnote>
  <w:footnote w:id="12">
    <w:p w14:paraId="0A2B1B7B" w14:textId="465CC5EE" w:rsidR="005449AA" w:rsidRPr="00DA65F3" w:rsidRDefault="005449AA" w:rsidP="00DA65F3">
      <w:pPr>
        <w:pStyle w:val="Tekstprzypisudolnego"/>
        <w:jc w:val="both"/>
        <w:rPr>
          <w:rFonts w:ascii="Times New Roman" w:hAnsi="Times New Roman"/>
        </w:rPr>
      </w:pPr>
      <w:r w:rsidRPr="00DA65F3">
        <w:rPr>
          <w:rStyle w:val="Odwoanieprzypisudolnego"/>
          <w:rFonts w:ascii="Times New Roman" w:hAnsi="Times New Roman"/>
        </w:rPr>
        <w:footnoteRef/>
      </w:r>
      <w:r w:rsidRPr="00DA65F3">
        <w:rPr>
          <w:rFonts w:ascii="Times New Roman" w:hAnsi="Times New Roman"/>
        </w:rPr>
        <w:t xml:space="preserve"> Dziękuję pani Danucie </w:t>
      </w:r>
      <w:proofErr w:type="spellStart"/>
      <w:r w:rsidRPr="00DA65F3">
        <w:rPr>
          <w:rFonts w:ascii="Times New Roman" w:hAnsi="Times New Roman"/>
        </w:rPr>
        <w:t>Skalskiej-Cygan</w:t>
      </w:r>
      <w:proofErr w:type="spellEnd"/>
      <w:r w:rsidRPr="00DA65F3">
        <w:rPr>
          <w:rFonts w:ascii="Times New Roman" w:hAnsi="Times New Roman"/>
        </w:rPr>
        <w:t xml:space="preserve">, polonistce i wicedyrektor Zespołu Szkół Ponadgimnazjalnych im. </w:t>
      </w:r>
      <w:r>
        <w:rPr>
          <w:rFonts w:ascii="Times New Roman" w:hAnsi="Times New Roman"/>
        </w:rPr>
        <w:t>Józefa</w:t>
      </w:r>
      <w:r w:rsidRPr="00DA65F3">
        <w:rPr>
          <w:rFonts w:ascii="Times New Roman" w:hAnsi="Times New Roman"/>
        </w:rPr>
        <w:t xml:space="preserve"> Piłsudskiego w Zakliczynie, za przetestowanie kart pracy w swoich klasach. </w:t>
      </w:r>
    </w:p>
  </w:footnote>
  <w:footnote w:id="13">
    <w:p w14:paraId="7B64A2EF" w14:textId="7394B870" w:rsidR="005449AA" w:rsidRPr="00AD7402" w:rsidRDefault="005449AA" w:rsidP="007D375E">
      <w:pPr>
        <w:pStyle w:val="Tekstprzypisudolnego"/>
        <w:rPr>
          <w:rFonts w:ascii="Times New Roman" w:hAnsi="Times New Roman"/>
        </w:rPr>
      </w:pPr>
      <w:r w:rsidRPr="00AD7402">
        <w:rPr>
          <w:rStyle w:val="Odwoanieprzypisudolnego"/>
          <w:rFonts w:ascii="Times New Roman" w:hAnsi="Times New Roman"/>
        </w:rPr>
        <w:footnoteRef/>
      </w:r>
      <w:r w:rsidRPr="00AD7402">
        <w:rPr>
          <w:rFonts w:ascii="Times New Roman" w:hAnsi="Times New Roman"/>
        </w:rPr>
        <w:t xml:space="preserve"> J. </w:t>
      </w:r>
      <w:proofErr w:type="spellStart"/>
      <w:r w:rsidRPr="00AD7402">
        <w:rPr>
          <w:rFonts w:ascii="Times New Roman" w:hAnsi="Times New Roman"/>
        </w:rPr>
        <w:t>Hattie</w:t>
      </w:r>
      <w:proofErr w:type="spellEnd"/>
      <w:r w:rsidRPr="00AD7402">
        <w:rPr>
          <w:rFonts w:ascii="Times New Roman" w:hAnsi="Times New Roman"/>
        </w:rPr>
        <w:t xml:space="preserve">, </w:t>
      </w:r>
      <w:r w:rsidRPr="0051058F">
        <w:rPr>
          <w:rFonts w:ascii="Times New Roman" w:hAnsi="Times New Roman"/>
          <w:i/>
        </w:rPr>
        <w:t>Widoczne uczenie się. Jak maksymalizować siłę oddziaływania na uczenie się</w:t>
      </w:r>
      <w:r>
        <w:rPr>
          <w:rFonts w:ascii="Times New Roman" w:hAnsi="Times New Roman"/>
        </w:rPr>
        <w:t xml:space="preserve">, </w:t>
      </w:r>
      <w:r w:rsidRPr="00AD7402">
        <w:rPr>
          <w:rFonts w:ascii="Times New Roman" w:hAnsi="Times New Roman"/>
        </w:rPr>
        <w:t>Warszawa 2015.</w:t>
      </w:r>
    </w:p>
  </w:footnote>
  <w:footnote w:id="14">
    <w:p w14:paraId="12CC6749" w14:textId="21EC6229" w:rsidR="005449AA" w:rsidRDefault="005449AA" w:rsidP="007D375E">
      <w:pPr>
        <w:pStyle w:val="Tekstprzypisudolnego"/>
        <w:rPr>
          <w:rFonts w:ascii="Times New Roman" w:hAnsi="Times New Roman"/>
        </w:rPr>
      </w:pPr>
      <w:r w:rsidRPr="00A70E10">
        <w:rPr>
          <w:rStyle w:val="Odwoanieprzypisudolnego"/>
          <w:rFonts w:ascii="Times New Roman" w:hAnsi="Times New Roman"/>
        </w:rPr>
        <w:footnoteRef/>
      </w:r>
      <w:r w:rsidRPr="00A70E10">
        <w:rPr>
          <w:rFonts w:ascii="Times New Roman" w:hAnsi="Times New Roman"/>
        </w:rPr>
        <w:t xml:space="preserve"> </w:t>
      </w:r>
      <w:hyperlink r:id="rId3" w:history="1">
        <w:r w:rsidRPr="004F3219">
          <w:rPr>
            <w:rStyle w:val="Hipercze"/>
            <w:rFonts w:ascii="Times New Roman" w:hAnsi="Times New Roman"/>
          </w:rPr>
          <w:t>https://sztetl.org.pl/pl/biogramy/2520-enosz</w:t>
        </w:r>
      </w:hyperlink>
    </w:p>
    <w:p w14:paraId="77C901D0" w14:textId="2149AA92" w:rsidR="005449AA" w:rsidRPr="00A70E10" w:rsidRDefault="005449AA" w:rsidP="007D375E">
      <w:pPr>
        <w:pStyle w:val="Tekstprzypisudolnego"/>
        <w:rPr>
          <w:rFonts w:ascii="Times New Roman" w:hAnsi="Times New Roman"/>
        </w:rPr>
      </w:pPr>
      <w:r>
        <w:rPr>
          <w:rFonts w:ascii="Times New Roman" w:hAnsi="Times New Roman"/>
        </w:rPr>
        <w:t xml:space="preserve"> (</w:t>
      </w:r>
      <w:r w:rsidRPr="00A70E10">
        <w:rPr>
          <w:rFonts w:ascii="Times New Roman" w:hAnsi="Times New Roman"/>
        </w:rPr>
        <w:t>dostęp: 10</w:t>
      </w:r>
      <w:r>
        <w:rPr>
          <w:rFonts w:ascii="Times New Roman" w:hAnsi="Times New Roman"/>
        </w:rPr>
        <w:t xml:space="preserve"> VI </w:t>
      </w:r>
      <w:r w:rsidRPr="00A70E10">
        <w:rPr>
          <w:rFonts w:ascii="Times New Roman" w:hAnsi="Times New Roman"/>
        </w:rPr>
        <w:t>2018</w:t>
      </w:r>
      <w:r>
        <w:rPr>
          <w:rFonts w:ascii="Times New Roman" w:hAnsi="Times New Roman"/>
        </w:rPr>
        <w:t xml:space="preserve">). </w:t>
      </w:r>
    </w:p>
  </w:footnote>
  <w:footnote w:id="15">
    <w:p w14:paraId="75577EF2" w14:textId="50C1352A" w:rsidR="005449AA" w:rsidRPr="003D6DE9" w:rsidRDefault="005449AA" w:rsidP="007D375E">
      <w:pPr>
        <w:pStyle w:val="Tekstprzypisudolnego"/>
        <w:rPr>
          <w:rFonts w:ascii="Times New Roman" w:hAnsi="Times New Roman"/>
        </w:rPr>
      </w:pPr>
      <w:r w:rsidRPr="003D6DE9">
        <w:rPr>
          <w:rStyle w:val="Odwoanieprzypisudolnego"/>
          <w:rFonts w:ascii="Times New Roman" w:hAnsi="Times New Roman"/>
        </w:rPr>
        <w:footnoteRef/>
      </w:r>
      <w:r w:rsidRPr="003D6DE9">
        <w:rPr>
          <w:rFonts w:ascii="Times New Roman" w:hAnsi="Times New Roman"/>
        </w:rPr>
        <w:t xml:space="preserve"> </w:t>
      </w:r>
      <w:proofErr w:type="spellStart"/>
      <w:r w:rsidRPr="003D6DE9">
        <w:rPr>
          <w:rFonts w:ascii="Times New Roman" w:hAnsi="Times New Roman"/>
        </w:rPr>
        <w:t>Irit</w:t>
      </w:r>
      <w:proofErr w:type="spellEnd"/>
      <w:r w:rsidRPr="003D6DE9">
        <w:rPr>
          <w:rFonts w:ascii="Times New Roman" w:hAnsi="Times New Roman"/>
        </w:rPr>
        <w:t xml:space="preserve"> </w:t>
      </w:r>
      <w:proofErr w:type="spellStart"/>
      <w:r w:rsidRPr="003D6DE9">
        <w:rPr>
          <w:rFonts w:ascii="Times New Roman" w:hAnsi="Times New Roman"/>
        </w:rPr>
        <w:t>Amiel</w:t>
      </w:r>
      <w:proofErr w:type="spellEnd"/>
      <w:r w:rsidRPr="003D6DE9">
        <w:rPr>
          <w:rFonts w:ascii="Times New Roman" w:hAnsi="Times New Roman"/>
        </w:rPr>
        <w:t xml:space="preserve">, </w:t>
      </w:r>
      <w:r w:rsidRPr="003D6DE9">
        <w:rPr>
          <w:rFonts w:ascii="Times New Roman" w:hAnsi="Times New Roman"/>
          <w:i/>
        </w:rPr>
        <w:t>Osm</w:t>
      </w:r>
      <w:r>
        <w:rPr>
          <w:rFonts w:ascii="Times New Roman" w:hAnsi="Times New Roman"/>
          <w:i/>
        </w:rPr>
        <w:t>a</w:t>
      </w:r>
      <w:r w:rsidRPr="003D6DE9">
        <w:rPr>
          <w:rFonts w:ascii="Times New Roman" w:hAnsi="Times New Roman"/>
          <w:i/>
        </w:rPr>
        <w:t>leni</w:t>
      </w:r>
      <w:r>
        <w:rPr>
          <w:rFonts w:ascii="Times New Roman" w:hAnsi="Times New Roman"/>
        </w:rPr>
        <w:t xml:space="preserve">, </w:t>
      </w:r>
      <w:r w:rsidRPr="003D6DE9">
        <w:rPr>
          <w:rFonts w:ascii="Times New Roman" w:hAnsi="Times New Roman"/>
        </w:rPr>
        <w:t>Warszawa 2010, s. 5.</w:t>
      </w:r>
    </w:p>
  </w:footnote>
  <w:footnote w:id="16">
    <w:p w14:paraId="4BC2D6BE" w14:textId="392B4A4D" w:rsidR="005449AA" w:rsidRPr="003D6DE9" w:rsidRDefault="005449AA" w:rsidP="00B96F35">
      <w:pPr>
        <w:pStyle w:val="Tekstprzypisudolnego"/>
        <w:jc w:val="both"/>
        <w:rPr>
          <w:rFonts w:ascii="Times New Roman" w:hAnsi="Times New Roman"/>
        </w:rPr>
      </w:pPr>
      <w:r w:rsidRPr="003D6DE9">
        <w:rPr>
          <w:rStyle w:val="Odwoanieprzypisudolnego"/>
          <w:rFonts w:ascii="Times New Roman" w:hAnsi="Times New Roman"/>
        </w:rPr>
        <w:footnoteRef/>
      </w:r>
      <w:r>
        <w:rPr>
          <w:rFonts w:ascii="Times New Roman" w:hAnsi="Times New Roman"/>
        </w:rPr>
        <w:t xml:space="preserve"> M. </w:t>
      </w:r>
      <w:r w:rsidRPr="003D6DE9">
        <w:rPr>
          <w:rFonts w:ascii="Times New Roman" w:hAnsi="Times New Roman"/>
        </w:rPr>
        <w:t xml:space="preserve">Grynberg, </w:t>
      </w:r>
      <w:r w:rsidRPr="00BD7CC9">
        <w:rPr>
          <w:rFonts w:ascii="Times New Roman" w:hAnsi="Times New Roman"/>
          <w:i/>
        </w:rPr>
        <w:t>Oskarżam Auschwitz. Opowieści rodzinne</w:t>
      </w:r>
      <w:r>
        <w:rPr>
          <w:rFonts w:ascii="Times New Roman" w:hAnsi="Times New Roman"/>
        </w:rPr>
        <w:t xml:space="preserve">, </w:t>
      </w:r>
      <w:r w:rsidRPr="003D6DE9">
        <w:rPr>
          <w:rFonts w:ascii="Times New Roman" w:hAnsi="Times New Roman"/>
        </w:rPr>
        <w:t>Wołowiec 2014, s. 19–25.</w:t>
      </w:r>
    </w:p>
  </w:footnote>
  <w:footnote w:id="17">
    <w:p w14:paraId="0CB517AF" w14:textId="05D6596C" w:rsidR="005449AA" w:rsidRDefault="005449AA" w:rsidP="00B96F35">
      <w:pPr>
        <w:pStyle w:val="Tekstprzypisudolnego"/>
        <w:jc w:val="both"/>
      </w:pPr>
      <w:r w:rsidRPr="003D6DE9">
        <w:rPr>
          <w:rStyle w:val="Odwoanieprzypisudolnego"/>
          <w:rFonts w:ascii="Times New Roman" w:hAnsi="Times New Roman"/>
        </w:rPr>
        <w:footnoteRef/>
      </w:r>
      <w:r w:rsidRPr="003D6DE9">
        <w:rPr>
          <w:rFonts w:ascii="Times New Roman" w:hAnsi="Times New Roman"/>
        </w:rPr>
        <w:t xml:space="preserve"> Wiosną 1945 roku ocaleni z warszawskiego i wileńskiego getta Żydzi zaplanowali zemst</w:t>
      </w:r>
      <w:r>
        <w:rPr>
          <w:rFonts w:ascii="Times New Roman" w:hAnsi="Times New Roman"/>
        </w:rPr>
        <w:t>ę</w:t>
      </w:r>
      <w:r w:rsidRPr="003D6DE9">
        <w:rPr>
          <w:rFonts w:ascii="Times New Roman" w:hAnsi="Times New Roman"/>
        </w:rPr>
        <w:t xml:space="preserve">, w wyniku której miało zginąć sześć milionów Niemców. Planowano zatrucie arszenikiem wody w miejskich wodociągach </w:t>
      </w:r>
      <w:r>
        <w:rPr>
          <w:rFonts w:ascii="Times New Roman" w:hAnsi="Times New Roman"/>
        </w:rPr>
        <w:br/>
      </w:r>
      <w:r w:rsidRPr="003D6DE9">
        <w:rPr>
          <w:rFonts w:ascii="Times New Roman" w:hAnsi="Times New Roman"/>
        </w:rPr>
        <w:t>w kilku największych miastach Niemiec. Plan ten nie został zrealizowany (wszystkie przypisy pochodzą od redaktora).</w:t>
      </w:r>
    </w:p>
  </w:footnote>
  <w:footnote w:id="18">
    <w:p w14:paraId="38AE09D1" w14:textId="7D2E1805" w:rsidR="005449AA" w:rsidRDefault="005449AA" w:rsidP="007D375E">
      <w:pPr>
        <w:pStyle w:val="Tekstprzypisudolnego"/>
      </w:pPr>
      <w:r>
        <w:rPr>
          <w:rStyle w:val="Odwoanieprzypisudolnego"/>
        </w:rPr>
        <w:footnoteRef/>
      </w:r>
      <w:r>
        <w:t xml:space="preserve"> </w:t>
      </w:r>
      <w:hyperlink r:id="rId4" w:history="1">
        <w:r w:rsidRPr="000B3473">
          <w:rPr>
            <w:rStyle w:val="Hipercze"/>
            <w:rFonts w:ascii="Times New Roman" w:hAnsi="Times New Roman"/>
          </w:rPr>
          <w:t>http://dmochowskigallery.net/galeria_zoom.php?artist=4&amp;picture=3249</w:t>
        </w:r>
      </w:hyperlink>
      <w:r>
        <w:rPr>
          <w:rFonts w:ascii="Times New Roman" w:hAnsi="Times New Roman"/>
        </w:rPr>
        <w:t xml:space="preserve"> (</w:t>
      </w:r>
      <w:r w:rsidRPr="00A17589">
        <w:rPr>
          <w:rFonts w:ascii="Times New Roman" w:hAnsi="Times New Roman"/>
        </w:rPr>
        <w:t>dostęp: 10</w:t>
      </w:r>
      <w:r>
        <w:rPr>
          <w:rFonts w:ascii="Times New Roman" w:hAnsi="Times New Roman"/>
        </w:rPr>
        <w:t xml:space="preserve"> VI </w:t>
      </w:r>
      <w:r w:rsidRPr="00A17589">
        <w:rPr>
          <w:rFonts w:ascii="Times New Roman" w:hAnsi="Times New Roman"/>
        </w:rPr>
        <w:t>2018</w:t>
      </w:r>
      <w:r>
        <w:rPr>
          <w:rFonts w:ascii="Times New Roman" w:hAnsi="Times New Roman"/>
        </w:rPr>
        <w:t xml:space="preserve">). </w:t>
      </w:r>
    </w:p>
  </w:footnote>
  <w:footnote w:id="19">
    <w:p w14:paraId="41FB7B93" w14:textId="77777777" w:rsidR="005449AA" w:rsidRPr="00340CB1" w:rsidRDefault="005449AA" w:rsidP="00C15FD7">
      <w:pPr>
        <w:pStyle w:val="Tekstprzypisudolnego"/>
        <w:rPr>
          <w:rFonts w:ascii="Times New Roman" w:hAnsi="Times New Roman"/>
        </w:rPr>
      </w:pPr>
      <w:r w:rsidRPr="00340CB1">
        <w:rPr>
          <w:rStyle w:val="Odwoanieprzypisudolnego"/>
          <w:rFonts w:ascii="Times New Roman" w:hAnsi="Times New Roman"/>
        </w:rPr>
        <w:footnoteRef/>
      </w:r>
      <w:r w:rsidRPr="00340CB1">
        <w:rPr>
          <w:rFonts w:ascii="Times New Roman" w:hAnsi="Times New Roman"/>
        </w:rPr>
        <w:t xml:space="preserve"> M. </w:t>
      </w:r>
      <w:proofErr w:type="spellStart"/>
      <w:r w:rsidRPr="00340CB1">
        <w:rPr>
          <w:rFonts w:ascii="Times New Roman" w:hAnsi="Times New Roman"/>
        </w:rPr>
        <w:t>Kichka</w:t>
      </w:r>
      <w:proofErr w:type="spellEnd"/>
      <w:r w:rsidRPr="00340CB1">
        <w:rPr>
          <w:rFonts w:ascii="Times New Roman" w:hAnsi="Times New Roman"/>
        </w:rPr>
        <w:t xml:space="preserve">, </w:t>
      </w:r>
      <w:r w:rsidRPr="00340CB1">
        <w:rPr>
          <w:rFonts w:ascii="Times New Roman" w:hAnsi="Times New Roman"/>
          <w:i/>
        </w:rPr>
        <w:t>Drugie pokolenie. Czego nie powiedziałem mojemu ojcu</w:t>
      </w:r>
      <w:r>
        <w:rPr>
          <w:rFonts w:ascii="Times New Roman" w:hAnsi="Times New Roman"/>
        </w:rPr>
        <w:t xml:space="preserve">, </w:t>
      </w:r>
      <w:r w:rsidRPr="00340CB1">
        <w:rPr>
          <w:rFonts w:ascii="Times New Roman" w:hAnsi="Times New Roman"/>
        </w:rPr>
        <w:t xml:space="preserve"> Kraków 2015, s. 9–14.</w:t>
      </w:r>
    </w:p>
  </w:footnote>
  <w:footnote w:id="20">
    <w:p w14:paraId="142EA7B3" w14:textId="77777777" w:rsidR="005449AA" w:rsidRPr="00704C69" w:rsidRDefault="005449AA" w:rsidP="00DA65F3">
      <w:pPr>
        <w:pStyle w:val="Tekstprzypisudolnego"/>
        <w:rPr>
          <w:rFonts w:ascii="Times New Roman" w:hAnsi="Times New Roman"/>
        </w:rPr>
      </w:pPr>
      <w:r w:rsidRPr="00704C69">
        <w:rPr>
          <w:rStyle w:val="Odwoanieprzypisudolnego"/>
          <w:rFonts w:ascii="Times New Roman" w:hAnsi="Times New Roman"/>
        </w:rPr>
        <w:footnoteRef/>
      </w:r>
      <w:r w:rsidRPr="00704C69">
        <w:rPr>
          <w:rFonts w:ascii="Times New Roman" w:hAnsi="Times New Roman"/>
        </w:rPr>
        <w:t xml:space="preserve"> </w:t>
      </w:r>
      <w:hyperlink r:id="rId5" w:history="1">
        <w:r w:rsidRPr="00704C69">
          <w:rPr>
            <w:rStyle w:val="Hipercze"/>
            <w:rFonts w:ascii="Times New Roman" w:hAnsi="Times New Roman"/>
          </w:rPr>
          <w:t>http://www.youtube.com/watch?v=rmGxBhJLVHk</w:t>
        </w:r>
      </w:hyperlink>
      <w:r w:rsidRPr="00704C69">
        <w:rPr>
          <w:rFonts w:ascii="Times New Roman" w:hAnsi="Times New Roman"/>
        </w:rPr>
        <w:t xml:space="preserve"> (dostęp: 22 V 2018). </w:t>
      </w:r>
    </w:p>
  </w:footnote>
  <w:footnote w:id="21">
    <w:p w14:paraId="5CE427B0" w14:textId="77777777" w:rsidR="005449AA" w:rsidRPr="00930427" w:rsidRDefault="005449AA" w:rsidP="00DA65F3">
      <w:pPr>
        <w:pStyle w:val="Tekstprzypisudolnego"/>
        <w:rPr>
          <w:rFonts w:ascii="Times New Roman" w:hAnsi="Times New Roman"/>
        </w:rPr>
      </w:pPr>
      <w:r w:rsidRPr="00930427">
        <w:rPr>
          <w:rStyle w:val="Odwoanieprzypisudolnego"/>
          <w:rFonts w:ascii="Times New Roman" w:hAnsi="Times New Roman"/>
        </w:rPr>
        <w:footnoteRef/>
      </w:r>
      <w:r w:rsidRPr="00930427">
        <w:rPr>
          <w:rFonts w:ascii="Times New Roman" w:hAnsi="Times New Roman"/>
        </w:rPr>
        <w:t xml:space="preserve"> W. Panas, </w:t>
      </w:r>
      <w:r w:rsidRPr="00930427">
        <w:rPr>
          <w:rFonts w:ascii="Times New Roman" w:hAnsi="Times New Roman"/>
          <w:i/>
          <w:iCs/>
        </w:rPr>
        <w:t>Księga blasku: traktat o kabale w prozie Brunona Schulza</w:t>
      </w:r>
      <w:r w:rsidRPr="00930427">
        <w:rPr>
          <w:rFonts w:ascii="Times New Roman" w:hAnsi="Times New Roman"/>
        </w:rPr>
        <w:t>, Lublin 1997, s.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1E9A6038"/>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FA6C923E"/>
    <w:lvl w:ilvl="0">
      <w:start w:val="1"/>
      <w:numFmt w:val="decimal"/>
      <w:lvlText w:val="%1."/>
      <w:lvlJc w:val="left"/>
      <w:pPr>
        <w:tabs>
          <w:tab w:val="num" w:pos="720"/>
        </w:tabs>
        <w:ind w:left="720" w:hanging="360"/>
      </w:pPr>
      <w:rPr>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411256"/>
    <w:multiLevelType w:val="hybridMultilevel"/>
    <w:tmpl w:val="5EEE3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833E8A"/>
    <w:multiLevelType w:val="hybridMultilevel"/>
    <w:tmpl w:val="3662A958"/>
    <w:lvl w:ilvl="0" w:tplc="CB7021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10C3774"/>
    <w:multiLevelType w:val="hybridMultilevel"/>
    <w:tmpl w:val="E6746BA2"/>
    <w:lvl w:ilvl="0" w:tplc="7FA41E2E">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70584"/>
    <w:multiLevelType w:val="hybridMultilevel"/>
    <w:tmpl w:val="6CCAF328"/>
    <w:lvl w:ilvl="0" w:tplc="B554D260">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2807909"/>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13640559"/>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1482775B"/>
    <w:multiLevelType w:val="multilevel"/>
    <w:tmpl w:val="B99AE844"/>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1" w15:restartNumberingAfterBreak="0">
    <w:nsid w:val="15662017"/>
    <w:multiLevelType w:val="hybridMultilevel"/>
    <w:tmpl w:val="217E285A"/>
    <w:lvl w:ilvl="0" w:tplc="4D5AF0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8B33736"/>
    <w:multiLevelType w:val="hybridMultilevel"/>
    <w:tmpl w:val="7B6E9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5E4E96"/>
    <w:multiLevelType w:val="hybridMultilevel"/>
    <w:tmpl w:val="AB9635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B8640C"/>
    <w:multiLevelType w:val="hybridMultilevel"/>
    <w:tmpl w:val="0DE683F8"/>
    <w:lvl w:ilvl="0" w:tplc="2F16E556">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6957D7"/>
    <w:multiLevelType w:val="hybridMultilevel"/>
    <w:tmpl w:val="761EE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8D1A1A"/>
    <w:multiLevelType w:val="hybridMultilevel"/>
    <w:tmpl w:val="3F5E8C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5421DB"/>
    <w:multiLevelType w:val="hybridMultilevel"/>
    <w:tmpl w:val="2BC6933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FA0825"/>
    <w:multiLevelType w:val="hybridMultilevel"/>
    <w:tmpl w:val="FB929E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F639F2"/>
    <w:multiLevelType w:val="hybridMultilevel"/>
    <w:tmpl w:val="537C4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6F58CA"/>
    <w:multiLevelType w:val="hybridMultilevel"/>
    <w:tmpl w:val="50A8A626"/>
    <w:lvl w:ilvl="0" w:tplc="189215B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E774A0"/>
    <w:multiLevelType w:val="hybridMultilevel"/>
    <w:tmpl w:val="CE506F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F6F1649"/>
    <w:multiLevelType w:val="hybridMultilevel"/>
    <w:tmpl w:val="EEA8437A"/>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6D6623"/>
    <w:multiLevelType w:val="hybridMultilevel"/>
    <w:tmpl w:val="F79CE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0F1AEF"/>
    <w:multiLevelType w:val="hybridMultilevel"/>
    <w:tmpl w:val="5A4EB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B8492A"/>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15:restartNumberingAfterBreak="0">
    <w:nsid w:val="692C075A"/>
    <w:multiLevelType w:val="hybridMultilevel"/>
    <w:tmpl w:val="E3E0B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1133D8"/>
    <w:multiLevelType w:val="hybridMultilevel"/>
    <w:tmpl w:val="B0C06B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2A3355"/>
    <w:multiLevelType w:val="hybridMultilevel"/>
    <w:tmpl w:val="4F74A9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21"/>
  </w:num>
  <w:num w:numId="4">
    <w:abstractNumId w:val="14"/>
  </w:num>
  <w:num w:numId="5">
    <w:abstractNumId w:val="18"/>
  </w:num>
  <w:num w:numId="6">
    <w:abstractNumId w:val="24"/>
  </w:num>
  <w:num w:numId="7">
    <w:abstractNumId w:val="13"/>
  </w:num>
  <w:num w:numId="8">
    <w:abstractNumId w:val="11"/>
  </w:num>
  <w:num w:numId="9">
    <w:abstractNumId w:val="27"/>
  </w:num>
  <w:num w:numId="10">
    <w:abstractNumId w:val="23"/>
  </w:num>
  <w:num w:numId="11">
    <w:abstractNumId w:val="19"/>
  </w:num>
  <w:num w:numId="12">
    <w:abstractNumId w:val="28"/>
  </w:num>
  <w:num w:numId="13">
    <w:abstractNumId w:val="26"/>
  </w:num>
  <w:num w:numId="14">
    <w:abstractNumId w:val="12"/>
  </w:num>
  <w:num w:numId="15">
    <w:abstractNumId w:val="5"/>
  </w:num>
  <w:num w:numId="16">
    <w:abstractNumId w:val="22"/>
  </w:num>
  <w:num w:numId="17">
    <w:abstractNumId w:val="7"/>
  </w:num>
  <w:num w:numId="18">
    <w:abstractNumId w:val="15"/>
  </w:num>
  <w:num w:numId="19">
    <w:abstractNumId w:val="17"/>
  </w:num>
  <w:num w:numId="20">
    <w:abstractNumId w:val="20"/>
  </w:num>
  <w:num w:numId="21">
    <w:abstractNumId w:val="1"/>
  </w:num>
  <w:num w:numId="22">
    <w:abstractNumId w:val="6"/>
  </w:num>
  <w:num w:numId="23">
    <w:abstractNumId w:val="4"/>
  </w:num>
  <w:num w:numId="24">
    <w:abstractNumId w:val="1"/>
  </w:num>
  <w:num w:numId="25">
    <w:abstractNumId w:val="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5E"/>
    <w:rsid w:val="0005764B"/>
    <w:rsid w:val="002B1DF3"/>
    <w:rsid w:val="00384E64"/>
    <w:rsid w:val="003B31BA"/>
    <w:rsid w:val="004344B7"/>
    <w:rsid w:val="00436948"/>
    <w:rsid w:val="004C2E61"/>
    <w:rsid w:val="004E0D91"/>
    <w:rsid w:val="005449AA"/>
    <w:rsid w:val="005A04AC"/>
    <w:rsid w:val="00603672"/>
    <w:rsid w:val="00704C69"/>
    <w:rsid w:val="007D0B7B"/>
    <w:rsid w:val="007D375E"/>
    <w:rsid w:val="007D6F74"/>
    <w:rsid w:val="008701BB"/>
    <w:rsid w:val="00930427"/>
    <w:rsid w:val="009667B5"/>
    <w:rsid w:val="009E19EA"/>
    <w:rsid w:val="00A01771"/>
    <w:rsid w:val="00A6016A"/>
    <w:rsid w:val="00B471A6"/>
    <w:rsid w:val="00B96F35"/>
    <w:rsid w:val="00C15FD7"/>
    <w:rsid w:val="00C549AB"/>
    <w:rsid w:val="00D12476"/>
    <w:rsid w:val="00D350C9"/>
    <w:rsid w:val="00DA65F3"/>
    <w:rsid w:val="00E42E28"/>
    <w:rsid w:val="00E55748"/>
    <w:rsid w:val="00F75E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762F4"/>
  <w15:chartTrackingRefBased/>
  <w15:docId w15:val="{561FD400-EC35-4D9E-9F06-83CF9D8C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75E"/>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7D375E"/>
    <w:pPr>
      <w:keepNext/>
      <w:keepLines/>
      <w:numPr>
        <w:numId w:val="1"/>
      </w:numPr>
      <w:spacing w:before="240" w:after="0"/>
      <w:ind w:left="0" w:firstLine="0"/>
      <w:outlineLvl w:val="0"/>
    </w:pPr>
    <w:rPr>
      <w:rFonts w:ascii="Calibri Light" w:eastAsia="Times New Roman" w:hAnsi="Calibri Light"/>
      <w:color w:val="2E74B5"/>
      <w:sz w:val="32"/>
      <w:szCs w:val="32"/>
    </w:rPr>
  </w:style>
  <w:style w:type="paragraph" w:styleId="Nagwek2">
    <w:name w:val="heading 2"/>
    <w:basedOn w:val="Normalny"/>
    <w:next w:val="Normalny"/>
    <w:link w:val="Nagwek2Znak"/>
    <w:uiPriority w:val="9"/>
    <w:semiHidden/>
    <w:unhideWhenUsed/>
    <w:qFormat/>
    <w:rsid w:val="007D375E"/>
    <w:pPr>
      <w:keepNext/>
      <w:keepLines/>
      <w:numPr>
        <w:ilvl w:val="1"/>
        <w:numId w:val="1"/>
      </w:numPr>
      <w:spacing w:before="360" w:after="0" w:line="259" w:lineRule="auto"/>
      <w:outlineLvl w:val="1"/>
    </w:pPr>
    <w:rPr>
      <w:rFonts w:ascii="Calibri Light" w:eastAsia="Times New Roman" w:hAnsi="Calibri Light"/>
      <w:b/>
      <w:bCs/>
      <w:smallCaps/>
      <w:color w:val="000000"/>
      <w:sz w:val="28"/>
      <w:szCs w:val="28"/>
    </w:rPr>
  </w:style>
  <w:style w:type="paragraph" w:styleId="Nagwek3">
    <w:name w:val="heading 3"/>
    <w:basedOn w:val="Normalny"/>
    <w:next w:val="Normalny"/>
    <w:link w:val="Nagwek3Znak"/>
    <w:uiPriority w:val="9"/>
    <w:semiHidden/>
    <w:unhideWhenUsed/>
    <w:qFormat/>
    <w:rsid w:val="007D375E"/>
    <w:pPr>
      <w:keepNext/>
      <w:keepLines/>
      <w:numPr>
        <w:ilvl w:val="2"/>
        <w:numId w:val="1"/>
      </w:numPr>
      <w:spacing w:before="200" w:after="0" w:line="259" w:lineRule="auto"/>
      <w:outlineLvl w:val="2"/>
    </w:pPr>
    <w:rPr>
      <w:rFonts w:ascii="Calibri Light" w:eastAsia="Times New Roman" w:hAnsi="Calibri Light"/>
      <w:b/>
      <w:bCs/>
      <w:color w:val="000000"/>
    </w:rPr>
  </w:style>
  <w:style w:type="paragraph" w:styleId="Nagwek4">
    <w:name w:val="heading 4"/>
    <w:basedOn w:val="Normalny"/>
    <w:next w:val="Normalny"/>
    <w:link w:val="Nagwek4Znak"/>
    <w:uiPriority w:val="9"/>
    <w:semiHidden/>
    <w:unhideWhenUsed/>
    <w:qFormat/>
    <w:rsid w:val="007D375E"/>
    <w:pPr>
      <w:keepNext/>
      <w:keepLines/>
      <w:numPr>
        <w:ilvl w:val="3"/>
        <w:numId w:val="1"/>
      </w:numPr>
      <w:spacing w:before="200" w:after="0" w:line="259" w:lineRule="auto"/>
      <w:outlineLvl w:val="3"/>
    </w:pPr>
    <w:rPr>
      <w:rFonts w:ascii="Calibri Light" w:eastAsia="Times New Roman" w:hAnsi="Calibri Light"/>
      <w:b/>
      <w:bCs/>
      <w:i/>
      <w:iCs/>
      <w:color w:val="000000"/>
    </w:rPr>
  </w:style>
  <w:style w:type="paragraph" w:styleId="Nagwek5">
    <w:name w:val="heading 5"/>
    <w:basedOn w:val="Normalny"/>
    <w:next w:val="Normalny"/>
    <w:link w:val="Nagwek5Znak"/>
    <w:uiPriority w:val="9"/>
    <w:semiHidden/>
    <w:unhideWhenUsed/>
    <w:qFormat/>
    <w:rsid w:val="007D375E"/>
    <w:pPr>
      <w:keepNext/>
      <w:keepLines/>
      <w:numPr>
        <w:ilvl w:val="4"/>
        <w:numId w:val="1"/>
      </w:numPr>
      <w:spacing w:before="200" w:after="0" w:line="259" w:lineRule="auto"/>
      <w:outlineLvl w:val="4"/>
    </w:pPr>
    <w:rPr>
      <w:rFonts w:ascii="Calibri Light" w:eastAsia="Times New Roman" w:hAnsi="Calibri Light"/>
      <w:color w:val="323E4F"/>
    </w:rPr>
  </w:style>
  <w:style w:type="paragraph" w:styleId="Nagwek6">
    <w:name w:val="heading 6"/>
    <w:basedOn w:val="Normalny"/>
    <w:next w:val="Normalny"/>
    <w:link w:val="Nagwek6Znak"/>
    <w:uiPriority w:val="9"/>
    <w:semiHidden/>
    <w:unhideWhenUsed/>
    <w:qFormat/>
    <w:rsid w:val="007D375E"/>
    <w:pPr>
      <w:keepNext/>
      <w:keepLines/>
      <w:numPr>
        <w:ilvl w:val="5"/>
        <w:numId w:val="1"/>
      </w:numPr>
      <w:spacing w:before="200" w:after="0" w:line="259" w:lineRule="auto"/>
      <w:outlineLvl w:val="5"/>
    </w:pPr>
    <w:rPr>
      <w:rFonts w:ascii="Calibri Light" w:eastAsia="Times New Roman" w:hAnsi="Calibri Light"/>
      <w:i/>
      <w:iCs/>
      <w:color w:val="323E4F"/>
    </w:rPr>
  </w:style>
  <w:style w:type="paragraph" w:styleId="Nagwek7">
    <w:name w:val="heading 7"/>
    <w:basedOn w:val="Normalny"/>
    <w:next w:val="Normalny"/>
    <w:link w:val="Nagwek7Znak"/>
    <w:uiPriority w:val="9"/>
    <w:semiHidden/>
    <w:unhideWhenUsed/>
    <w:qFormat/>
    <w:rsid w:val="007D375E"/>
    <w:pPr>
      <w:keepNext/>
      <w:keepLines/>
      <w:numPr>
        <w:ilvl w:val="6"/>
        <w:numId w:val="1"/>
      </w:numPr>
      <w:spacing w:before="200" w:after="0" w:line="259" w:lineRule="auto"/>
      <w:outlineLvl w:val="6"/>
    </w:pPr>
    <w:rPr>
      <w:rFonts w:ascii="Calibri Light" w:eastAsia="Times New Roman" w:hAnsi="Calibri Light"/>
      <w:i/>
      <w:iCs/>
      <w:color w:val="404040"/>
    </w:rPr>
  </w:style>
  <w:style w:type="paragraph" w:styleId="Nagwek8">
    <w:name w:val="heading 8"/>
    <w:basedOn w:val="Normalny"/>
    <w:next w:val="Normalny"/>
    <w:link w:val="Nagwek8Znak"/>
    <w:uiPriority w:val="9"/>
    <w:semiHidden/>
    <w:unhideWhenUsed/>
    <w:qFormat/>
    <w:rsid w:val="007D375E"/>
    <w:pPr>
      <w:keepNext/>
      <w:keepLines/>
      <w:numPr>
        <w:ilvl w:val="7"/>
        <w:numId w:val="1"/>
      </w:numPr>
      <w:spacing w:before="200" w:after="0" w:line="259" w:lineRule="auto"/>
      <w:outlineLvl w:val="7"/>
    </w:pPr>
    <w:rPr>
      <w:rFonts w:ascii="Calibri Light" w:eastAsia="Times New Roman" w:hAnsi="Calibri Light"/>
      <w:color w:val="404040"/>
      <w:sz w:val="20"/>
      <w:szCs w:val="20"/>
    </w:rPr>
  </w:style>
  <w:style w:type="paragraph" w:styleId="Nagwek9">
    <w:name w:val="heading 9"/>
    <w:basedOn w:val="Normalny"/>
    <w:next w:val="Normalny"/>
    <w:link w:val="Nagwek9Znak"/>
    <w:uiPriority w:val="9"/>
    <w:semiHidden/>
    <w:unhideWhenUsed/>
    <w:qFormat/>
    <w:rsid w:val="007D375E"/>
    <w:pPr>
      <w:keepNext/>
      <w:keepLines/>
      <w:numPr>
        <w:ilvl w:val="8"/>
        <w:numId w:val="1"/>
      </w:numPr>
      <w:spacing w:before="200" w:after="0" w:line="259" w:lineRule="auto"/>
      <w:outlineLvl w:val="8"/>
    </w:pPr>
    <w:rPr>
      <w:rFonts w:ascii="Calibri Light" w:eastAsia="Times New Roman" w:hAnsi="Calibri Light"/>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D375E"/>
    <w:rPr>
      <w:rFonts w:ascii="Calibri Light" w:eastAsia="Times New Roman" w:hAnsi="Calibri Light" w:cs="Times New Roman"/>
      <w:color w:val="2E74B5"/>
      <w:sz w:val="32"/>
      <w:szCs w:val="32"/>
    </w:rPr>
  </w:style>
  <w:style w:type="character" w:customStyle="1" w:styleId="Nagwek2Znak">
    <w:name w:val="Nagłówek 2 Znak"/>
    <w:basedOn w:val="Domylnaczcionkaakapitu"/>
    <w:link w:val="Nagwek2"/>
    <w:uiPriority w:val="9"/>
    <w:semiHidden/>
    <w:rsid w:val="007D375E"/>
    <w:rPr>
      <w:rFonts w:ascii="Calibri Light" w:eastAsia="Times New Roman" w:hAnsi="Calibri Light" w:cs="Times New Roman"/>
      <w:b/>
      <w:bCs/>
      <w:smallCaps/>
      <w:color w:val="000000"/>
      <w:sz w:val="28"/>
      <w:szCs w:val="28"/>
    </w:rPr>
  </w:style>
  <w:style w:type="character" w:customStyle="1" w:styleId="Nagwek3Znak">
    <w:name w:val="Nagłówek 3 Znak"/>
    <w:basedOn w:val="Domylnaczcionkaakapitu"/>
    <w:link w:val="Nagwek3"/>
    <w:uiPriority w:val="9"/>
    <w:semiHidden/>
    <w:rsid w:val="007D375E"/>
    <w:rPr>
      <w:rFonts w:ascii="Calibri Light" w:eastAsia="Times New Roman" w:hAnsi="Calibri Light" w:cs="Times New Roman"/>
      <w:b/>
      <w:bCs/>
      <w:color w:val="000000"/>
    </w:rPr>
  </w:style>
  <w:style w:type="character" w:customStyle="1" w:styleId="Nagwek4Znak">
    <w:name w:val="Nagłówek 4 Znak"/>
    <w:basedOn w:val="Domylnaczcionkaakapitu"/>
    <w:link w:val="Nagwek4"/>
    <w:uiPriority w:val="9"/>
    <w:semiHidden/>
    <w:rsid w:val="007D375E"/>
    <w:rPr>
      <w:rFonts w:ascii="Calibri Light" w:eastAsia="Times New Roman" w:hAnsi="Calibri Light" w:cs="Times New Roman"/>
      <w:b/>
      <w:bCs/>
      <w:i/>
      <w:iCs/>
      <w:color w:val="000000"/>
    </w:rPr>
  </w:style>
  <w:style w:type="character" w:customStyle="1" w:styleId="Nagwek5Znak">
    <w:name w:val="Nagłówek 5 Znak"/>
    <w:basedOn w:val="Domylnaczcionkaakapitu"/>
    <w:link w:val="Nagwek5"/>
    <w:uiPriority w:val="9"/>
    <w:semiHidden/>
    <w:rsid w:val="007D375E"/>
    <w:rPr>
      <w:rFonts w:ascii="Calibri Light" w:eastAsia="Times New Roman" w:hAnsi="Calibri Light" w:cs="Times New Roman"/>
      <w:color w:val="323E4F"/>
    </w:rPr>
  </w:style>
  <w:style w:type="character" w:customStyle="1" w:styleId="Nagwek6Znak">
    <w:name w:val="Nagłówek 6 Znak"/>
    <w:basedOn w:val="Domylnaczcionkaakapitu"/>
    <w:link w:val="Nagwek6"/>
    <w:uiPriority w:val="9"/>
    <w:semiHidden/>
    <w:rsid w:val="007D375E"/>
    <w:rPr>
      <w:rFonts w:ascii="Calibri Light" w:eastAsia="Times New Roman" w:hAnsi="Calibri Light" w:cs="Times New Roman"/>
      <w:i/>
      <w:iCs/>
      <w:color w:val="323E4F"/>
    </w:rPr>
  </w:style>
  <w:style w:type="character" w:customStyle="1" w:styleId="Nagwek7Znak">
    <w:name w:val="Nagłówek 7 Znak"/>
    <w:basedOn w:val="Domylnaczcionkaakapitu"/>
    <w:link w:val="Nagwek7"/>
    <w:uiPriority w:val="9"/>
    <w:semiHidden/>
    <w:rsid w:val="007D375E"/>
    <w:rPr>
      <w:rFonts w:ascii="Calibri Light" w:eastAsia="Times New Roman" w:hAnsi="Calibri Light" w:cs="Times New Roman"/>
      <w:i/>
      <w:iCs/>
      <w:color w:val="404040"/>
    </w:rPr>
  </w:style>
  <w:style w:type="character" w:customStyle="1" w:styleId="Nagwek8Znak">
    <w:name w:val="Nagłówek 8 Znak"/>
    <w:basedOn w:val="Domylnaczcionkaakapitu"/>
    <w:link w:val="Nagwek8"/>
    <w:uiPriority w:val="9"/>
    <w:semiHidden/>
    <w:rsid w:val="007D375E"/>
    <w:rPr>
      <w:rFonts w:ascii="Calibri Light" w:eastAsia="Times New Roman" w:hAnsi="Calibri Light" w:cs="Times New Roman"/>
      <w:color w:val="404040"/>
      <w:sz w:val="20"/>
      <w:szCs w:val="20"/>
    </w:rPr>
  </w:style>
  <w:style w:type="character" w:customStyle="1" w:styleId="Nagwek9Znak">
    <w:name w:val="Nagłówek 9 Znak"/>
    <w:basedOn w:val="Domylnaczcionkaakapitu"/>
    <w:link w:val="Nagwek9"/>
    <w:uiPriority w:val="9"/>
    <w:semiHidden/>
    <w:rsid w:val="007D375E"/>
    <w:rPr>
      <w:rFonts w:ascii="Calibri Light" w:eastAsia="Times New Roman" w:hAnsi="Calibri Light" w:cs="Times New Roman"/>
      <w:i/>
      <w:iCs/>
      <w:color w:val="404040"/>
      <w:sz w:val="20"/>
      <w:szCs w:val="20"/>
    </w:rPr>
  </w:style>
  <w:style w:type="paragraph" w:styleId="Nagwekspisutreci">
    <w:name w:val="TOC Heading"/>
    <w:basedOn w:val="Nagwek1"/>
    <w:next w:val="Normalny"/>
    <w:uiPriority w:val="39"/>
    <w:unhideWhenUsed/>
    <w:qFormat/>
    <w:rsid w:val="007D375E"/>
    <w:pPr>
      <w:spacing w:line="259" w:lineRule="auto"/>
      <w:outlineLvl w:val="9"/>
    </w:pPr>
    <w:rPr>
      <w:lang w:eastAsia="pl-PL"/>
    </w:rPr>
  </w:style>
  <w:style w:type="paragraph" w:styleId="Spistreci2">
    <w:name w:val="toc 2"/>
    <w:basedOn w:val="Normalny"/>
    <w:next w:val="Normalny"/>
    <w:autoRedefine/>
    <w:uiPriority w:val="39"/>
    <w:unhideWhenUsed/>
    <w:rsid w:val="007D375E"/>
    <w:pPr>
      <w:spacing w:after="100" w:line="259" w:lineRule="auto"/>
      <w:ind w:left="220"/>
    </w:pPr>
    <w:rPr>
      <w:rFonts w:eastAsia="Times New Roman"/>
      <w:lang w:eastAsia="pl-PL"/>
    </w:rPr>
  </w:style>
  <w:style w:type="paragraph" w:styleId="Spistreci1">
    <w:name w:val="toc 1"/>
    <w:basedOn w:val="Normalny"/>
    <w:next w:val="Normalny"/>
    <w:autoRedefine/>
    <w:uiPriority w:val="39"/>
    <w:unhideWhenUsed/>
    <w:rsid w:val="007D375E"/>
    <w:pPr>
      <w:spacing w:after="100" w:line="259" w:lineRule="auto"/>
    </w:pPr>
    <w:rPr>
      <w:rFonts w:eastAsia="Times New Roman"/>
      <w:lang w:eastAsia="pl-PL"/>
    </w:rPr>
  </w:style>
  <w:style w:type="paragraph" w:styleId="Spistreci3">
    <w:name w:val="toc 3"/>
    <w:basedOn w:val="Normalny"/>
    <w:next w:val="Normalny"/>
    <w:autoRedefine/>
    <w:uiPriority w:val="39"/>
    <w:unhideWhenUsed/>
    <w:rsid w:val="007D375E"/>
    <w:pPr>
      <w:spacing w:after="100" w:line="259" w:lineRule="auto"/>
      <w:ind w:left="440"/>
    </w:pPr>
    <w:rPr>
      <w:rFonts w:eastAsia="Times New Roman"/>
      <w:lang w:eastAsia="pl-PL"/>
    </w:rPr>
  </w:style>
  <w:style w:type="paragraph" w:styleId="Tekstprzypisudolnego">
    <w:name w:val="footnote text"/>
    <w:basedOn w:val="Normalny"/>
    <w:link w:val="TekstprzypisudolnegoZnak"/>
    <w:uiPriority w:val="99"/>
    <w:unhideWhenUsed/>
    <w:rsid w:val="007D37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D375E"/>
    <w:rPr>
      <w:rFonts w:ascii="Calibri" w:eastAsia="Calibri" w:hAnsi="Calibri" w:cs="Times New Roman"/>
      <w:sz w:val="20"/>
      <w:szCs w:val="20"/>
    </w:rPr>
  </w:style>
  <w:style w:type="character" w:styleId="Odwoanieprzypisudolnego">
    <w:name w:val="footnote reference"/>
    <w:uiPriority w:val="99"/>
    <w:semiHidden/>
    <w:unhideWhenUsed/>
    <w:rsid w:val="007D375E"/>
    <w:rPr>
      <w:vertAlign w:val="superscript"/>
    </w:rPr>
  </w:style>
  <w:style w:type="character" w:styleId="Hipercze">
    <w:name w:val="Hyperlink"/>
    <w:uiPriority w:val="99"/>
    <w:unhideWhenUsed/>
    <w:rsid w:val="007D375E"/>
    <w:rPr>
      <w:color w:val="0563C1"/>
      <w:u w:val="single"/>
    </w:rPr>
  </w:style>
  <w:style w:type="paragraph" w:styleId="Akapitzlist">
    <w:name w:val="List Paragraph"/>
    <w:basedOn w:val="Normalny"/>
    <w:uiPriority w:val="34"/>
    <w:qFormat/>
    <w:rsid w:val="007D375E"/>
    <w:pPr>
      <w:spacing w:after="160" w:line="259" w:lineRule="auto"/>
      <w:ind w:left="720"/>
      <w:contextualSpacing/>
    </w:pPr>
  </w:style>
  <w:style w:type="paragraph" w:styleId="Nagwek">
    <w:name w:val="header"/>
    <w:basedOn w:val="Normalny"/>
    <w:link w:val="NagwekZnak"/>
    <w:uiPriority w:val="99"/>
    <w:unhideWhenUsed/>
    <w:rsid w:val="007D37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375E"/>
    <w:rPr>
      <w:rFonts w:ascii="Calibri" w:eastAsia="Calibri" w:hAnsi="Calibri" w:cs="Times New Roman"/>
    </w:rPr>
  </w:style>
  <w:style w:type="paragraph" w:styleId="Stopka">
    <w:name w:val="footer"/>
    <w:basedOn w:val="Normalny"/>
    <w:link w:val="StopkaZnak"/>
    <w:uiPriority w:val="99"/>
    <w:unhideWhenUsed/>
    <w:rsid w:val="007D37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375E"/>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7D375E"/>
    <w:rPr>
      <w:sz w:val="20"/>
      <w:szCs w:val="20"/>
    </w:rPr>
  </w:style>
  <w:style w:type="character" w:customStyle="1" w:styleId="TekstprzypisukocowegoZnak">
    <w:name w:val="Tekst przypisu końcowego Znak"/>
    <w:basedOn w:val="Domylnaczcionkaakapitu"/>
    <w:link w:val="Tekstprzypisukocowego"/>
    <w:uiPriority w:val="99"/>
    <w:semiHidden/>
    <w:rsid w:val="007D375E"/>
    <w:rPr>
      <w:rFonts w:ascii="Calibri" w:eastAsia="Calibri" w:hAnsi="Calibri" w:cs="Times New Roman"/>
      <w:sz w:val="20"/>
      <w:szCs w:val="20"/>
    </w:rPr>
  </w:style>
  <w:style w:type="character" w:styleId="Odwoanieprzypisukocowego">
    <w:name w:val="endnote reference"/>
    <w:uiPriority w:val="99"/>
    <w:semiHidden/>
    <w:unhideWhenUsed/>
    <w:rsid w:val="007D375E"/>
    <w:rPr>
      <w:vertAlign w:val="superscript"/>
    </w:rPr>
  </w:style>
  <w:style w:type="table" w:styleId="Tabela-Siatka">
    <w:name w:val="Table Grid"/>
    <w:basedOn w:val="Standardowy"/>
    <w:uiPriority w:val="59"/>
    <w:rsid w:val="007D375E"/>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7D375E"/>
    <w:pPr>
      <w:spacing w:after="0" w:line="240" w:lineRule="auto"/>
    </w:pPr>
    <w:rPr>
      <w:rFonts w:ascii="Calibri" w:eastAsia="Times New Roman" w:hAnsi="Calibri" w:cs="Times New Roman"/>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Zwykatabela2">
    <w:name w:val="Plain Table 2"/>
    <w:basedOn w:val="Standardowy"/>
    <w:uiPriority w:val="42"/>
    <w:rsid w:val="007D375E"/>
    <w:pPr>
      <w:spacing w:after="0" w:line="240" w:lineRule="auto"/>
    </w:pPr>
    <w:rPr>
      <w:rFonts w:ascii="Calibri" w:eastAsia="Times New Roman" w:hAnsi="Calibri" w:cs="Times New Roman"/>
      <w:sz w:val="20"/>
      <w:szCs w:val="20"/>
      <w:lang w:eastAsia="pl-P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atki6kolorowaakcent3">
    <w:name w:val="Grid Table 6 Colorful Accent 3"/>
    <w:basedOn w:val="Standardowy"/>
    <w:uiPriority w:val="51"/>
    <w:rsid w:val="007D375E"/>
    <w:pPr>
      <w:spacing w:after="0" w:line="240" w:lineRule="auto"/>
    </w:pPr>
    <w:rPr>
      <w:rFonts w:ascii="Calibri" w:eastAsia="Times New Roman" w:hAnsi="Calibri" w:cs="Times New Roman"/>
      <w:color w:val="7B7B7B"/>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Legenda">
    <w:name w:val="caption"/>
    <w:basedOn w:val="Normalny"/>
    <w:next w:val="Normalny"/>
    <w:uiPriority w:val="35"/>
    <w:semiHidden/>
    <w:unhideWhenUsed/>
    <w:qFormat/>
    <w:rsid w:val="007D375E"/>
    <w:pPr>
      <w:spacing w:line="240" w:lineRule="auto"/>
    </w:pPr>
    <w:rPr>
      <w:rFonts w:eastAsia="Times New Roman"/>
      <w:i/>
      <w:iCs/>
      <w:color w:val="44546A"/>
      <w:sz w:val="18"/>
      <w:szCs w:val="18"/>
    </w:rPr>
  </w:style>
  <w:style w:type="paragraph" w:styleId="Tytu">
    <w:name w:val="Title"/>
    <w:basedOn w:val="Normalny"/>
    <w:next w:val="Normalny"/>
    <w:link w:val="TytuZnak"/>
    <w:uiPriority w:val="10"/>
    <w:qFormat/>
    <w:rsid w:val="007D375E"/>
    <w:pPr>
      <w:spacing w:after="0" w:line="240" w:lineRule="auto"/>
      <w:contextualSpacing/>
    </w:pPr>
    <w:rPr>
      <w:rFonts w:ascii="Calibri Light" w:eastAsia="Times New Roman" w:hAnsi="Calibri Light"/>
      <w:color w:val="000000"/>
      <w:sz w:val="56"/>
      <w:szCs w:val="56"/>
    </w:rPr>
  </w:style>
  <w:style w:type="character" w:customStyle="1" w:styleId="TytuZnak">
    <w:name w:val="Tytuł Znak"/>
    <w:basedOn w:val="Domylnaczcionkaakapitu"/>
    <w:link w:val="Tytu"/>
    <w:uiPriority w:val="10"/>
    <w:rsid w:val="007D375E"/>
    <w:rPr>
      <w:rFonts w:ascii="Calibri Light" w:eastAsia="Times New Roman" w:hAnsi="Calibri Light" w:cs="Times New Roman"/>
      <w:color w:val="000000"/>
      <w:sz w:val="56"/>
      <w:szCs w:val="56"/>
    </w:rPr>
  </w:style>
  <w:style w:type="paragraph" w:styleId="Podtytu">
    <w:name w:val="Subtitle"/>
    <w:basedOn w:val="Normalny"/>
    <w:next w:val="Normalny"/>
    <w:link w:val="PodtytuZnak"/>
    <w:uiPriority w:val="11"/>
    <w:qFormat/>
    <w:rsid w:val="007D375E"/>
    <w:pPr>
      <w:numPr>
        <w:ilvl w:val="1"/>
      </w:numPr>
      <w:spacing w:after="160" w:line="259" w:lineRule="auto"/>
    </w:pPr>
    <w:rPr>
      <w:rFonts w:eastAsia="Times New Roman"/>
      <w:color w:val="5A5A5A"/>
      <w:spacing w:val="10"/>
    </w:rPr>
  </w:style>
  <w:style w:type="character" w:customStyle="1" w:styleId="PodtytuZnak">
    <w:name w:val="Podtytuł Znak"/>
    <w:basedOn w:val="Domylnaczcionkaakapitu"/>
    <w:link w:val="Podtytu"/>
    <w:uiPriority w:val="11"/>
    <w:rsid w:val="007D375E"/>
    <w:rPr>
      <w:rFonts w:ascii="Calibri" w:eastAsia="Times New Roman" w:hAnsi="Calibri" w:cs="Times New Roman"/>
      <w:color w:val="5A5A5A"/>
      <w:spacing w:val="10"/>
    </w:rPr>
  </w:style>
  <w:style w:type="character" w:styleId="Pogrubienie">
    <w:name w:val="Strong"/>
    <w:qFormat/>
    <w:rsid w:val="007D375E"/>
    <w:rPr>
      <w:b/>
      <w:bCs/>
      <w:color w:val="000000"/>
    </w:rPr>
  </w:style>
  <w:style w:type="character" w:styleId="Uwydatnienie">
    <w:name w:val="Emphasis"/>
    <w:uiPriority w:val="20"/>
    <w:qFormat/>
    <w:rsid w:val="007D375E"/>
    <w:rPr>
      <w:i/>
      <w:iCs/>
      <w:color w:val="auto"/>
    </w:rPr>
  </w:style>
  <w:style w:type="paragraph" w:styleId="Bezodstpw">
    <w:name w:val="No Spacing"/>
    <w:uiPriority w:val="1"/>
    <w:qFormat/>
    <w:rsid w:val="007D375E"/>
    <w:pPr>
      <w:spacing w:after="0" w:line="240" w:lineRule="auto"/>
    </w:pPr>
    <w:rPr>
      <w:rFonts w:ascii="Calibri" w:eastAsia="Times New Roman" w:hAnsi="Calibri" w:cs="Times New Roman"/>
    </w:rPr>
  </w:style>
  <w:style w:type="paragraph" w:styleId="Cytat">
    <w:name w:val="Quote"/>
    <w:basedOn w:val="Normalny"/>
    <w:next w:val="Normalny"/>
    <w:link w:val="CytatZnak"/>
    <w:uiPriority w:val="29"/>
    <w:qFormat/>
    <w:rsid w:val="007D375E"/>
    <w:pPr>
      <w:spacing w:before="160" w:after="160" w:line="259" w:lineRule="auto"/>
      <w:ind w:left="720" w:right="720"/>
    </w:pPr>
    <w:rPr>
      <w:rFonts w:eastAsia="Times New Roman"/>
      <w:i/>
      <w:iCs/>
      <w:color w:val="000000"/>
    </w:rPr>
  </w:style>
  <w:style w:type="character" w:customStyle="1" w:styleId="CytatZnak">
    <w:name w:val="Cytat Znak"/>
    <w:basedOn w:val="Domylnaczcionkaakapitu"/>
    <w:link w:val="Cytat"/>
    <w:uiPriority w:val="29"/>
    <w:rsid w:val="007D375E"/>
    <w:rPr>
      <w:rFonts w:ascii="Calibri" w:eastAsia="Times New Roman" w:hAnsi="Calibri" w:cs="Times New Roman"/>
      <w:i/>
      <w:iCs/>
      <w:color w:val="000000"/>
    </w:rPr>
  </w:style>
  <w:style w:type="paragraph" w:styleId="Cytatintensywny">
    <w:name w:val="Intense Quote"/>
    <w:basedOn w:val="Normalny"/>
    <w:next w:val="Normalny"/>
    <w:link w:val="CytatintensywnyZnak"/>
    <w:uiPriority w:val="30"/>
    <w:qFormat/>
    <w:rsid w:val="007D375E"/>
    <w:pPr>
      <w:pBdr>
        <w:top w:val="single" w:sz="24" w:space="1" w:color="F2F2F2"/>
        <w:bottom w:val="single" w:sz="24" w:space="1" w:color="F2F2F2"/>
      </w:pBdr>
      <w:shd w:val="clear" w:color="auto" w:fill="F2F2F2"/>
      <w:spacing w:before="240" w:after="240" w:line="259" w:lineRule="auto"/>
      <w:ind w:left="936" w:right="936"/>
      <w:jc w:val="center"/>
    </w:pPr>
    <w:rPr>
      <w:rFonts w:eastAsia="Times New Roman"/>
      <w:color w:val="000000"/>
    </w:rPr>
  </w:style>
  <w:style w:type="character" w:customStyle="1" w:styleId="CytatintensywnyZnak">
    <w:name w:val="Cytat intensywny Znak"/>
    <w:basedOn w:val="Domylnaczcionkaakapitu"/>
    <w:link w:val="Cytatintensywny"/>
    <w:uiPriority w:val="30"/>
    <w:rsid w:val="007D375E"/>
    <w:rPr>
      <w:rFonts w:ascii="Calibri" w:eastAsia="Times New Roman" w:hAnsi="Calibri" w:cs="Times New Roman"/>
      <w:color w:val="000000"/>
      <w:shd w:val="clear" w:color="auto" w:fill="F2F2F2"/>
    </w:rPr>
  </w:style>
  <w:style w:type="character" w:styleId="Wyrnieniedelikatne">
    <w:name w:val="Subtle Emphasis"/>
    <w:uiPriority w:val="19"/>
    <w:qFormat/>
    <w:rsid w:val="007D375E"/>
    <w:rPr>
      <w:i/>
      <w:iCs/>
      <w:color w:val="404040"/>
    </w:rPr>
  </w:style>
  <w:style w:type="character" w:styleId="Wyrnienieintensywne">
    <w:name w:val="Intense Emphasis"/>
    <w:uiPriority w:val="21"/>
    <w:qFormat/>
    <w:rsid w:val="007D375E"/>
    <w:rPr>
      <w:b/>
      <w:bCs/>
      <w:i/>
      <w:iCs/>
      <w:caps/>
    </w:rPr>
  </w:style>
  <w:style w:type="character" w:styleId="Odwoaniedelikatne">
    <w:name w:val="Subtle Reference"/>
    <w:uiPriority w:val="31"/>
    <w:qFormat/>
    <w:rsid w:val="007D375E"/>
    <w:rPr>
      <w:smallCaps/>
      <w:color w:val="404040"/>
      <w:u w:val="single" w:color="7F7F7F"/>
    </w:rPr>
  </w:style>
  <w:style w:type="character" w:styleId="Odwoanieintensywne">
    <w:name w:val="Intense Reference"/>
    <w:uiPriority w:val="32"/>
    <w:qFormat/>
    <w:rsid w:val="007D375E"/>
    <w:rPr>
      <w:b/>
      <w:bCs/>
      <w:smallCaps/>
      <w:u w:val="single"/>
    </w:rPr>
  </w:style>
  <w:style w:type="character" w:styleId="Tytuksiki">
    <w:name w:val="Book Title"/>
    <w:uiPriority w:val="33"/>
    <w:qFormat/>
    <w:rsid w:val="007D375E"/>
    <w:rPr>
      <w:b w:val="0"/>
      <w:bCs w:val="0"/>
      <w:smallCaps/>
      <w:spacing w:val="5"/>
    </w:rPr>
  </w:style>
  <w:style w:type="table" w:styleId="Siatkatabelijasna">
    <w:name w:val="Grid Table Light"/>
    <w:basedOn w:val="Standardowy"/>
    <w:uiPriority w:val="40"/>
    <w:rsid w:val="007D375E"/>
    <w:pPr>
      <w:spacing w:after="0" w:line="240" w:lineRule="auto"/>
    </w:pPr>
    <w:rPr>
      <w:rFonts w:ascii="Calibri" w:eastAsia="Times New Roman" w:hAnsi="Calibri" w:cs="Times New Roman"/>
      <w:sz w:val="20"/>
      <w:szCs w:val="20"/>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siatki6kolorowaakcent1">
    <w:name w:val="Grid Table 6 Colorful Accent 1"/>
    <w:basedOn w:val="Standardowy"/>
    <w:uiPriority w:val="51"/>
    <w:rsid w:val="007D375E"/>
    <w:pPr>
      <w:spacing w:after="0" w:line="240" w:lineRule="auto"/>
    </w:pPr>
    <w:rPr>
      <w:rFonts w:ascii="Calibri" w:eastAsia="Times New Roman" w:hAnsi="Calibri" w:cs="Times New Roman"/>
      <w:color w:val="2E74B5"/>
      <w:sz w:val="20"/>
      <w:szCs w:val="20"/>
      <w:lang w:eastAsia="pl-P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Odwoaniedokomentarza">
    <w:name w:val="annotation reference"/>
    <w:uiPriority w:val="99"/>
    <w:semiHidden/>
    <w:unhideWhenUsed/>
    <w:rsid w:val="007D375E"/>
    <w:rPr>
      <w:sz w:val="16"/>
      <w:szCs w:val="16"/>
    </w:rPr>
  </w:style>
  <w:style w:type="paragraph" w:styleId="Tekstkomentarza">
    <w:name w:val="annotation text"/>
    <w:basedOn w:val="Normalny"/>
    <w:link w:val="TekstkomentarzaZnak"/>
    <w:uiPriority w:val="99"/>
    <w:semiHidden/>
    <w:unhideWhenUsed/>
    <w:rsid w:val="007D375E"/>
    <w:pPr>
      <w:spacing w:after="160" w:line="240" w:lineRule="auto"/>
    </w:pPr>
    <w:rPr>
      <w:rFonts w:eastAsia="Times New Roman"/>
      <w:sz w:val="20"/>
      <w:szCs w:val="20"/>
    </w:rPr>
  </w:style>
  <w:style w:type="character" w:customStyle="1" w:styleId="TekstkomentarzaZnak">
    <w:name w:val="Tekst komentarza Znak"/>
    <w:basedOn w:val="Domylnaczcionkaakapitu"/>
    <w:link w:val="Tekstkomentarza"/>
    <w:uiPriority w:val="99"/>
    <w:semiHidden/>
    <w:rsid w:val="007D375E"/>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D375E"/>
    <w:rPr>
      <w:b/>
      <w:bCs/>
    </w:rPr>
  </w:style>
  <w:style w:type="character" w:customStyle="1" w:styleId="TematkomentarzaZnak">
    <w:name w:val="Temat komentarza Znak"/>
    <w:basedOn w:val="TekstkomentarzaZnak"/>
    <w:link w:val="Tematkomentarza"/>
    <w:uiPriority w:val="99"/>
    <w:semiHidden/>
    <w:rsid w:val="007D375E"/>
    <w:rPr>
      <w:rFonts w:ascii="Calibri" w:eastAsia="Times New Roman" w:hAnsi="Calibri" w:cs="Times New Roman"/>
      <w:b/>
      <w:bCs/>
      <w:sz w:val="20"/>
      <w:szCs w:val="20"/>
    </w:rPr>
  </w:style>
  <w:style w:type="paragraph" w:styleId="Tekstdymka">
    <w:name w:val="Balloon Text"/>
    <w:basedOn w:val="Normalny"/>
    <w:link w:val="TekstdymkaZnak"/>
    <w:uiPriority w:val="99"/>
    <w:semiHidden/>
    <w:unhideWhenUsed/>
    <w:rsid w:val="007D375E"/>
    <w:pPr>
      <w:spacing w:after="0" w:line="240" w:lineRule="auto"/>
    </w:pPr>
    <w:rPr>
      <w:rFonts w:ascii="Segoe UI" w:eastAsia="Times New Roman" w:hAnsi="Segoe UI" w:cs="Segoe UI"/>
      <w:sz w:val="18"/>
      <w:szCs w:val="18"/>
    </w:rPr>
  </w:style>
  <w:style w:type="character" w:customStyle="1" w:styleId="TekstdymkaZnak">
    <w:name w:val="Tekst dymka Znak"/>
    <w:basedOn w:val="Domylnaczcionkaakapitu"/>
    <w:link w:val="Tekstdymka"/>
    <w:uiPriority w:val="99"/>
    <w:semiHidden/>
    <w:rsid w:val="007D375E"/>
    <w:rPr>
      <w:rFonts w:ascii="Segoe UI" w:eastAsia="Times New Roman" w:hAnsi="Segoe UI" w:cs="Segoe UI"/>
      <w:sz w:val="18"/>
      <w:szCs w:val="18"/>
    </w:rPr>
  </w:style>
  <w:style w:type="table" w:customStyle="1" w:styleId="Tabelasiatki6kolorowaakcent51">
    <w:name w:val="Tabela siatki 6 — kolorowa — akcent 51"/>
    <w:basedOn w:val="Standardowy"/>
    <w:uiPriority w:val="51"/>
    <w:rsid w:val="007D375E"/>
    <w:pPr>
      <w:spacing w:after="0" w:line="240" w:lineRule="auto"/>
    </w:pPr>
    <w:rPr>
      <w:rFonts w:ascii="Calibri" w:eastAsia="Calibri" w:hAnsi="Calibri" w:cs="Times New Roman"/>
      <w:color w:val="2F5496"/>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ierozpoznanawzmianka">
    <w:name w:val="Unresolved Mention"/>
    <w:basedOn w:val="Domylnaczcionkaakapitu"/>
    <w:uiPriority w:val="99"/>
    <w:semiHidden/>
    <w:unhideWhenUsed/>
    <w:rsid w:val="00C15FD7"/>
    <w:rPr>
      <w:color w:val="605E5C"/>
      <w:shd w:val="clear" w:color="auto" w:fill="E1DFDD"/>
    </w:rPr>
  </w:style>
  <w:style w:type="paragraph" w:customStyle="1" w:styleId="Default">
    <w:name w:val="Default"/>
    <w:rsid w:val="00DA65F3"/>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65F3"/>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awartotabeli">
    <w:name w:val="Zawartość tabeli"/>
    <w:basedOn w:val="Normalny"/>
    <w:rsid w:val="00DA65F3"/>
    <w:pPr>
      <w:suppressAutoHyphens/>
      <w:spacing w:after="160" w:line="259" w:lineRule="auto"/>
    </w:pPr>
  </w:style>
  <w:style w:type="paragraph" w:styleId="Tekstpodstawowy">
    <w:name w:val="Body Text"/>
    <w:basedOn w:val="Normalny"/>
    <w:link w:val="TekstpodstawowyZnak"/>
    <w:semiHidden/>
    <w:unhideWhenUsed/>
    <w:rsid w:val="00D12476"/>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TekstpodstawowyZnak">
    <w:name w:val="Tekst podstawowy Znak"/>
    <w:basedOn w:val="Domylnaczcionkaakapitu"/>
    <w:link w:val="Tekstpodstawowy"/>
    <w:semiHidden/>
    <w:rsid w:val="00D12476"/>
    <w:rPr>
      <w:rFonts w:ascii="Times New Roman" w:eastAsia="SimSun" w:hAnsi="Times New Roman" w:cs="Mangal"/>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21140">
      <w:bodyDiv w:val="1"/>
      <w:marLeft w:val="0"/>
      <w:marRight w:val="0"/>
      <w:marTop w:val="0"/>
      <w:marBottom w:val="0"/>
      <w:divBdr>
        <w:top w:val="none" w:sz="0" w:space="0" w:color="auto"/>
        <w:left w:val="none" w:sz="0" w:space="0" w:color="auto"/>
        <w:bottom w:val="none" w:sz="0" w:space="0" w:color="auto"/>
        <w:right w:val="none" w:sz="0" w:space="0" w:color="auto"/>
      </w:divBdr>
    </w:div>
    <w:div w:id="12540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opa.org/node/60518?language=pl&amp;subtitle_language=en"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https://www.youtube.com/watch?v=8ZQOo4nrQLA" TargetMode="External"/><Relationship Id="rId12" Type="http://schemas.openxmlformats.org/officeDocument/2006/relationships/hyperlink" Target="http://www.galiciajewishmuseum.org/pl/zapiski-z-zielonego-zeszytu-pamietnik-racheli"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ntropa.org/node/54810?language=pl&amp;subtitle_language=pl" TargetMode="Externa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G"/><Relationship Id="rId28" Type="http://schemas.openxmlformats.org/officeDocument/2006/relationships/theme" Target="theme/theme1.xml"/><Relationship Id="rId10" Type="http://schemas.openxmlformats.org/officeDocument/2006/relationships/hyperlink" Target="http://www.centropa.org/node/93107"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centropa.org/node/51703?language=pl"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ztetl.org.pl/pl/biogramy/2520-enosz" TargetMode="External"/><Relationship Id="rId2" Type="http://schemas.openxmlformats.org/officeDocument/2006/relationships/hyperlink" Target="http://ke.pcen.pl/images/stories/ke/ke60/lady_kultury_ydowskiej_.pdf" TargetMode="External"/><Relationship Id="rId1" Type="http://schemas.openxmlformats.org/officeDocument/2006/relationships/hyperlink" Target="http://www.yadvashem.org/yv/en/education/languages/polish/righteous/honoring.asp" TargetMode="External"/><Relationship Id="rId5" Type="http://schemas.openxmlformats.org/officeDocument/2006/relationships/hyperlink" Target="http://www.youtube.com/watch?v=rmGxBhJLVHk" TargetMode="External"/><Relationship Id="rId4" Type="http://schemas.openxmlformats.org/officeDocument/2006/relationships/hyperlink" Target="http://dmochowskigallery.net/galeria_zoom.php?artist=4&amp;picture=324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93</Pages>
  <Words>16745</Words>
  <Characters>100473</Characters>
  <Application>Microsoft Office Word</Application>
  <DocSecurity>0</DocSecurity>
  <Lines>837</Lines>
  <Paragraphs>233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Gosia Kulik</dc:creator>
  <cp:keywords/>
  <dc:description/>
  <cp:lastModifiedBy> </cp:lastModifiedBy>
  <cp:revision>2</cp:revision>
  <dcterms:created xsi:type="dcterms:W3CDTF">2020-08-31T20:17:00Z</dcterms:created>
  <dcterms:modified xsi:type="dcterms:W3CDTF">2020-08-31T20:17:00Z</dcterms:modified>
</cp:coreProperties>
</file>